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867415681"/>
        <w:docPartObj>
          <w:docPartGallery w:val="Cover Pages"/>
          <w:docPartUnique/>
        </w:docPartObj>
      </w:sdtPr>
      <w:sdtEndPr>
        <w:rPr>
          <w:rFonts w:ascii="Calibri" w:eastAsia="Calibri" w:hAnsi="Calibri" w:cs="Times New Roman"/>
          <w:i/>
          <w:caps w:val="0"/>
        </w:rPr>
      </w:sdtEndPr>
      <w:sdtContent>
        <w:tbl>
          <w:tblPr>
            <w:tblW w:w="5022" w:type="pct"/>
            <w:jc w:val="center"/>
            <w:tblLook w:val="04A0" w:firstRow="1" w:lastRow="0" w:firstColumn="1" w:lastColumn="0" w:noHBand="0" w:noVBand="1"/>
          </w:tblPr>
          <w:tblGrid>
            <w:gridCol w:w="9680"/>
          </w:tblGrid>
          <w:tr w:rsidR="00081141" w:rsidTr="0085185D">
            <w:trPr>
              <w:trHeight w:val="2247"/>
              <w:jc w:val="center"/>
            </w:trPr>
            <w:tc>
              <w:tcPr>
                <w:tcW w:w="5000" w:type="pct"/>
              </w:tcPr>
              <w:p w:rsidR="00081141" w:rsidRDefault="00081141" w:rsidP="00081141">
                <w:pPr>
                  <w:pStyle w:val="Sinespaciado"/>
                  <w:jc w:val="center"/>
                  <w:rPr>
                    <w:rFonts w:asciiTheme="majorHAnsi" w:eastAsiaTheme="majorEastAsia" w:hAnsiTheme="majorHAnsi" w:cstheme="majorBidi"/>
                    <w:caps/>
                  </w:rPr>
                </w:pPr>
                <w:r>
                  <w:rPr>
                    <w:noProof/>
                  </w:rPr>
                  <w:drawing>
                    <wp:inline distT="0" distB="0" distL="0" distR="0" wp14:anchorId="3FFF86CB" wp14:editId="48E2DE61">
                      <wp:extent cx="3800475" cy="1320165"/>
                      <wp:effectExtent l="0" t="0" r="0" b="0"/>
                      <wp:docPr id="78853"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8"/>
                              <a:srcRect/>
                              <a:stretch>
                                <a:fillRect/>
                              </a:stretch>
                            </pic:blipFill>
                            <pic:spPr>
                              <a:xfrm>
                                <a:off x="0" y="0"/>
                                <a:ext cx="3800475" cy="1320165"/>
                              </a:xfrm>
                              <a:prstGeom prst="rect">
                                <a:avLst/>
                              </a:prstGeom>
                              <a:ln/>
                            </pic:spPr>
                          </pic:pic>
                        </a:graphicData>
                      </a:graphic>
                    </wp:inline>
                  </w:drawing>
                </w:r>
              </w:p>
            </w:tc>
          </w:tr>
          <w:tr w:rsidR="00081141" w:rsidRPr="00BD239E" w:rsidTr="0085185D">
            <w:trPr>
              <w:trHeight w:val="1124"/>
              <w:jc w:val="center"/>
            </w:trPr>
            <w:sdt>
              <w:sdtPr>
                <w:rPr>
                  <w:rFonts w:asciiTheme="majorHAnsi" w:eastAsiaTheme="majorEastAsia" w:hAnsiTheme="majorHAnsi" w:cstheme="majorBidi"/>
                  <w:b/>
                  <w:i/>
                  <w:sz w:val="36"/>
                  <w:szCs w:val="36"/>
                  <w:lang w:val="en-US"/>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81141" w:rsidRPr="00ED5E63" w:rsidRDefault="0085185D" w:rsidP="0085185D">
                    <w:pPr>
                      <w:pStyle w:val="Sinespaciado"/>
                      <w:jc w:val="center"/>
                      <w:rPr>
                        <w:rFonts w:asciiTheme="majorHAnsi" w:eastAsiaTheme="majorEastAsia" w:hAnsiTheme="majorHAnsi" w:cstheme="majorBidi"/>
                        <w:sz w:val="36"/>
                        <w:szCs w:val="36"/>
                        <w:lang w:val="en-US"/>
                      </w:rPr>
                    </w:pPr>
                    <w:r w:rsidRPr="00ED5E63">
                      <w:rPr>
                        <w:rFonts w:asciiTheme="majorHAnsi" w:eastAsiaTheme="majorEastAsia" w:hAnsiTheme="majorHAnsi" w:cstheme="majorBidi"/>
                        <w:b/>
                        <w:i/>
                        <w:sz w:val="36"/>
                        <w:szCs w:val="36"/>
                        <w:lang w:val="en-US"/>
                      </w:rPr>
                      <w:t xml:space="preserve">"Biological control of </w:t>
                    </w:r>
                    <w:proofErr w:type="spellStart"/>
                    <w:r w:rsidRPr="00ED5E63">
                      <w:rPr>
                        <w:rFonts w:asciiTheme="majorHAnsi" w:eastAsiaTheme="majorEastAsia" w:hAnsiTheme="majorHAnsi" w:cstheme="majorBidi"/>
                        <w:b/>
                        <w:i/>
                        <w:sz w:val="36"/>
                        <w:szCs w:val="36"/>
                        <w:lang w:val="en-US"/>
                      </w:rPr>
                      <w:t>they</w:t>
                    </w:r>
                    <w:proofErr w:type="spellEnd"/>
                    <w:r w:rsidRPr="00ED5E63">
                      <w:rPr>
                        <w:rFonts w:asciiTheme="majorHAnsi" w:eastAsiaTheme="majorEastAsia" w:hAnsiTheme="majorHAnsi" w:cstheme="majorBidi"/>
                        <w:b/>
                        <w:i/>
                        <w:sz w:val="36"/>
                        <w:szCs w:val="36"/>
                        <w:lang w:val="en-US"/>
                      </w:rPr>
                      <w:t xml:space="preserve"> </w:t>
                    </w:r>
                    <w:proofErr w:type="spellStart"/>
                    <w:r w:rsidRPr="00ED5E63">
                      <w:rPr>
                        <w:rFonts w:asciiTheme="majorHAnsi" w:eastAsiaTheme="majorEastAsia" w:hAnsiTheme="majorHAnsi" w:cstheme="majorBidi"/>
                        <w:b/>
                        <w:i/>
                        <w:sz w:val="36"/>
                        <w:szCs w:val="36"/>
                        <w:lang w:val="en-US"/>
                      </w:rPr>
                      <w:t>Aedes</w:t>
                    </w:r>
                    <w:proofErr w:type="spellEnd"/>
                    <w:r w:rsidRPr="00ED5E63">
                      <w:rPr>
                        <w:rFonts w:asciiTheme="majorHAnsi" w:eastAsiaTheme="majorEastAsia" w:hAnsiTheme="majorHAnsi" w:cstheme="majorBidi"/>
                        <w:b/>
                        <w:i/>
                        <w:sz w:val="36"/>
                        <w:szCs w:val="36"/>
                        <w:lang w:val="en-US"/>
                      </w:rPr>
                      <w:t xml:space="preserve"> aegypti"</w:t>
                    </w:r>
                  </w:p>
                </w:tc>
              </w:sdtContent>
            </w:sdt>
          </w:tr>
          <w:tr w:rsidR="00081141" w:rsidRPr="00BD239E" w:rsidTr="0085185D">
            <w:trPr>
              <w:trHeight w:val="561"/>
              <w:jc w:val="center"/>
            </w:trPr>
            <w:sdt>
              <w:sdtPr>
                <w:rPr>
                  <w:rFonts w:asciiTheme="majorHAnsi" w:eastAsiaTheme="majorEastAsia" w:hAnsiTheme="majorHAnsi" w:cstheme="majorBidi"/>
                  <w:sz w:val="32"/>
                  <w:szCs w:val="32"/>
                  <w:lang w:val="en-US"/>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81141" w:rsidRPr="00920905" w:rsidRDefault="0085185D" w:rsidP="0085185D">
                    <w:pPr>
                      <w:pStyle w:val="Sinespaciado"/>
                      <w:jc w:val="center"/>
                      <w:rPr>
                        <w:rFonts w:asciiTheme="majorHAnsi" w:eastAsiaTheme="majorEastAsia" w:hAnsiTheme="majorHAnsi" w:cstheme="majorBidi"/>
                        <w:sz w:val="32"/>
                        <w:szCs w:val="32"/>
                        <w:lang w:val="en-US"/>
                      </w:rPr>
                    </w:pPr>
                    <w:r w:rsidRPr="00920905">
                      <w:rPr>
                        <w:rFonts w:asciiTheme="majorHAnsi" w:eastAsiaTheme="majorEastAsia" w:hAnsiTheme="majorHAnsi" w:cstheme="majorBidi"/>
                        <w:sz w:val="32"/>
                        <w:szCs w:val="32"/>
                        <w:lang w:val="en-US"/>
                      </w:rPr>
                      <w:t>The aquatic environments of San Roque provide an ecofriendly answer to health problems in the area.</w:t>
                    </w:r>
                  </w:p>
                </w:tc>
              </w:sdtContent>
            </w:sdt>
          </w:tr>
          <w:tr w:rsidR="00081141" w:rsidRPr="00BD239E" w:rsidTr="0085185D">
            <w:trPr>
              <w:trHeight w:val="281"/>
              <w:jc w:val="center"/>
            </w:trPr>
            <w:tc>
              <w:tcPr>
                <w:tcW w:w="5000" w:type="pct"/>
                <w:vAlign w:val="center"/>
              </w:tcPr>
              <w:p w:rsidR="00081141" w:rsidRPr="00920905" w:rsidRDefault="00081141">
                <w:pPr>
                  <w:pStyle w:val="Sinespaciado"/>
                  <w:jc w:val="center"/>
                  <w:rPr>
                    <w:lang w:val="en-US"/>
                  </w:rPr>
                </w:pPr>
              </w:p>
            </w:tc>
          </w:tr>
          <w:tr w:rsidR="00081141" w:rsidRPr="00BD239E" w:rsidTr="0085185D">
            <w:trPr>
              <w:trHeight w:val="281"/>
              <w:jc w:val="center"/>
            </w:trPr>
            <w:tc>
              <w:tcPr>
                <w:tcW w:w="5000" w:type="pct"/>
                <w:vAlign w:val="center"/>
              </w:tcPr>
              <w:p w:rsidR="00081141" w:rsidRPr="00920905" w:rsidRDefault="00081141">
                <w:pPr>
                  <w:pStyle w:val="Sinespaciado"/>
                  <w:jc w:val="center"/>
                  <w:rPr>
                    <w:b/>
                    <w:bCs/>
                    <w:lang w:val="en-US"/>
                  </w:rPr>
                </w:pPr>
              </w:p>
            </w:tc>
          </w:tr>
          <w:tr w:rsidR="00081141" w:rsidRPr="00BD239E" w:rsidTr="0085185D">
            <w:trPr>
              <w:trHeight w:val="281"/>
              <w:jc w:val="center"/>
            </w:trPr>
            <w:tc>
              <w:tcPr>
                <w:tcW w:w="5000" w:type="pct"/>
                <w:vAlign w:val="center"/>
              </w:tcPr>
              <w:p w:rsidR="00081141" w:rsidRPr="00920905" w:rsidRDefault="00081141" w:rsidP="0085185D">
                <w:pPr>
                  <w:pStyle w:val="Sinespaciado"/>
                  <w:rPr>
                    <w:b/>
                    <w:bCs/>
                    <w:lang w:val="en-US"/>
                  </w:rPr>
                </w:pPr>
              </w:p>
            </w:tc>
          </w:tr>
        </w:tbl>
        <w:p w:rsidR="00081141" w:rsidRDefault="00081141" w:rsidP="00081141">
          <w:pPr>
            <w:rPr>
              <w:b/>
              <w:sz w:val="28"/>
              <w:szCs w:val="28"/>
            </w:rPr>
          </w:pPr>
          <w:r>
            <w:rPr>
              <w:b/>
              <w:sz w:val="28"/>
              <w:szCs w:val="28"/>
            </w:rPr>
            <w:t>AUTHORS:</w:t>
          </w:r>
        </w:p>
        <w:p w:rsidR="00081141" w:rsidRPr="00920905" w:rsidRDefault="00932376" w:rsidP="00081141">
          <w:pPr>
            <w:pStyle w:val="Prrafodelista"/>
            <w:numPr>
              <w:ilvl w:val="0"/>
              <w:numId w:val="13"/>
            </w:numPr>
            <w:rPr>
              <w:b/>
              <w:sz w:val="28"/>
              <w:szCs w:val="28"/>
              <w:lang w:val="pt-BR"/>
            </w:rPr>
          </w:pPr>
          <w:r w:rsidRPr="00920905">
            <w:rPr>
              <w:b/>
              <w:sz w:val="28"/>
              <w:szCs w:val="28"/>
              <w:lang w:val="pt-BR"/>
            </w:rPr>
            <w:t>Emiliano Fernando Aquino (ID No.: 43533815).</w:t>
          </w:r>
        </w:p>
        <w:p w:rsidR="00081141" w:rsidRPr="00932376" w:rsidRDefault="00932376" w:rsidP="00081141">
          <w:pPr>
            <w:pStyle w:val="Prrafodelista"/>
            <w:numPr>
              <w:ilvl w:val="0"/>
              <w:numId w:val="13"/>
            </w:numPr>
            <w:rPr>
              <w:rFonts w:cs="Calibri"/>
              <w:b/>
              <w:sz w:val="28"/>
              <w:szCs w:val="28"/>
            </w:rPr>
          </w:pPr>
          <w:r w:rsidRPr="00932376">
            <w:rPr>
              <w:rFonts w:cs="Calibri"/>
              <w:b/>
              <w:sz w:val="28"/>
              <w:szCs w:val="28"/>
            </w:rPr>
            <w:t xml:space="preserve">Micaela </w:t>
          </w:r>
          <w:proofErr w:type="spellStart"/>
          <w:r w:rsidRPr="00932376">
            <w:rPr>
              <w:rFonts w:cs="Calibri"/>
              <w:b/>
              <w:sz w:val="28"/>
              <w:szCs w:val="28"/>
            </w:rPr>
            <w:t>Itatí</w:t>
          </w:r>
          <w:proofErr w:type="spellEnd"/>
          <w:r w:rsidRPr="00932376">
            <w:rPr>
              <w:rFonts w:cs="Calibri"/>
              <w:b/>
              <w:sz w:val="28"/>
              <w:szCs w:val="28"/>
            </w:rPr>
            <w:t xml:space="preserve"> Linera (ID No.</w:t>
          </w:r>
          <w:r w:rsidR="00920905">
            <w:rPr>
              <w:rFonts w:cs="Calibri"/>
              <w:b/>
              <w:sz w:val="28"/>
              <w:szCs w:val="28"/>
            </w:rPr>
            <w:t>:</w:t>
          </w:r>
          <w:r w:rsidRPr="00932376">
            <w:rPr>
              <w:rFonts w:cs="Calibri"/>
              <w:b/>
              <w:sz w:val="28"/>
              <w:szCs w:val="28"/>
            </w:rPr>
            <w:t xml:space="preserve"> 43096552).</w:t>
          </w:r>
        </w:p>
        <w:p w:rsidR="004D1821" w:rsidRDefault="004D1821" w:rsidP="00F17613">
          <w:pPr>
            <w:spacing w:after="0" w:line="360" w:lineRule="auto"/>
            <w:rPr>
              <w:rFonts w:ascii="Verdana" w:hAnsi="Verdana"/>
            </w:rPr>
          </w:pPr>
        </w:p>
        <w:p w:rsidR="00081141" w:rsidRDefault="00081141" w:rsidP="00F17613">
          <w:pPr>
            <w:spacing w:after="0" w:line="360" w:lineRule="auto"/>
            <w:rPr>
              <w:rFonts w:ascii="Verdana" w:hAnsi="Verdana"/>
            </w:rPr>
          </w:pPr>
          <w:r>
            <w:rPr>
              <w:rFonts w:ascii="Verdana" w:hAnsi="Verdana"/>
            </w:rPr>
            <w:t xml:space="preserve">ADVISERS: </w:t>
          </w:r>
        </w:p>
        <w:p w:rsidR="00081141" w:rsidRDefault="00C83BD8" w:rsidP="00F17613">
          <w:pPr>
            <w:spacing w:after="0" w:line="360" w:lineRule="auto"/>
            <w:rPr>
              <w:rFonts w:ascii="Verdana" w:hAnsi="Verdana"/>
            </w:rPr>
          </w:pPr>
          <w:r>
            <w:rPr>
              <w:rFonts w:ascii="Verdana" w:hAnsi="Verdana"/>
            </w:rPr>
            <w:t xml:space="preserve">Professor Ramon Leonardo Amarilla. </w:t>
          </w:r>
        </w:p>
        <w:p w:rsidR="00081141" w:rsidRDefault="00C83BD8" w:rsidP="00F17613">
          <w:pPr>
            <w:spacing w:after="0" w:line="360" w:lineRule="auto"/>
            <w:rPr>
              <w:rFonts w:ascii="Verdana" w:hAnsi="Verdana"/>
            </w:rPr>
          </w:pPr>
          <w:r>
            <w:rPr>
              <w:rFonts w:ascii="Verdana" w:hAnsi="Verdana"/>
            </w:rPr>
            <w:t>Professor Roque Luis Barrios.</w:t>
          </w:r>
        </w:p>
        <w:p w:rsidR="00C83BD8" w:rsidRDefault="00C83BD8" w:rsidP="00F17613">
          <w:pPr>
            <w:spacing w:after="0" w:line="360" w:lineRule="auto"/>
            <w:rPr>
              <w:rFonts w:ascii="Verdana" w:hAnsi="Verdana"/>
            </w:rPr>
          </w:pPr>
          <w:r>
            <w:rPr>
              <w:rFonts w:ascii="Verdana" w:hAnsi="Verdana"/>
            </w:rPr>
            <w:t>Professor Roque Antonio Arriola.</w:t>
          </w:r>
        </w:p>
        <w:p w:rsidR="00C83BD8" w:rsidRPr="00920905" w:rsidRDefault="00C83BD8" w:rsidP="00F17613">
          <w:pPr>
            <w:spacing w:after="0" w:line="360" w:lineRule="auto"/>
            <w:rPr>
              <w:rFonts w:ascii="Verdana" w:hAnsi="Verdana"/>
              <w:i/>
              <w:lang w:val="en-US"/>
            </w:rPr>
          </w:pPr>
          <w:r w:rsidRPr="00920905">
            <w:rPr>
              <w:rFonts w:ascii="Verdana" w:hAnsi="Verdana"/>
              <w:i/>
              <w:lang w:val="en-US"/>
            </w:rPr>
            <w:t>(</w:t>
          </w:r>
          <w:r w:rsidR="00ED5E63">
            <w:rPr>
              <w:rFonts w:ascii="Verdana" w:hAnsi="Verdana"/>
              <w:i/>
              <w:lang w:val="en-US"/>
            </w:rPr>
            <w:t xml:space="preserve">Work team of the </w:t>
          </w:r>
          <w:r w:rsidRPr="00920905">
            <w:rPr>
              <w:rFonts w:ascii="Verdana" w:hAnsi="Verdana"/>
              <w:i/>
              <w:lang w:val="en-US"/>
            </w:rPr>
            <w:t>Natural Sciences</w:t>
          </w:r>
          <w:r w:rsidR="00ED5E63">
            <w:rPr>
              <w:rFonts w:ascii="Verdana" w:hAnsi="Verdana"/>
              <w:i/>
              <w:lang w:val="en-US"/>
            </w:rPr>
            <w:t xml:space="preserve">’ </w:t>
          </w:r>
          <w:r w:rsidR="00ED5E63" w:rsidRPr="00920905">
            <w:rPr>
              <w:rFonts w:ascii="Verdana" w:hAnsi="Verdana"/>
              <w:i/>
              <w:lang w:val="en-US"/>
            </w:rPr>
            <w:t>Department</w:t>
          </w:r>
          <w:r w:rsidRPr="00920905">
            <w:rPr>
              <w:rFonts w:ascii="Verdana" w:hAnsi="Verdana"/>
              <w:i/>
              <w:lang w:val="en-US"/>
            </w:rPr>
            <w:t>).</w:t>
          </w:r>
        </w:p>
        <w:p w:rsidR="00C83BD8" w:rsidRPr="00920905" w:rsidRDefault="00C83BD8" w:rsidP="00C83BD8">
          <w:pPr>
            <w:pStyle w:val="Encabezado"/>
            <w:spacing w:line="360" w:lineRule="auto"/>
            <w:jc w:val="center"/>
            <w:rPr>
              <w:rFonts w:ascii="Cambria" w:hAnsi="Cambria"/>
              <w:b/>
              <w:bCs/>
              <w:sz w:val="28"/>
              <w:lang w:val="en-US"/>
            </w:rPr>
          </w:pPr>
        </w:p>
        <w:p w:rsidR="00C83BD8" w:rsidRPr="004D1821" w:rsidRDefault="004D1821" w:rsidP="00C83BD8">
          <w:pPr>
            <w:pStyle w:val="Encabezado"/>
            <w:spacing w:line="360" w:lineRule="auto"/>
            <w:jc w:val="center"/>
            <w:rPr>
              <w:rFonts w:ascii="Cambria" w:hAnsi="Cambria"/>
              <w:b/>
              <w:bCs/>
              <w:sz w:val="24"/>
              <w:szCs w:val="24"/>
            </w:rPr>
          </w:pPr>
          <w:r w:rsidRPr="004D1821">
            <w:rPr>
              <w:rFonts w:ascii="Cambria" w:hAnsi="Cambria"/>
              <w:b/>
              <w:bCs/>
              <w:sz w:val="24"/>
              <w:szCs w:val="24"/>
            </w:rPr>
            <w:t>Escuela Normal</w:t>
          </w:r>
          <w:r w:rsidR="00C83BD8" w:rsidRPr="004D1821">
            <w:rPr>
              <w:rFonts w:ascii="Cambria" w:hAnsi="Cambria"/>
              <w:b/>
              <w:bCs/>
              <w:sz w:val="24"/>
              <w:szCs w:val="24"/>
            </w:rPr>
            <w:t xml:space="preserve"> "Juan García de Cossio"</w:t>
          </w:r>
          <w:r w:rsidRPr="004D1821">
            <w:rPr>
              <w:rFonts w:ascii="Cambria" w:hAnsi="Cambria"/>
              <w:b/>
              <w:bCs/>
              <w:sz w:val="24"/>
              <w:szCs w:val="24"/>
            </w:rPr>
            <w:t xml:space="preserve"> (</w:t>
          </w:r>
          <w:proofErr w:type="spellStart"/>
          <w:r w:rsidRPr="004D1821">
            <w:rPr>
              <w:rFonts w:ascii="Cambria" w:hAnsi="Cambria"/>
              <w:b/>
              <w:bCs/>
              <w:sz w:val="24"/>
              <w:szCs w:val="24"/>
            </w:rPr>
            <w:t>Public</w:t>
          </w:r>
          <w:proofErr w:type="spellEnd"/>
          <w:r w:rsidRPr="004D1821">
            <w:rPr>
              <w:rFonts w:ascii="Cambria" w:hAnsi="Cambria"/>
              <w:b/>
              <w:bCs/>
              <w:sz w:val="24"/>
              <w:szCs w:val="24"/>
            </w:rPr>
            <w:t xml:space="preserve"> </w:t>
          </w:r>
          <w:proofErr w:type="spellStart"/>
          <w:r w:rsidRPr="004D1821">
            <w:rPr>
              <w:rFonts w:ascii="Cambria" w:hAnsi="Cambria"/>
              <w:b/>
              <w:bCs/>
              <w:sz w:val="24"/>
              <w:szCs w:val="24"/>
            </w:rPr>
            <w:t>School</w:t>
          </w:r>
          <w:proofErr w:type="spellEnd"/>
          <w:r w:rsidRPr="004D1821">
            <w:rPr>
              <w:rFonts w:ascii="Cambria" w:hAnsi="Cambria"/>
              <w:b/>
              <w:bCs/>
              <w:sz w:val="24"/>
              <w:szCs w:val="24"/>
            </w:rPr>
            <w:t xml:space="preserve"> "Juan García de Cossio")</w:t>
          </w:r>
          <w:r w:rsidR="00C83BD8" w:rsidRPr="004D1821">
            <w:rPr>
              <w:rFonts w:ascii="Cambria" w:hAnsi="Cambria"/>
              <w:b/>
              <w:bCs/>
              <w:sz w:val="24"/>
              <w:szCs w:val="24"/>
            </w:rPr>
            <w:t>. CUE 1800358-00</w:t>
          </w:r>
        </w:p>
        <w:p w:rsidR="00C83BD8" w:rsidRPr="004D1821" w:rsidRDefault="00C83BD8" w:rsidP="00C83BD8">
          <w:pPr>
            <w:pStyle w:val="Encabezado"/>
            <w:spacing w:line="360" w:lineRule="auto"/>
            <w:jc w:val="center"/>
            <w:rPr>
              <w:rFonts w:ascii="Cambria" w:hAnsi="Cambria"/>
              <w:b/>
              <w:bCs/>
              <w:sz w:val="24"/>
              <w:szCs w:val="24"/>
            </w:rPr>
          </w:pPr>
          <w:r w:rsidRPr="004D1821">
            <w:rPr>
              <w:rFonts w:ascii="Cambria" w:hAnsi="Cambria"/>
              <w:b/>
              <w:bCs/>
              <w:sz w:val="24"/>
              <w:szCs w:val="24"/>
            </w:rPr>
            <w:t>San Martin 715</w:t>
          </w:r>
          <w:r w:rsidR="004D1821" w:rsidRPr="004D1821">
            <w:rPr>
              <w:rFonts w:ascii="Cambria" w:hAnsi="Cambria"/>
              <w:b/>
              <w:bCs/>
              <w:sz w:val="24"/>
              <w:szCs w:val="24"/>
            </w:rPr>
            <w:t>,</w:t>
          </w:r>
          <w:r w:rsidRPr="004D1821">
            <w:rPr>
              <w:rFonts w:ascii="Cambria" w:hAnsi="Cambria"/>
              <w:b/>
              <w:bCs/>
              <w:sz w:val="24"/>
              <w:szCs w:val="24"/>
            </w:rPr>
            <w:t xml:space="preserve"> San Roque</w:t>
          </w:r>
          <w:r w:rsidR="004D1821" w:rsidRPr="004D1821">
            <w:rPr>
              <w:rFonts w:ascii="Cambria" w:hAnsi="Cambria"/>
              <w:b/>
              <w:bCs/>
              <w:sz w:val="24"/>
              <w:szCs w:val="24"/>
            </w:rPr>
            <w:t>,</w:t>
          </w:r>
          <w:r w:rsidRPr="004D1821">
            <w:rPr>
              <w:rFonts w:ascii="Cambria" w:hAnsi="Cambria"/>
              <w:b/>
              <w:bCs/>
              <w:sz w:val="24"/>
              <w:szCs w:val="24"/>
            </w:rPr>
            <w:t xml:space="preserve"> Corrientes</w:t>
          </w:r>
          <w:r w:rsidR="004D1821" w:rsidRPr="004D1821">
            <w:rPr>
              <w:rFonts w:ascii="Cambria" w:hAnsi="Cambria"/>
              <w:b/>
              <w:bCs/>
              <w:sz w:val="24"/>
              <w:szCs w:val="24"/>
            </w:rPr>
            <w:t>,</w:t>
          </w:r>
          <w:r w:rsidRPr="004D1821">
            <w:rPr>
              <w:rFonts w:ascii="Cambria" w:hAnsi="Cambria"/>
              <w:b/>
              <w:bCs/>
              <w:sz w:val="24"/>
              <w:szCs w:val="24"/>
            </w:rPr>
            <w:t xml:space="preserve"> Argentina.</w:t>
          </w:r>
        </w:p>
        <w:p w:rsidR="004D1821" w:rsidRPr="004D1821" w:rsidRDefault="00C83BD8" w:rsidP="00C83BD8">
          <w:pPr>
            <w:pStyle w:val="Encabezado"/>
            <w:spacing w:line="360" w:lineRule="auto"/>
            <w:jc w:val="center"/>
            <w:rPr>
              <w:rFonts w:ascii="Cambria" w:hAnsi="Cambria"/>
              <w:b/>
              <w:bCs/>
              <w:sz w:val="24"/>
              <w:szCs w:val="24"/>
              <w:lang w:val="pt-BR"/>
            </w:rPr>
          </w:pPr>
          <w:r w:rsidRPr="004D1821">
            <w:rPr>
              <w:rFonts w:ascii="Cambria" w:hAnsi="Cambria"/>
              <w:b/>
              <w:bCs/>
              <w:sz w:val="24"/>
              <w:szCs w:val="24"/>
              <w:lang w:val="pt-BR"/>
            </w:rPr>
            <w:t xml:space="preserve">CP: 3448. TE: </w:t>
          </w:r>
          <w:r w:rsidR="004D1821" w:rsidRPr="004D1821">
            <w:rPr>
              <w:rFonts w:ascii="Cambria" w:hAnsi="Cambria"/>
              <w:b/>
              <w:bCs/>
              <w:sz w:val="24"/>
              <w:szCs w:val="24"/>
              <w:lang w:val="pt-BR"/>
            </w:rPr>
            <w:t>+54</w:t>
          </w:r>
          <w:r w:rsidRPr="004D1821">
            <w:rPr>
              <w:rFonts w:ascii="Cambria" w:hAnsi="Cambria"/>
              <w:b/>
              <w:bCs/>
              <w:sz w:val="24"/>
              <w:szCs w:val="24"/>
              <w:lang w:val="pt-BR"/>
            </w:rPr>
            <w:t xml:space="preserve">3777-687469. </w:t>
          </w:r>
        </w:p>
        <w:p w:rsidR="00C83BD8" w:rsidRPr="004D1821" w:rsidRDefault="00C83BD8" w:rsidP="00C83BD8">
          <w:pPr>
            <w:pStyle w:val="Encabezado"/>
            <w:spacing w:line="360" w:lineRule="auto"/>
            <w:jc w:val="center"/>
            <w:rPr>
              <w:rFonts w:ascii="Cambria" w:hAnsi="Cambria"/>
              <w:b/>
              <w:bCs/>
              <w:sz w:val="24"/>
              <w:szCs w:val="24"/>
              <w:lang w:val="pt-BR"/>
            </w:rPr>
          </w:pPr>
          <w:r w:rsidRPr="004D1821">
            <w:rPr>
              <w:rFonts w:ascii="Cambria" w:hAnsi="Cambria"/>
              <w:b/>
              <w:bCs/>
              <w:sz w:val="24"/>
              <w:szCs w:val="24"/>
              <w:lang w:val="pt-BR"/>
            </w:rPr>
            <w:t>E-mail: 1800358-00@secundaria.mec.gob.ar</w:t>
          </w:r>
        </w:p>
        <w:p w:rsidR="00AA4FD2" w:rsidRPr="00920905" w:rsidRDefault="00F17613" w:rsidP="00C83BD8">
          <w:pPr>
            <w:spacing w:after="0"/>
            <w:rPr>
              <w:rFonts w:ascii="Cambria" w:hAnsi="Cambria" w:cs="Calibri Light"/>
              <w:b/>
              <w:sz w:val="32"/>
              <w:szCs w:val="32"/>
              <w:lang w:val="pt-BR"/>
            </w:rPr>
          </w:pPr>
          <w:r>
            <w:rPr>
              <w:noProof/>
              <w:lang w:eastAsia="es-AR"/>
            </w:rPr>
            <w:drawing>
              <wp:anchor distT="0" distB="0" distL="114300" distR="114300" simplePos="0" relativeHeight="251741184" behindDoc="0" locked="0" layoutInCell="1" allowOverlap="1" wp14:anchorId="427A17C3" wp14:editId="60EE7C97">
                <wp:simplePos x="0" y="0"/>
                <wp:positionH relativeFrom="column">
                  <wp:posOffset>2423160</wp:posOffset>
                </wp:positionH>
                <wp:positionV relativeFrom="paragraph">
                  <wp:posOffset>127635</wp:posOffset>
                </wp:positionV>
                <wp:extent cx="800100" cy="974875"/>
                <wp:effectExtent l="0" t="0" r="0" b="0"/>
                <wp:wrapNone/>
                <wp:docPr id="78854" name="Imagen 78854" descr="http://4.bp.blogspot.com/_3f9F6S5aVE8/SeSOxVxgPOI/AAAAAAAAACc/VXSJFHrHfY4/s320/Escudo+Escuel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4537637768281314" descr="http://4.bp.blogspot.com/_3f9F6S5aVE8/SeSOxVxgPOI/AAAAAAAAACc/VXSJFHrHfY4/s320/Escudo+Escuela.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89" t="18519" r="44653" b="36728"/>
                        <a:stretch/>
                      </pic:blipFill>
                      <pic:spPr bwMode="auto">
                        <a:xfrm>
                          <a:off x="0" y="0"/>
                          <a:ext cx="800100" cy="97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613" w:rsidRPr="00920905" w:rsidRDefault="00F17613" w:rsidP="00C83BD8">
          <w:pPr>
            <w:spacing w:after="0"/>
            <w:rPr>
              <w:rFonts w:ascii="Cambria" w:hAnsi="Cambria" w:cs="Calibri Light"/>
              <w:b/>
              <w:sz w:val="32"/>
              <w:szCs w:val="32"/>
              <w:lang w:val="pt-BR"/>
            </w:rPr>
          </w:pPr>
        </w:p>
        <w:p w:rsidR="00F17613" w:rsidRPr="00920905" w:rsidRDefault="00F17613" w:rsidP="00C83BD8">
          <w:pPr>
            <w:spacing w:after="0"/>
            <w:rPr>
              <w:rFonts w:ascii="Cambria" w:hAnsi="Cambria" w:cs="Calibri Light"/>
              <w:b/>
              <w:sz w:val="32"/>
              <w:szCs w:val="32"/>
              <w:lang w:val="pt-BR"/>
            </w:rPr>
          </w:pPr>
        </w:p>
        <w:p w:rsidR="00F17613" w:rsidRPr="00920905" w:rsidRDefault="00F17613" w:rsidP="00C83BD8">
          <w:pPr>
            <w:spacing w:after="0"/>
            <w:rPr>
              <w:rFonts w:ascii="Cambria" w:hAnsi="Cambria" w:cs="Calibri Light"/>
              <w:b/>
              <w:sz w:val="32"/>
              <w:szCs w:val="32"/>
              <w:lang w:val="pt-BR"/>
            </w:rPr>
          </w:pPr>
        </w:p>
        <w:p w:rsidR="00C83BD8" w:rsidRPr="00920905" w:rsidRDefault="004D1821" w:rsidP="0085185D">
          <w:pPr>
            <w:spacing w:after="0"/>
            <w:jc w:val="center"/>
            <w:rPr>
              <w:rFonts w:ascii="Cambria" w:hAnsi="Cambria" w:cs="Calibri Light"/>
              <w:b/>
              <w:sz w:val="32"/>
              <w:szCs w:val="32"/>
              <w:lang w:val="en-US"/>
            </w:rPr>
          </w:pPr>
          <w:r>
            <w:rPr>
              <w:rFonts w:ascii="Cambria" w:hAnsi="Cambria" w:cs="Calibri Light"/>
              <w:b/>
              <w:sz w:val="32"/>
              <w:szCs w:val="32"/>
              <w:lang w:val="en-US"/>
            </w:rPr>
            <w:t>High School</w:t>
          </w:r>
          <w:r w:rsidR="00C83BD8" w:rsidRPr="00920905">
            <w:rPr>
              <w:rFonts w:ascii="Cambria" w:hAnsi="Cambria" w:cs="Calibri Light"/>
              <w:b/>
              <w:sz w:val="32"/>
              <w:szCs w:val="32"/>
              <w:lang w:val="en-US"/>
            </w:rPr>
            <w:t xml:space="preserve"> </w:t>
          </w:r>
          <w:r>
            <w:rPr>
              <w:rFonts w:ascii="Cambria" w:hAnsi="Cambria" w:cs="Calibri Light"/>
              <w:b/>
              <w:sz w:val="32"/>
              <w:szCs w:val="32"/>
              <w:lang w:val="en-US"/>
            </w:rPr>
            <w:t>E</w:t>
          </w:r>
          <w:r w:rsidR="00C83BD8" w:rsidRPr="00920905">
            <w:rPr>
              <w:rFonts w:ascii="Cambria" w:hAnsi="Cambria" w:cs="Calibri Light"/>
              <w:b/>
              <w:sz w:val="32"/>
              <w:szCs w:val="32"/>
              <w:lang w:val="en-US"/>
            </w:rPr>
            <w:t>ducation</w:t>
          </w:r>
        </w:p>
        <w:p w:rsidR="00AA4FD2" w:rsidRPr="008F32FE" w:rsidRDefault="00C83BD8" w:rsidP="00AA4FD2">
          <w:pPr>
            <w:spacing w:after="0"/>
            <w:jc w:val="center"/>
            <w:rPr>
              <w:b/>
              <w:sz w:val="32"/>
              <w:szCs w:val="32"/>
              <w:lang w:val="en-US"/>
            </w:rPr>
          </w:pPr>
          <w:r w:rsidRPr="00920905">
            <w:rPr>
              <w:rFonts w:ascii="Cambria" w:hAnsi="Cambria" w:cs="Calibri Light"/>
              <w:b/>
              <w:sz w:val="32"/>
              <w:szCs w:val="32"/>
              <w:lang w:val="en-US"/>
            </w:rPr>
            <w:t>Ministry of Education of the Province of Corrientes</w:t>
          </w:r>
          <w:r w:rsidR="004D1821">
            <w:rPr>
              <w:rFonts w:ascii="Cambria" w:hAnsi="Cambria" w:cs="Calibri Light"/>
              <w:b/>
              <w:sz w:val="32"/>
              <w:szCs w:val="32"/>
              <w:lang w:val="en-US"/>
            </w:rPr>
            <w:t xml:space="preserve"> </w:t>
          </w:r>
          <w:r w:rsidRPr="008F32FE">
            <w:rPr>
              <w:b/>
              <w:sz w:val="32"/>
              <w:szCs w:val="32"/>
              <w:lang w:val="en-US"/>
            </w:rPr>
            <w:t>2018</w:t>
          </w:r>
        </w:p>
        <w:p w:rsidR="00AA4FD2" w:rsidRDefault="009A6541" w:rsidP="00F17613">
          <w:pPr>
            <w:spacing w:after="0"/>
            <w:rPr>
              <w:i/>
            </w:rPr>
          </w:pPr>
        </w:p>
      </w:sdtContent>
    </w:sdt>
    <w:p w:rsidR="001A01AB" w:rsidRPr="00920905" w:rsidRDefault="00C460F6" w:rsidP="001427C6">
      <w:pPr>
        <w:autoSpaceDE w:val="0"/>
        <w:autoSpaceDN w:val="0"/>
        <w:adjustRightInd w:val="0"/>
        <w:spacing w:after="0" w:line="360" w:lineRule="auto"/>
        <w:jc w:val="both"/>
        <w:rPr>
          <w:rFonts w:ascii="Times New Roman" w:hAnsi="Times New Roman"/>
          <w:b/>
          <w:sz w:val="28"/>
          <w:szCs w:val="28"/>
          <w:lang w:val="en-US"/>
        </w:rPr>
      </w:pPr>
      <w:r w:rsidRPr="00920905">
        <w:rPr>
          <w:rFonts w:ascii="Times New Roman" w:hAnsi="Times New Roman"/>
          <w:b/>
          <w:sz w:val="28"/>
          <w:szCs w:val="28"/>
          <w:lang w:val="en-US"/>
        </w:rPr>
        <w:lastRenderedPageBreak/>
        <w:t>Summary:</w:t>
      </w:r>
    </w:p>
    <w:p w:rsidR="001A01AB" w:rsidRPr="00920905" w:rsidRDefault="00D53328" w:rsidP="001427C6">
      <w:pPr>
        <w:autoSpaceDE w:val="0"/>
        <w:autoSpaceDN w:val="0"/>
        <w:adjustRightInd w:val="0"/>
        <w:spacing w:after="0" w:line="360" w:lineRule="auto"/>
        <w:jc w:val="both"/>
        <w:rPr>
          <w:rFonts w:ascii="Times New Roman" w:hAnsi="Times New Roman"/>
          <w:b/>
          <w:sz w:val="28"/>
          <w:szCs w:val="28"/>
          <w:lang w:val="en-US"/>
        </w:rPr>
      </w:pPr>
      <w:r w:rsidRPr="00920905">
        <w:rPr>
          <w:rFonts w:ascii="Times New Roman" w:hAnsi="Times New Roman"/>
          <w:sz w:val="24"/>
          <w:szCs w:val="24"/>
          <w:lang w:val="en-US"/>
        </w:rPr>
        <w:t>The World Health Organization and the Pan American Health Organization (PAHO / WHO) ha</w:t>
      </w:r>
      <w:r w:rsidR="008F32FE">
        <w:rPr>
          <w:rFonts w:ascii="Times New Roman" w:hAnsi="Times New Roman"/>
          <w:sz w:val="24"/>
          <w:szCs w:val="24"/>
          <w:lang w:val="en-US"/>
        </w:rPr>
        <w:t>d expressed</w:t>
      </w:r>
      <w:r w:rsidRPr="00920905">
        <w:rPr>
          <w:rFonts w:ascii="Times New Roman" w:hAnsi="Times New Roman"/>
          <w:sz w:val="24"/>
          <w:szCs w:val="24"/>
          <w:lang w:val="en-US"/>
        </w:rPr>
        <w:t xml:space="preserve"> the importance of adopting a series of measures to help prevent </w:t>
      </w:r>
      <w:proofErr w:type="spellStart"/>
      <w:r w:rsidRPr="00920905">
        <w:rPr>
          <w:rFonts w:ascii="Times New Roman" w:hAnsi="Times New Roman"/>
          <w:sz w:val="24"/>
          <w:szCs w:val="24"/>
          <w:lang w:val="en-US"/>
        </w:rPr>
        <w:t>Aedes</w:t>
      </w:r>
      <w:proofErr w:type="spellEnd"/>
      <w:r w:rsidRPr="00920905">
        <w:rPr>
          <w:rFonts w:ascii="Times New Roman" w:hAnsi="Times New Roman"/>
          <w:sz w:val="24"/>
          <w:szCs w:val="24"/>
          <w:lang w:val="en-US"/>
        </w:rPr>
        <w:t xml:space="preserve"> aegypti-borne diseases, constituting a public health problem in our country and registering dengue outbreaks in 15 jurisdictions </w:t>
      </w:r>
      <w:r w:rsidR="008F32FE">
        <w:rPr>
          <w:rFonts w:ascii="Times New Roman" w:hAnsi="Times New Roman"/>
          <w:sz w:val="24"/>
          <w:szCs w:val="24"/>
          <w:lang w:val="en-US"/>
        </w:rPr>
        <w:t>as from</w:t>
      </w:r>
      <w:r w:rsidRPr="00920905">
        <w:rPr>
          <w:rFonts w:ascii="Times New Roman" w:hAnsi="Times New Roman"/>
          <w:sz w:val="24"/>
          <w:szCs w:val="24"/>
          <w:lang w:val="en-US"/>
        </w:rPr>
        <w:t xml:space="preserve"> August to September 2016, </w:t>
      </w:r>
      <w:r w:rsidR="008F32FE">
        <w:rPr>
          <w:rFonts w:ascii="Times New Roman" w:hAnsi="Times New Roman"/>
          <w:sz w:val="24"/>
          <w:szCs w:val="24"/>
          <w:lang w:val="en-US"/>
        </w:rPr>
        <w:t>being</w:t>
      </w:r>
      <w:r w:rsidRPr="00920905">
        <w:rPr>
          <w:rFonts w:ascii="Times New Roman" w:hAnsi="Times New Roman"/>
          <w:sz w:val="24"/>
          <w:szCs w:val="24"/>
          <w:lang w:val="en-US"/>
        </w:rPr>
        <w:t xml:space="preserve"> the worst epidemic in history.</w:t>
      </w:r>
    </w:p>
    <w:p w:rsidR="001A01AB" w:rsidRPr="00920905" w:rsidRDefault="00DA73F5" w:rsidP="001427C6">
      <w:pPr>
        <w:autoSpaceDE w:val="0"/>
        <w:autoSpaceDN w:val="0"/>
        <w:adjustRightInd w:val="0"/>
        <w:spacing w:after="0" w:line="360" w:lineRule="auto"/>
        <w:jc w:val="both"/>
        <w:rPr>
          <w:rFonts w:ascii="Times New Roman" w:hAnsi="Times New Roman"/>
          <w:b/>
          <w:sz w:val="28"/>
          <w:szCs w:val="28"/>
          <w:lang w:val="en-US"/>
        </w:rPr>
      </w:pPr>
      <w:r>
        <w:rPr>
          <w:rFonts w:ascii="Times New Roman" w:eastAsia="Times New Roman" w:hAnsi="Times New Roman"/>
          <w:sz w:val="24"/>
          <w:szCs w:val="24"/>
          <w:lang w:val="en-US" w:eastAsia="es-AR"/>
        </w:rPr>
        <w:t>Now,</w:t>
      </w:r>
      <w:r w:rsidR="00D53328" w:rsidRPr="00920905">
        <w:rPr>
          <w:rFonts w:ascii="Times New Roman" w:eastAsia="Times New Roman" w:hAnsi="Times New Roman"/>
          <w:sz w:val="24"/>
          <w:szCs w:val="24"/>
          <w:lang w:val="en-US" w:eastAsia="es-AR"/>
        </w:rPr>
        <w:t xml:space="preserve"> there is </w:t>
      </w:r>
      <w:r>
        <w:rPr>
          <w:rFonts w:ascii="Times New Roman" w:eastAsia="Times New Roman" w:hAnsi="Times New Roman"/>
          <w:sz w:val="24"/>
          <w:szCs w:val="24"/>
          <w:lang w:val="en-US" w:eastAsia="es-AR"/>
        </w:rPr>
        <w:t>generalized</w:t>
      </w:r>
      <w:r w:rsidR="00D53328" w:rsidRPr="00920905">
        <w:rPr>
          <w:rFonts w:ascii="Times New Roman" w:eastAsia="Times New Roman" w:hAnsi="Times New Roman"/>
          <w:sz w:val="24"/>
          <w:szCs w:val="24"/>
          <w:lang w:val="en-US" w:eastAsia="es-AR"/>
        </w:rPr>
        <w:t xml:space="preserve"> consensus among the different social actors around the idea that human health and well-being are closely linked to environmental quality.</w:t>
      </w:r>
    </w:p>
    <w:p w:rsidR="00D53328" w:rsidRPr="00920905" w:rsidRDefault="00D53328" w:rsidP="00D53328">
      <w:pPr>
        <w:pStyle w:val="Default"/>
        <w:spacing w:line="360" w:lineRule="auto"/>
        <w:jc w:val="both"/>
        <w:rPr>
          <w:rFonts w:ascii="Times New Roman" w:hAnsi="Times New Roman" w:cs="Times New Roman"/>
          <w:lang w:val="en-US"/>
        </w:rPr>
      </w:pPr>
      <w:r w:rsidRPr="00920905">
        <w:rPr>
          <w:rFonts w:ascii="Times New Roman" w:hAnsi="Times New Roman" w:cs="Times New Roman"/>
          <w:lang w:val="en-US"/>
        </w:rPr>
        <w:t>The situation demands the urgent need to seek appropriate measures to find new control methods that do not cause environmental problems. Therefore</w:t>
      </w:r>
      <w:r w:rsidR="00DA73F5">
        <w:rPr>
          <w:rFonts w:ascii="Times New Roman" w:hAnsi="Times New Roman" w:cs="Times New Roman"/>
          <w:lang w:val="en-US"/>
        </w:rPr>
        <w:t>,</w:t>
      </w:r>
      <w:r w:rsidRPr="00920905">
        <w:rPr>
          <w:rFonts w:ascii="Times New Roman" w:hAnsi="Times New Roman" w:cs="Times New Roman"/>
          <w:lang w:val="en-US"/>
        </w:rPr>
        <w:t xml:space="preserve"> it was decided to locate biocontrol agents to fight </w:t>
      </w:r>
      <w:r w:rsidR="00DA73F5">
        <w:rPr>
          <w:rFonts w:ascii="Times New Roman" w:hAnsi="Times New Roman" w:cs="Times New Roman"/>
          <w:lang w:val="en-US"/>
        </w:rPr>
        <w:t>for</w:t>
      </w:r>
      <w:r w:rsidRPr="00920905">
        <w:rPr>
          <w:rFonts w:ascii="Times New Roman" w:hAnsi="Times New Roman" w:cs="Times New Roman"/>
          <w:lang w:val="en-US"/>
        </w:rPr>
        <w:t xml:space="preserve"> the important population vector control in their aquatic phase.</w:t>
      </w:r>
    </w:p>
    <w:p w:rsidR="00D53328" w:rsidRPr="00920905" w:rsidRDefault="00D53328" w:rsidP="00D53328">
      <w:pPr>
        <w:pStyle w:val="Default"/>
        <w:spacing w:line="360" w:lineRule="auto"/>
        <w:jc w:val="both"/>
        <w:rPr>
          <w:rFonts w:ascii="Times New Roman" w:hAnsi="Times New Roman"/>
          <w:i/>
          <w:lang w:val="en-US"/>
        </w:rPr>
      </w:pPr>
      <w:r w:rsidRPr="00920905">
        <w:rPr>
          <w:rFonts w:ascii="Times New Roman" w:hAnsi="Times New Roman" w:cs="Times New Roman"/>
          <w:lang w:val="en-US"/>
        </w:rPr>
        <w:t>The objectives of this study are: 1)</w:t>
      </w:r>
      <w:r w:rsidR="00153377" w:rsidRPr="00920905">
        <w:rPr>
          <w:rFonts w:ascii="Times New Roman" w:hAnsi="Times New Roman" w:cs="Times New Roman"/>
          <w:lang w:val="en-US"/>
        </w:rPr>
        <w:t xml:space="preserve"> </w:t>
      </w:r>
      <w:proofErr w:type="gramStart"/>
      <w:r w:rsidR="00DA73F5">
        <w:rPr>
          <w:rFonts w:ascii="Times New Roman" w:hAnsi="Times New Roman" w:cs="Times New Roman"/>
          <w:lang w:val="en-US"/>
        </w:rPr>
        <w:t>To</w:t>
      </w:r>
      <w:proofErr w:type="gramEnd"/>
      <w:r w:rsidR="00DA73F5">
        <w:rPr>
          <w:rFonts w:ascii="Times New Roman" w:hAnsi="Times New Roman" w:cs="Times New Roman"/>
          <w:lang w:val="en-US"/>
        </w:rPr>
        <w:t xml:space="preserve"> d</w:t>
      </w:r>
      <w:r w:rsidR="00153377" w:rsidRPr="00920905">
        <w:rPr>
          <w:rFonts w:ascii="Times New Roman" w:hAnsi="Times New Roman" w:cs="Times New Roman"/>
          <w:lang w:val="en-US"/>
        </w:rPr>
        <w:t>e</w:t>
      </w:r>
      <w:r w:rsidR="00DA73F5">
        <w:rPr>
          <w:rFonts w:ascii="Times New Roman" w:hAnsi="Times New Roman" w:cs="Times New Roman"/>
          <w:lang w:val="en-US"/>
        </w:rPr>
        <w:t>termine</w:t>
      </w:r>
      <w:r w:rsidR="00153377" w:rsidRPr="00920905">
        <w:rPr>
          <w:rFonts w:ascii="Times New Roman" w:hAnsi="Times New Roman" w:cs="Times New Roman"/>
          <w:lang w:val="en-US"/>
        </w:rPr>
        <w:t xml:space="preserve"> t</w:t>
      </w:r>
      <w:r w:rsidRPr="00920905">
        <w:rPr>
          <w:rFonts w:ascii="Times New Roman" w:hAnsi="Times New Roman"/>
          <w:lang w:val="en-US"/>
        </w:rPr>
        <w:t xml:space="preserve">he presence / absence of </w:t>
      </w:r>
      <w:proofErr w:type="spellStart"/>
      <w:r w:rsidRPr="00920905">
        <w:rPr>
          <w:rFonts w:ascii="Times New Roman" w:hAnsi="Times New Roman"/>
          <w:lang w:val="en-US"/>
        </w:rPr>
        <w:t>Aedes</w:t>
      </w:r>
      <w:proofErr w:type="spellEnd"/>
      <w:r w:rsidRPr="00920905">
        <w:rPr>
          <w:rFonts w:ascii="Times New Roman" w:hAnsi="Times New Roman"/>
          <w:lang w:val="en-US"/>
        </w:rPr>
        <w:t xml:space="preserve"> aegypti in the city of San Roque and </w:t>
      </w:r>
      <w:r w:rsidR="00DA73F5">
        <w:rPr>
          <w:rFonts w:ascii="Times New Roman" w:hAnsi="Times New Roman"/>
          <w:lang w:val="en-US"/>
        </w:rPr>
        <w:t>prepare</w:t>
      </w:r>
      <w:r w:rsidRPr="00920905">
        <w:rPr>
          <w:rFonts w:ascii="Times New Roman" w:hAnsi="Times New Roman"/>
          <w:lang w:val="en-US"/>
        </w:rPr>
        <w:t xml:space="preserve"> a local entomological map (distribution of A. aegypti in the </w:t>
      </w:r>
      <w:r w:rsidR="00DA73F5">
        <w:rPr>
          <w:rFonts w:ascii="Times New Roman" w:hAnsi="Times New Roman"/>
          <w:lang w:val="en-US"/>
        </w:rPr>
        <w:t>area</w:t>
      </w:r>
      <w:r w:rsidRPr="00920905">
        <w:rPr>
          <w:rFonts w:ascii="Times New Roman" w:hAnsi="Times New Roman"/>
          <w:lang w:val="en-US"/>
        </w:rPr>
        <w:t xml:space="preserve"> mentioned). 2) </w:t>
      </w:r>
      <w:r w:rsidR="00DA73F5">
        <w:rPr>
          <w:rFonts w:ascii="Times New Roman" w:hAnsi="Times New Roman"/>
          <w:lang w:val="en-US"/>
        </w:rPr>
        <w:t>To a</w:t>
      </w:r>
      <w:r w:rsidRPr="00920905">
        <w:rPr>
          <w:rFonts w:ascii="Times New Roman" w:hAnsi="Times New Roman"/>
          <w:lang w:val="en-US"/>
        </w:rPr>
        <w:t xml:space="preserve">ssess the </w:t>
      </w:r>
      <w:r w:rsidR="00DA73F5">
        <w:rPr>
          <w:rFonts w:ascii="Times New Roman" w:hAnsi="Times New Roman"/>
          <w:lang w:val="en-US"/>
        </w:rPr>
        <w:t xml:space="preserve">predatory </w:t>
      </w:r>
      <w:r w:rsidRPr="00920905">
        <w:rPr>
          <w:rFonts w:ascii="Times New Roman" w:hAnsi="Times New Roman"/>
          <w:lang w:val="en-US"/>
        </w:rPr>
        <w:t xml:space="preserve">capacity </w:t>
      </w:r>
      <w:r w:rsidR="00DA73F5">
        <w:rPr>
          <w:rFonts w:ascii="Times New Roman" w:hAnsi="Times New Roman"/>
          <w:lang w:val="en-US"/>
        </w:rPr>
        <w:t>of the</w:t>
      </w:r>
      <w:r w:rsidRPr="00920905">
        <w:rPr>
          <w:rFonts w:ascii="Times New Roman" w:hAnsi="Times New Roman"/>
          <w:lang w:val="en-US"/>
        </w:rPr>
        <w:t xml:space="preserve"> fish </w:t>
      </w:r>
      <w:proofErr w:type="spellStart"/>
      <w:r w:rsidRPr="00920905">
        <w:rPr>
          <w:rFonts w:ascii="Times New Roman" w:hAnsi="Times New Roman"/>
          <w:lang w:val="en-US"/>
        </w:rPr>
        <w:t>Hoplerythrinus</w:t>
      </w:r>
      <w:proofErr w:type="spellEnd"/>
      <w:r w:rsidRPr="00920905">
        <w:rPr>
          <w:rFonts w:ascii="Times New Roman" w:hAnsi="Times New Roman"/>
          <w:lang w:val="en-US"/>
        </w:rPr>
        <w:t xml:space="preserve"> </w:t>
      </w:r>
      <w:proofErr w:type="spellStart"/>
      <w:r w:rsidRPr="00920905">
        <w:rPr>
          <w:rFonts w:ascii="Times New Roman" w:hAnsi="Times New Roman"/>
          <w:lang w:val="en-US"/>
        </w:rPr>
        <w:t>unitaeniatus</w:t>
      </w:r>
      <w:proofErr w:type="spellEnd"/>
      <w:r w:rsidRPr="00920905">
        <w:rPr>
          <w:rFonts w:ascii="Times New Roman" w:hAnsi="Times New Roman"/>
          <w:lang w:val="en-US"/>
        </w:rPr>
        <w:t xml:space="preserve"> (</w:t>
      </w:r>
      <w:proofErr w:type="spellStart"/>
      <w:r w:rsidR="00DA73F5">
        <w:rPr>
          <w:rFonts w:ascii="Times New Roman" w:hAnsi="Times New Roman"/>
          <w:lang w:val="en-US"/>
        </w:rPr>
        <w:t>Aimara</w:t>
      </w:r>
      <w:proofErr w:type="spellEnd"/>
      <w:r w:rsidRPr="00920905">
        <w:rPr>
          <w:rFonts w:ascii="Times New Roman" w:hAnsi="Times New Roman"/>
          <w:lang w:val="en-US"/>
        </w:rPr>
        <w:t xml:space="preserve">) </w:t>
      </w:r>
      <w:r w:rsidR="00DA73F5">
        <w:rPr>
          <w:rFonts w:ascii="Times New Roman" w:hAnsi="Times New Roman"/>
          <w:lang w:val="en-US"/>
        </w:rPr>
        <w:t>–native species-</w:t>
      </w:r>
      <w:r w:rsidRPr="00920905">
        <w:rPr>
          <w:rFonts w:ascii="Times New Roman" w:hAnsi="Times New Roman"/>
          <w:lang w:val="en-US"/>
        </w:rPr>
        <w:t xml:space="preserve"> on mosquito larvae and 3) </w:t>
      </w:r>
      <w:r w:rsidR="00DA73F5">
        <w:rPr>
          <w:rFonts w:ascii="Times New Roman" w:hAnsi="Times New Roman"/>
          <w:lang w:val="en-US"/>
        </w:rPr>
        <w:t>To c</w:t>
      </w:r>
      <w:r w:rsidRPr="00920905">
        <w:rPr>
          <w:rFonts w:ascii="Times New Roman" w:hAnsi="Times New Roman"/>
          <w:lang w:val="en-US"/>
        </w:rPr>
        <w:t>ontinue the search for native biocontrol agents.</w:t>
      </w:r>
    </w:p>
    <w:p w:rsidR="001914EE" w:rsidRPr="00920905" w:rsidRDefault="001914EE" w:rsidP="001914EE">
      <w:pPr>
        <w:spacing w:after="0" w:line="360" w:lineRule="auto"/>
        <w:jc w:val="both"/>
        <w:rPr>
          <w:rFonts w:ascii="Times New Roman" w:hAnsi="Times New Roman"/>
          <w:b/>
          <w:sz w:val="24"/>
          <w:szCs w:val="24"/>
          <w:lang w:val="en-US"/>
        </w:rPr>
      </w:pPr>
      <w:r w:rsidRPr="00920905">
        <w:rPr>
          <w:rFonts w:ascii="Times New Roman" w:hAnsi="Times New Roman"/>
          <w:sz w:val="24"/>
          <w:szCs w:val="24"/>
          <w:lang w:val="en-US"/>
        </w:rPr>
        <w:t xml:space="preserve">The actions were carried out in three stages named below: </w:t>
      </w:r>
      <w:r w:rsidR="00DA73F5">
        <w:rPr>
          <w:rFonts w:ascii="Times New Roman" w:hAnsi="Times New Roman"/>
          <w:sz w:val="24"/>
          <w:szCs w:val="24"/>
          <w:lang w:val="en-US"/>
        </w:rPr>
        <w:t>1)</w:t>
      </w:r>
      <w:r w:rsidRPr="00920905">
        <w:rPr>
          <w:rFonts w:ascii="Times New Roman" w:hAnsi="Times New Roman"/>
          <w:sz w:val="24"/>
          <w:szCs w:val="24"/>
          <w:lang w:val="en-US"/>
        </w:rPr>
        <w:t xml:space="preserve"> monitoring </w:t>
      </w:r>
      <w:proofErr w:type="spellStart"/>
      <w:r w:rsidRPr="00920905">
        <w:rPr>
          <w:rFonts w:ascii="Times New Roman" w:hAnsi="Times New Roman"/>
          <w:sz w:val="24"/>
          <w:szCs w:val="24"/>
          <w:lang w:val="en-US"/>
        </w:rPr>
        <w:t>Aedes</w:t>
      </w:r>
      <w:proofErr w:type="spellEnd"/>
      <w:r w:rsidRPr="00920905">
        <w:rPr>
          <w:rFonts w:ascii="Times New Roman" w:hAnsi="Times New Roman"/>
          <w:sz w:val="24"/>
          <w:szCs w:val="24"/>
          <w:lang w:val="en-US"/>
        </w:rPr>
        <w:t xml:space="preserve"> aegypti; </w:t>
      </w:r>
      <w:r w:rsidR="00DA73F5">
        <w:rPr>
          <w:rFonts w:ascii="Times New Roman" w:hAnsi="Times New Roman"/>
          <w:sz w:val="24"/>
          <w:szCs w:val="24"/>
          <w:lang w:val="en-US"/>
        </w:rPr>
        <w:t>2)</w:t>
      </w:r>
      <w:r w:rsidRPr="00920905">
        <w:rPr>
          <w:rFonts w:ascii="Times New Roman" w:hAnsi="Times New Roman"/>
          <w:sz w:val="24"/>
          <w:szCs w:val="24"/>
          <w:lang w:val="en-US"/>
        </w:rPr>
        <w:t xml:space="preserve"> testing </w:t>
      </w:r>
      <w:proofErr w:type="spellStart"/>
      <w:r w:rsidRPr="00920905">
        <w:rPr>
          <w:rFonts w:ascii="Times New Roman" w:hAnsi="Times New Roman"/>
          <w:sz w:val="24"/>
          <w:szCs w:val="24"/>
          <w:lang w:val="en-US"/>
        </w:rPr>
        <w:t>Hoplerythrinus</w:t>
      </w:r>
      <w:proofErr w:type="spellEnd"/>
      <w:r w:rsidRPr="00920905">
        <w:rPr>
          <w:rFonts w:ascii="Times New Roman" w:hAnsi="Times New Roman"/>
          <w:sz w:val="24"/>
          <w:szCs w:val="24"/>
          <w:lang w:val="en-US"/>
        </w:rPr>
        <w:t xml:space="preserve"> </w:t>
      </w:r>
      <w:proofErr w:type="spellStart"/>
      <w:r w:rsidRPr="00920905">
        <w:rPr>
          <w:rFonts w:ascii="Times New Roman" w:hAnsi="Times New Roman"/>
          <w:sz w:val="24"/>
          <w:szCs w:val="24"/>
          <w:lang w:val="en-US"/>
        </w:rPr>
        <w:t>unitaeniatus</w:t>
      </w:r>
      <w:proofErr w:type="spellEnd"/>
      <w:r w:rsidRPr="00920905">
        <w:rPr>
          <w:rFonts w:ascii="Times New Roman" w:hAnsi="Times New Roman"/>
          <w:sz w:val="24"/>
          <w:szCs w:val="24"/>
          <w:lang w:val="en-US"/>
        </w:rPr>
        <w:t xml:space="preserve"> (</w:t>
      </w:r>
      <w:proofErr w:type="spellStart"/>
      <w:r w:rsidR="00DA73F5">
        <w:rPr>
          <w:rFonts w:ascii="Times New Roman" w:hAnsi="Times New Roman"/>
          <w:lang w:val="en-US"/>
        </w:rPr>
        <w:t>Aimara</w:t>
      </w:r>
      <w:proofErr w:type="spellEnd"/>
      <w:r w:rsidRPr="00920905">
        <w:rPr>
          <w:rFonts w:ascii="Times New Roman" w:hAnsi="Times New Roman"/>
          <w:sz w:val="24"/>
          <w:szCs w:val="24"/>
          <w:lang w:val="en-US"/>
        </w:rPr>
        <w:t xml:space="preserve">) in the laboratory and </w:t>
      </w:r>
      <w:r w:rsidR="00DA73F5">
        <w:rPr>
          <w:rFonts w:ascii="Times New Roman" w:hAnsi="Times New Roman"/>
          <w:sz w:val="24"/>
          <w:szCs w:val="24"/>
          <w:lang w:val="en-US"/>
        </w:rPr>
        <w:t>3)</w:t>
      </w:r>
      <w:r w:rsidRPr="00920905">
        <w:rPr>
          <w:rFonts w:ascii="Times New Roman" w:hAnsi="Times New Roman"/>
          <w:sz w:val="24"/>
          <w:szCs w:val="24"/>
          <w:lang w:val="en-US"/>
        </w:rPr>
        <w:t>,</w:t>
      </w:r>
      <w:r w:rsidRPr="00920905">
        <w:rPr>
          <w:rFonts w:ascii="Times New Roman" w:hAnsi="Times New Roman"/>
          <w:b/>
          <w:sz w:val="28"/>
          <w:szCs w:val="28"/>
          <w:lang w:val="en-US"/>
        </w:rPr>
        <w:t xml:space="preserve"> </w:t>
      </w:r>
      <w:proofErr w:type="spellStart"/>
      <w:r w:rsidRPr="00920905">
        <w:rPr>
          <w:rFonts w:ascii="Times New Roman" w:hAnsi="Times New Roman"/>
          <w:sz w:val="24"/>
          <w:szCs w:val="24"/>
          <w:lang w:val="en-US"/>
        </w:rPr>
        <w:t>Hoplerythrinus</w:t>
      </w:r>
      <w:proofErr w:type="spellEnd"/>
      <w:r w:rsidRPr="00920905">
        <w:rPr>
          <w:rFonts w:ascii="Times New Roman" w:hAnsi="Times New Roman"/>
          <w:sz w:val="24"/>
          <w:szCs w:val="24"/>
          <w:lang w:val="en-US"/>
        </w:rPr>
        <w:t xml:space="preserve"> </w:t>
      </w:r>
      <w:proofErr w:type="spellStart"/>
      <w:r w:rsidRPr="00920905">
        <w:rPr>
          <w:rFonts w:ascii="Times New Roman" w:hAnsi="Times New Roman"/>
          <w:sz w:val="24"/>
          <w:szCs w:val="24"/>
          <w:lang w:val="en-US"/>
        </w:rPr>
        <w:t>unitaeniatus</w:t>
      </w:r>
      <w:proofErr w:type="spellEnd"/>
      <w:r w:rsidRPr="00920905">
        <w:rPr>
          <w:rFonts w:ascii="Times New Roman" w:hAnsi="Times New Roman"/>
          <w:sz w:val="24"/>
          <w:szCs w:val="24"/>
          <w:lang w:val="en-US"/>
        </w:rPr>
        <w:t xml:space="preserve"> trials (</w:t>
      </w:r>
      <w:proofErr w:type="spellStart"/>
      <w:r w:rsidR="00DA73F5">
        <w:rPr>
          <w:rFonts w:ascii="Times New Roman" w:hAnsi="Times New Roman"/>
          <w:lang w:val="en-US"/>
        </w:rPr>
        <w:t>Aimara</w:t>
      </w:r>
      <w:proofErr w:type="spellEnd"/>
      <w:r w:rsidRPr="00920905">
        <w:rPr>
          <w:rFonts w:ascii="Times New Roman" w:hAnsi="Times New Roman"/>
          <w:sz w:val="24"/>
          <w:szCs w:val="24"/>
          <w:lang w:val="en-US"/>
        </w:rPr>
        <w:t>) in homes.</w:t>
      </w:r>
    </w:p>
    <w:p w:rsidR="001A01AB" w:rsidRPr="00920905" w:rsidRDefault="00F840C1" w:rsidP="001427C6">
      <w:pPr>
        <w:autoSpaceDE w:val="0"/>
        <w:autoSpaceDN w:val="0"/>
        <w:adjustRightInd w:val="0"/>
        <w:spacing w:after="0" w:line="360" w:lineRule="auto"/>
        <w:jc w:val="both"/>
        <w:rPr>
          <w:rFonts w:ascii="Times New Roman" w:hAnsi="Times New Roman"/>
          <w:b/>
          <w:sz w:val="28"/>
          <w:szCs w:val="28"/>
          <w:lang w:val="en-US"/>
        </w:rPr>
      </w:pPr>
      <w:r w:rsidRPr="00920905">
        <w:rPr>
          <w:rFonts w:ascii="Times New Roman" w:hAnsi="Times New Roman"/>
          <w:sz w:val="24"/>
          <w:szCs w:val="24"/>
          <w:lang w:val="en-US" w:eastAsia="es-AR"/>
        </w:rPr>
        <w:t xml:space="preserve">Research conducted confirms the importance of water bodies (lakes, </w:t>
      </w:r>
      <w:proofErr w:type="spellStart"/>
      <w:r w:rsidR="009F246F">
        <w:rPr>
          <w:rFonts w:ascii="Times New Roman" w:hAnsi="Times New Roman"/>
          <w:sz w:val="24"/>
          <w:szCs w:val="24"/>
          <w:lang w:val="en-US" w:eastAsia="es-AR"/>
        </w:rPr>
        <w:t>esturaies</w:t>
      </w:r>
      <w:proofErr w:type="spellEnd"/>
      <w:r w:rsidR="009F246F">
        <w:rPr>
          <w:rFonts w:ascii="Times New Roman" w:hAnsi="Times New Roman"/>
          <w:sz w:val="24"/>
          <w:szCs w:val="24"/>
          <w:lang w:val="en-US" w:eastAsia="es-AR"/>
        </w:rPr>
        <w:t xml:space="preserve"> and </w:t>
      </w:r>
      <w:r w:rsidRPr="00920905">
        <w:rPr>
          <w:rFonts w:ascii="Times New Roman" w:hAnsi="Times New Roman"/>
          <w:sz w:val="24"/>
          <w:szCs w:val="24"/>
          <w:lang w:val="en-US" w:eastAsia="es-AR"/>
        </w:rPr>
        <w:t>swamps in this case) found in Mesopotamia</w:t>
      </w:r>
      <w:r w:rsidR="009F246F">
        <w:rPr>
          <w:rFonts w:ascii="Times New Roman" w:hAnsi="Times New Roman"/>
          <w:sz w:val="24"/>
          <w:szCs w:val="24"/>
          <w:lang w:val="en-US" w:eastAsia="es-AR"/>
        </w:rPr>
        <w:t>,</w:t>
      </w:r>
      <w:r w:rsidRPr="00920905">
        <w:rPr>
          <w:rFonts w:ascii="Times New Roman" w:hAnsi="Times New Roman"/>
          <w:sz w:val="24"/>
          <w:szCs w:val="24"/>
          <w:lang w:val="en-US" w:eastAsia="es-AR"/>
        </w:rPr>
        <w:t xml:space="preserve"> Argentina in </w:t>
      </w:r>
      <w:r w:rsidR="009F246F">
        <w:rPr>
          <w:rFonts w:ascii="Times New Roman" w:hAnsi="Times New Roman"/>
          <w:sz w:val="24"/>
          <w:szCs w:val="24"/>
          <w:lang w:val="en-US" w:eastAsia="es-AR"/>
        </w:rPr>
        <w:t xml:space="preserve">the </w:t>
      </w:r>
      <w:proofErr w:type="spellStart"/>
      <w:r w:rsidR="009F246F">
        <w:rPr>
          <w:rFonts w:ascii="Times New Roman" w:hAnsi="Times New Roman"/>
          <w:sz w:val="24"/>
          <w:szCs w:val="24"/>
          <w:lang w:val="en-US" w:eastAsia="es-AR"/>
        </w:rPr>
        <w:t>seek</w:t>
      </w:r>
      <w:proofErr w:type="spellEnd"/>
      <w:r w:rsidRPr="00920905">
        <w:rPr>
          <w:rFonts w:ascii="Times New Roman" w:hAnsi="Times New Roman"/>
          <w:sz w:val="24"/>
          <w:szCs w:val="24"/>
          <w:lang w:val="en-US" w:eastAsia="es-AR"/>
        </w:rPr>
        <w:t xml:space="preserve"> of ecological responses to community problems, such as re-emerging diseases that put in risk the public health system of society.</w:t>
      </w:r>
    </w:p>
    <w:p w:rsidR="00EF3DBD" w:rsidRPr="00920905" w:rsidRDefault="00EF3DBD" w:rsidP="00EF3DBD">
      <w:pPr>
        <w:pStyle w:val="Prrafodelista"/>
        <w:spacing w:after="0" w:line="360" w:lineRule="auto"/>
        <w:ind w:left="0"/>
        <w:jc w:val="both"/>
        <w:rPr>
          <w:rFonts w:ascii="Times New Roman" w:hAnsi="Times New Roman"/>
          <w:sz w:val="24"/>
          <w:szCs w:val="24"/>
          <w:lang w:val="en-US" w:eastAsia="es-AR"/>
        </w:rPr>
      </w:pPr>
      <w:r w:rsidRPr="00920905">
        <w:rPr>
          <w:rFonts w:ascii="Times New Roman" w:hAnsi="Times New Roman"/>
          <w:sz w:val="24"/>
          <w:szCs w:val="24"/>
          <w:lang w:val="en-US" w:eastAsia="es-AR"/>
        </w:rPr>
        <w:t>As a result of this research</w:t>
      </w:r>
      <w:r w:rsidR="004600EA">
        <w:rPr>
          <w:rFonts w:ascii="Times New Roman" w:hAnsi="Times New Roman"/>
          <w:sz w:val="24"/>
          <w:szCs w:val="24"/>
          <w:lang w:val="en-US" w:eastAsia="es-AR"/>
        </w:rPr>
        <w:t>, i</w:t>
      </w:r>
      <w:r w:rsidRPr="00920905">
        <w:rPr>
          <w:rFonts w:ascii="Times New Roman" w:hAnsi="Times New Roman"/>
          <w:sz w:val="24"/>
          <w:szCs w:val="24"/>
          <w:lang w:val="en-US" w:eastAsia="es-AR"/>
        </w:rPr>
        <w:t xml:space="preserve">t has </w:t>
      </w:r>
      <w:r w:rsidR="004600EA">
        <w:rPr>
          <w:rFonts w:ascii="Times New Roman" w:hAnsi="Times New Roman"/>
          <w:sz w:val="24"/>
          <w:szCs w:val="24"/>
          <w:lang w:val="en-US" w:eastAsia="es-AR"/>
        </w:rPr>
        <w:t>appeared</w:t>
      </w:r>
      <w:r w:rsidRPr="00920905">
        <w:rPr>
          <w:rFonts w:ascii="Times New Roman" w:hAnsi="Times New Roman"/>
          <w:sz w:val="24"/>
          <w:szCs w:val="24"/>
          <w:lang w:val="en-US" w:eastAsia="es-AR"/>
        </w:rPr>
        <w:t xml:space="preserve"> for the first time the presence of </w:t>
      </w:r>
      <w:proofErr w:type="spellStart"/>
      <w:r w:rsidRPr="00920905">
        <w:rPr>
          <w:rFonts w:ascii="Times New Roman" w:hAnsi="Times New Roman"/>
          <w:sz w:val="24"/>
          <w:szCs w:val="24"/>
          <w:lang w:val="en-US" w:eastAsia="es-AR"/>
        </w:rPr>
        <w:t>Aedes</w:t>
      </w:r>
      <w:proofErr w:type="spellEnd"/>
      <w:r w:rsidRPr="00920905">
        <w:rPr>
          <w:rFonts w:ascii="Times New Roman" w:hAnsi="Times New Roman"/>
          <w:sz w:val="24"/>
          <w:szCs w:val="24"/>
          <w:lang w:val="en-US" w:eastAsia="es-AR"/>
        </w:rPr>
        <w:t xml:space="preserve"> aegypti in the town of San Roque (Corrientes) and, therefore, </w:t>
      </w:r>
      <w:r w:rsidR="004600EA">
        <w:rPr>
          <w:rFonts w:ascii="Times New Roman" w:hAnsi="Times New Roman"/>
          <w:sz w:val="24"/>
          <w:szCs w:val="24"/>
          <w:lang w:val="en-US" w:eastAsia="es-AR"/>
        </w:rPr>
        <w:t xml:space="preserve">it </w:t>
      </w:r>
      <w:r w:rsidRPr="00920905">
        <w:rPr>
          <w:rFonts w:ascii="Times New Roman" w:hAnsi="Times New Roman"/>
          <w:sz w:val="24"/>
          <w:szCs w:val="24"/>
          <w:lang w:val="en-US" w:eastAsia="es-AR"/>
        </w:rPr>
        <w:t xml:space="preserve">has revealed the epidemiological risk for transmission of dengue and other diseases whose vector is the species </w:t>
      </w:r>
      <w:r w:rsidR="004600EA">
        <w:rPr>
          <w:rFonts w:ascii="Times New Roman" w:hAnsi="Times New Roman"/>
          <w:sz w:val="24"/>
          <w:szCs w:val="24"/>
          <w:lang w:val="en-US" w:eastAsia="es-AR"/>
        </w:rPr>
        <w:t>mentioned</w:t>
      </w:r>
      <w:r w:rsidRPr="00920905">
        <w:rPr>
          <w:rFonts w:ascii="Times New Roman" w:hAnsi="Times New Roman"/>
          <w:sz w:val="24"/>
          <w:szCs w:val="24"/>
          <w:lang w:val="en-US" w:eastAsia="es-AR"/>
        </w:rPr>
        <w:t>, providing valuable tools for decision-making in the field of community health.</w:t>
      </w:r>
    </w:p>
    <w:p w:rsidR="00EF3DBD" w:rsidRPr="00920905" w:rsidRDefault="00EF3DBD" w:rsidP="00EF3DBD">
      <w:pPr>
        <w:autoSpaceDE w:val="0"/>
        <w:autoSpaceDN w:val="0"/>
        <w:adjustRightInd w:val="0"/>
        <w:spacing w:after="0" w:line="360" w:lineRule="auto"/>
        <w:jc w:val="both"/>
        <w:rPr>
          <w:rFonts w:ascii="Times New Roman" w:hAnsi="Times New Roman"/>
          <w:sz w:val="24"/>
          <w:szCs w:val="24"/>
          <w:lang w:val="en-US"/>
        </w:rPr>
      </w:pPr>
      <w:r w:rsidRPr="00920905">
        <w:rPr>
          <w:rFonts w:ascii="Times New Roman" w:hAnsi="Times New Roman"/>
          <w:sz w:val="24"/>
          <w:szCs w:val="24"/>
          <w:lang w:val="en-US" w:eastAsia="es-AR"/>
        </w:rPr>
        <w:t xml:space="preserve">In addition, the predatory capacity of </w:t>
      </w:r>
      <w:proofErr w:type="spellStart"/>
      <w:r w:rsidRPr="00920905">
        <w:rPr>
          <w:rFonts w:ascii="Times New Roman" w:hAnsi="Times New Roman"/>
          <w:sz w:val="24"/>
          <w:szCs w:val="24"/>
          <w:lang w:val="en-US" w:eastAsia="es-AR"/>
        </w:rPr>
        <w:t>Hoplerythrinus</w:t>
      </w:r>
      <w:proofErr w:type="spellEnd"/>
      <w:r w:rsidRPr="00920905">
        <w:rPr>
          <w:rFonts w:ascii="Times New Roman" w:hAnsi="Times New Roman"/>
          <w:sz w:val="24"/>
          <w:szCs w:val="24"/>
          <w:lang w:val="en-US" w:eastAsia="es-AR"/>
        </w:rPr>
        <w:t xml:space="preserve"> </w:t>
      </w:r>
      <w:proofErr w:type="spellStart"/>
      <w:r w:rsidRPr="00920905">
        <w:rPr>
          <w:rFonts w:ascii="Times New Roman" w:hAnsi="Times New Roman"/>
          <w:sz w:val="24"/>
          <w:szCs w:val="24"/>
          <w:lang w:val="en-US" w:eastAsia="es-AR"/>
        </w:rPr>
        <w:t>unitaeniatus</w:t>
      </w:r>
      <w:proofErr w:type="spellEnd"/>
      <w:r w:rsidRPr="00920905">
        <w:rPr>
          <w:rFonts w:ascii="Times New Roman" w:hAnsi="Times New Roman"/>
          <w:sz w:val="24"/>
          <w:szCs w:val="24"/>
          <w:lang w:val="en-US" w:eastAsia="es-AR"/>
        </w:rPr>
        <w:t xml:space="preserve"> (</w:t>
      </w:r>
      <w:proofErr w:type="spellStart"/>
      <w:r w:rsidR="004600EA">
        <w:rPr>
          <w:rFonts w:ascii="Times New Roman" w:hAnsi="Times New Roman"/>
          <w:lang w:val="en-US"/>
        </w:rPr>
        <w:t>Aimara</w:t>
      </w:r>
      <w:proofErr w:type="spellEnd"/>
      <w:r w:rsidRPr="00920905">
        <w:rPr>
          <w:rFonts w:ascii="Times New Roman" w:hAnsi="Times New Roman"/>
          <w:sz w:val="24"/>
          <w:szCs w:val="24"/>
          <w:lang w:val="en-US" w:eastAsia="es-AR"/>
        </w:rPr>
        <w:t>)</w:t>
      </w:r>
      <w:r w:rsidR="004600EA">
        <w:rPr>
          <w:rFonts w:ascii="Times New Roman" w:hAnsi="Times New Roman"/>
          <w:sz w:val="24"/>
          <w:szCs w:val="24"/>
          <w:lang w:val="en-US" w:eastAsia="es-AR"/>
        </w:rPr>
        <w:t xml:space="preserve"> was proved</w:t>
      </w:r>
      <w:r w:rsidRPr="00920905">
        <w:rPr>
          <w:rFonts w:ascii="Times New Roman" w:hAnsi="Times New Roman"/>
          <w:sz w:val="24"/>
          <w:szCs w:val="24"/>
          <w:lang w:val="en-US" w:eastAsia="es-AR"/>
        </w:rPr>
        <w:t xml:space="preserve"> exer</w:t>
      </w:r>
      <w:r w:rsidR="004600EA">
        <w:rPr>
          <w:rFonts w:ascii="Times New Roman" w:hAnsi="Times New Roman"/>
          <w:sz w:val="24"/>
          <w:szCs w:val="24"/>
          <w:lang w:val="en-US" w:eastAsia="es-AR"/>
        </w:rPr>
        <w:t xml:space="preserve">cising </w:t>
      </w:r>
      <w:r w:rsidRPr="00920905">
        <w:rPr>
          <w:rFonts w:ascii="Times New Roman" w:hAnsi="Times New Roman"/>
          <w:sz w:val="24"/>
          <w:szCs w:val="24"/>
          <w:lang w:val="en-US" w:eastAsia="es-AR"/>
        </w:rPr>
        <w:t xml:space="preserve">an important control of </w:t>
      </w:r>
      <w:proofErr w:type="spellStart"/>
      <w:r w:rsidRPr="00920905">
        <w:rPr>
          <w:rFonts w:ascii="Times New Roman" w:hAnsi="Times New Roman"/>
          <w:sz w:val="24"/>
          <w:szCs w:val="24"/>
          <w:lang w:val="en-US" w:eastAsia="es-AR"/>
        </w:rPr>
        <w:t>Aedes</w:t>
      </w:r>
      <w:proofErr w:type="spellEnd"/>
      <w:r w:rsidRPr="00920905">
        <w:rPr>
          <w:rFonts w:ascii="Times New Roman" w:hAnsi="Times New Roman"/>
          <w:sz w:val="24"/>
          <w:szCs w:val="24"/>
          <w:lang w:val="en-US" w:eastAsia="es-AR"/>
        </w:rPr>
        <w:t xml:space="preserve"> aegypti population in the home environment. </w:t>
      </w:r>
    </w:p>
    <w:p w:rsidR="001A01AB" w:rsidRPr="00920905" w:rsidRDefault="001A01AB" w:rsidP="001427C6">
      <w:pPr>
        <w:autoSpaceDE w:val="0"/>
        <w:autoSpaceDN w:val="0"/>
        <w:adjustRightInd w:val="0"/>
        <w:spacing w:after="0" w:line="360" w:lineRule="auto"/>
        <w:jc w:val="both"/>
        <w:rPr>
          <w:rFonts w:ascii="Times New Roman" w:hAnsi="Times New Roman"/>
          <w:b/>
          <w:sz w:val="28"/>
          <w:szCs w:val="28"/>
          <w:lang w:val="en-US"/>
        </w:rPr>
      </w:pPr>
    </w:p>
    <w:p w:rsidR="001A01AB" w:rsidRPr="00920905" w:rsidRDefault="001A01AB" w:rsidP="001427C6">
      <w:pPr>
        <w:autoSpaceDE w:val="0"/>
        <w:autoSpaceDN w:val="0"/>
        <w:adjustRightInd w:val="0"/>
        <w:spacing w:after="0" w:line="360" w:lineRule="auto"/>
        <w:jc w:val="both"/>
        <w:rPr>
          <w:rFonts w:ascii="Times New Roman" w:hAnsi="Times New Roman"/>
          <w:b/>
          <w:sz w:val="28"/>
          <w:szCs w:val="28"/>
          <w:lang w:val="en-US"/>
        </w:rPr>
      </w:pPr>
    </w:p>
    <w:p w:rsidR="008C393B" w:rsidRPr="00920905" w:rsidRDefault="008C393B" w:rsidP="001427C6">
      <w:pPr>
        <w:autoSpaceDE w:val="0"/>
        <w:autoSpaceDN w:val="0"/>
        <w:adjustRightInd w:val="0"/>
        <w:spacing w:after="0" w:line="360" w:lineRule="auto"/>
        <w:jc w:val="both"/>
        <w:rPr>
          <w:rFonts w:ascii="Times New Roman" w:hAnsi="Times New Roman"/>
          <w:b/>
          <w:sz w:val="28"/>
          <w:szCs w:val="28"/>
          <w:lang w:val="en-US"/>
        </w:rPr>
      </w:pPr>
    </w:p>
    <w:p w:rsidR="0085185D" w:rsidRPr="00920905" w:rsidRDefault="0085185D" w:rsidP="001427C6">
      <w:pPr>
        <w:autoSpaceDE w:val="0"/>
        <w:autoSpaceDN w:val="0"/>
        <w:adjustRightInd w:val="0"/>
        <w:spacing w:after="0" w:line="360" w:lineRule="auto"/>
        <w:jc w:val="both"/>
        <w:rPr>
          <w:rFonts w:ascii="Times New Roman" w:hAnsi="Times New Roman"/>
          <w:b/>
          <w:sz w:val="28"/>
          <w:szCs w:val="28"/>
          <w:lang w:val="en-US"/>
        </w:rPr>
      </w:pPr>
    </w:p>
    <w:p w:rsidR="0085185D" w:rsidRDefault="0085185D" w:rsidP="001427C6">
      <w:pPr>
        <w:autoSpaceDE w:val="0"/>
        <w:autoSpaceDN w:val="0"/>
        <w:adjustRightInd w:val="0"/>
        <w:spacing w:after="0" w:line="360" w:lineRule="auto"/>
        <w:jc w:val="both"/>
        <w:rPr>
          <w:rFonts w:ascii="Times New Roman" w:hAnsi="Times New Roman"/>
          <w:b/>
          <w:sz w:val="28"/>
          <w:szCs w:val="28"/>
          <w:lang w:val="en-US"/>
        </w:rPr>
      </w:pPr>
    </w:p>
    <w:p w:rsidR="004600EA" w:rsidRPr="00920905" w:rsidRDefault="004600EA" w:rsidP="001427C6">
      <w:pPr>
        <w:autoSpaceDE w:val="0"/>
        <w:autoSpaceDN w:val="0"/>
        <w:adjustRightInd w:val="0"/>
        <w:spacing w:after="0" w:line="360" w:lineRule="auto"/>
        <w:jc w:val="both"/>
        <w:rPr>
          <w:rFonts w:ascii="Times New Roman" w:hAnsi="Times New Roman"/>
          <w:b/>
          <w:sz w:val="28"/>
          <w:szCs w:val="28"/>
          <w:lang w:val="en-US"/>
        </w:rPr>
      </w:pPr>
    </w:p>
    <w:p w:rsidR="0085185D" w:rsidRPr="00920905" w:rsidRDefault="0085185D" w:rsidP="001427C6">
      <w:pPr>
        <w:autoSpaceDE w:val="0"/>
        <w:autoSpaceDN w:val="0"/>
        <w:adjustRightInd w:val="0"/>
        <w:spacing w:after="0" w:line="360" w:lineRule="auto"/>
        <w:jc w:val="both"/>
        <w:rPr>
          <w:rFonts w:ascii="Times New Roman" w:hAnsi="Times New Roman"/>
          <w:b/>
          <w:sz w:val="28"/>
          <w:szCs w:val="28"/>
          <w:lang w:val="en-US"/>
        </w:rPr>
      </w:pPr>
    </w:p>
    <w:p w:rsidR="00D83C11" w:rsidRPr="00920905" w:rsidRDefault="0085185D" w:rsidP="001427C6">
      <w:pPr>
        <w:autoSpaceDE w:val="0"/>
        <w:autoSpaceDN w:val="0"/>
        <w:adjustRightInd w:val="0"/>
        <w:spacing w:after="0" w:line="360" w:lineRule="auto"/>
        <w:jc w:val="both"/>
        <w:rPr>
          <w:rFonts w:ascii="Times New Roman" w:hAnsi="Times New Roman"/>
          <w:b/>
          <w:sz w:val="28"/>
          <w:szCs w:val="28"/>
          <w:lang w:val="en-US"/>
        </w:rPr>
      </w:pPr>
      <w:r w:rsidRPr="00920905">
        <w:rPr>
          <w:rFonts w:ascii="Times New Roman" w:hAnsi="Times New Roman"/>
          <w:b/>
          <w:sz w:val="28"/>
          <w:szCs w:val="28"/>
          <w:lang w:val="en-US"/>
        </w:rPr>
        <w:lastRenderedPageBreak/>
        <w:t>I</w:t>
      </w:r>
      <w:r w:rsidR="00D129EC" w:rsidRPr="00920905">
        <w:rPr>
          <w:rFonts w:ascii="Times New Roman" w:hAnsi="Times New Roman"/>
          <w:b/>
          <w:sz w:val="28"/>
          <w:szCs w:val="28"/>
          <w:lang w:val="en-US"/>
        </w:rPr>
        <w:t>ntroduction:</w:t>
      </w:r>
    </w:p>
    <w:p w:rsidR="003D2A8B" w:rsidRPr="00920905" w:rsidRDefault="0060151C" w:rsidP="0074630A">
      <w:pPr>
        <w:spacing w:after="0" w:line="360" w:lineRule="auto"/>
        <w:jc w:val="both"/>
        <w:rPr>
          <w:rFonts w:ascii="Times New Roman" w:hAnsi="Times New Roman"/>
          <w:sz w:val="24"/>
          <w:szCs w:val="24"/>
          <w:lang w:val="en-US"/>
        </w:rPr>
      </w:pPr>
      <w:r w:rsidRPr="0060151C">
        <w:rPr>
          <w:rFonts w:ascii="Times New Roman" w:hAnsi="Times New Roman"/>
          <w:noProof/>
          <w:sz w:val="24"/>
          <w:szCs w:val="24"/>
          <w:lang w:eastAsia="es-AR"/>
        </w:rPr>
        <w:drawing>
          <wp:anchor distT="0" distB="0" distL="114300" distR="114300" simplePos="0" relativeHeight="251691008" behindDoc="0" locked="0" layoutInCell="1" allowOverlap="1" wp14:anchorId="06D4D75E" wp14:editId="2E56E167">
            <wp:simplePos x="0" y="0"/>
            <wp:positionH relativeFrom="column">
              <wp:posOffset>3667760</wp:posOffset>
            </wp:positionH>
            <wp:positionV relativeFrom="paragraph">
              <wp:posOffset>1737995</wp:posOffset>
            </wp:positionV>
            <wp:extent cx="2499360" cy="1543685"/>
            <wp:effectExtent l="0" t="0" r="0" b="0"/>
            <wp:wrapSquare wrapText="bothSides"/>
            <wp:docPr id="25603" name="Picture 5" descr="https://img.europapress.es/fotoweb/fotonoticia_2017062609020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descr="https://img.europapress.es/fotoweb/fotonoticia_20170626090203_6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54368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74630A" w:rsidRPr="00920905">
        <w:rPr>
          <w:rFonts w:ascii="Times New Roman" w:hAnsi="Times New Roman"/>
          <w:sz w:val="24"/>
          <w:szCs w:val="24"/>
          <w:lang w:val="en-US"/>
        </w:rPr>
        <w:t>The World Health Organization and the Pan American Health Organization (PAHO / WHO) ha</w:t>
      </w:r>
      <w:r w:rsidR="004600EA">
        <w:rPr>
          <w:rFonts w:ascii="Times New Roman" w:hAnsi="Times New Roman"/>
          <w:sz w:val="24"/>
          <w:szCs w:val="24"/>
          <w:lang w:val="en-US"/>
        </w:rPr>
        <w:t>d expressed</w:t>
      </w:r>
      <w:r w:rsidR="0074630A" w:rsidRPr="00920905">
        <w:rPr>
          <w:rFonts w:ascii="Times New Roman" w:hAnsi="Times New Roman"/>
          <w:sz w:val="24"/>
          <w:szCs w:val="24"/>
          <w:lang w:val="en-US"/>
        </w:rPr>
        <w:t xml:space="preserve"> the importance of adopting a series of measures to help prevent </w:t>
      </w:r>
      <w:r w:rsidR="0018719C" w:rsidRPr="00920905">
        <w:rPr>
          <w:rFonts w:ascii="Times New Roman" w:hAnsi="Times New Roman"/>
          <w:sz w:val="24"/>
          <w:szCs w:val="24"/>
          <w:lang w:val="en-US"/>
        </w:rPr>
        <w:t xml:space="preserve">transmitted diseases </w:t>
      </w:r>
      <w:r w:rsidR="0018719C">
        <w:rPr>
          <w:rFonts w:ascii="Times New Roman" w:hAnsi="Times New Roman"/>
          <w:sz w:val="24"/>
          <w:szCs w:val="24"/>
          <w:lang w:val="en-US"/>
        </w:rPr>
        <w:t xml:space="preserve">by </w:t>
      </w:r>
      <w:r w:rsidR="0074630A" w:rsidRPr="00920905">
        <w:rPr>
          <w:rFonts w:ascii="Times New Roman" w:hAnsi="Times New Roman"/>
          <w:sz w:val="24"/>
          <w:szCs w:val="24"/>
          <w:lang w:val="en-US"/>
        </w:rPr>
        <w:t xml:space="preserve">mosquito, such as dengue, </w:t>
      </w:r>
      <w:proofErr w:type="spellStart"/>
      <w:r w:rsidR="0074630A" w:rsidRPr="00920905">
        <w:rPr>
          <w:rFonts w:ascii="Times New Roman" w:hAnsi="Times New Roman"/>
          <w:sz w:val="24"/>
          <w:szCs w:val="24"/>
          <w:lang w:val="en-US"/>
        </w:rPr>
        <w:t>Zika</w:t>
      </w:r>
      <w:proofErr w:type="spellEnd"/>
      <w:r w:rsidR="0074630A" w:rsidRPr="00920905">
        <w:rPr>
          <w:rFonts w:ascii="Times New Roman" w:hAnsi="Times New Roman"/>
          <w:sz w:val="24"/>
          <w:szCs w:val="24"/>
          <w:lang w:val="en-US"/>
        </w:rPr>
        <w:t>, yellow fever; which represent a high burden of morbidity and mortality for individuals, their families and communities. They also warn</w:t>
      </w:r>
      <w:r w:rsidR="0018719C">
        <w:rPr>
          <w:rFonts w:ascii="Times New Roman" w:hAnsi="Times New Roman"/>
          <w:sz w:val="24"/>
          <w:szCs w:val="24"/>
          <w:lang w:val="en-US"/>
        </w:rPr>
        <w:t>ed</w:t>
      </w:r>
      <w:r w:rsidR="0074630A" w:rsidRPr="00920905">
        <w:rPr>
          <w:rFonts w:ascii="Times New Roman" w:hAnsi="Times New Roman"/>
          <w:sz w:val="24"/>
          <w:szCs w:val="24"/>
          <w:lang w:val="en-US"/>
        </w:rPr>
        <w:t xml:space="preserve"> that </w:t>
      </w:r>
      <w:r w:rsidR="0018719C">
        <w:rPr>
          <w:rFonts w:ascii="Times New Roman" w:hAnsi="Times New Roman"/>
          <w:sz w:val="24"/>
          <w:szCs w:val="24"/>
          <w:lang w:val="en-US"/>
        </w:rPr>
        <w:t xml:space="preserve">such </w:t>
      </w:r>
      <w:r w:rsidR="0074630A" w:rsidRPr="00920905">
        <w:rPr>
          <w:rFonts w:ascii="Times New Roman" w:hAnsi="Times New Roman"/>
          <w:sz w:val="24"/>
          <w:szCs w:val="24"/>
          <w:lang w:val="en-US"/>
        </w:rPr>
        <w:t>phenomena as climate change, migration, increas</w:t>
      </w:r>
      <w:r w:rsidR="0018719C">
        <w:rPr>
          <w:rFonts w:ascii="Times New Roman" w:hAnsi="Times New Roman"/>
          <w:sz w:val="24"/>
          <w:szCs w:val="24"/>
          <w:lang w:val="en-US"/>
        </w:rPr>
        <w:t>e of air</w:t>
      </w:r>
      <w:r w:rsidR="0074630A" w:rsidRPr="00920905">
        <w:rPr>
          <w:rFonts w:ascii="Times New Roman" w:hAnsi="Times New Roman"/>
          <w:sz w:val="24"/>
          <w:szCs w:val="24"/>
          <w:lang w:val="en-US"/>
        </w:rPr>
        <w:t xml:space="preserve"> and land traffic, and uncontrolled </w:t>
      </w:r>
      <w:proofErr w:type="spellStart"/>
      <w:r w:rsidR="0074630A" w:rsidRPr="00920905">
        <w:rPr>
          <w:rFonts w:ascii="Times New Roman" w:hAnsi="Times New Roman"/>
          <w:sz w:val="24"/>
          <w:szCs w:val="24"/>
          <w:lang w:val="en-US"/>
        </w:rPr>
        <w:t>peri</w:t>
      </w:r>
      <w:proofErr w:type="spellEnd"/>
      <w:r w:rsidR="0074630A" w:rsidRPr="00920905">
        <w:rPr>
          <w:rFonts w:ascii="Times New Roman" w:hAnsi="Times New Roman"/>
          <w:sz w:val="24"/>
          <w:szCs w:val="24"/>
          <w:lang w:val="en-US"/>
        </w:rPr>
        <w:t>-urban expansion directly affect the reemergence of these diseases.</w:t>
      </w:r>
    </w:p>
    <w:p w:rsidR="00F74194" w:rsidRPr="00920905" w:rsidRDefault="00AC1032" w:rsidP="00F74194">
      <w:pPr>
        <w:spacing w:after="0" w:line="360" w:lineRule="auto"/>
        <w:jc w:val="both"/>
        <w:rPr>
          <w:rFonts w:ascii="Times New Roman" w:hAnsi="Times New Roman"/>
          <w:sz w:val="24"/>
          <w:szCs w:val="24"/>
          <w:lang w:val="en-US"/>
        </w:rPr>
      </w:pPr>
      <w:r w:rsidRPr="00AC1032">
        <w:rPr>
          <w:rFonts w:ascii="Verdana" w:hAnsi="Verdana"/>
          <w:noProof/>
          <w:lang w:eastAsia="es-AR"/>
        </w:rPr>
        <mc:AlternateContent>
          <mc:Choice Requires="wps">
            <w:drawing>
              <wp:anchor distT="0" distB="0" distL="114300" distR="114300" simplePos="0" relativeHeight="251696128" behindDoc="0" locked="0" layoutInCell="1" allowOverlap="1" wp14:anchorId="5612055B" wp14:editId="0C646534">
                <wp:simplePos x="0" y="0"/>
                <wp:positionH relativeFrom="column">
                  <wp:posOffset>3804285</wp:posOffset>
                </wp:positionH>
                <wp:positionV relativeFrom="paragraph">
                  <wp:posOffset>1439545</wp:posOffset>
                </wp:positionV>
                <wp:extent cx="2276475" cy="486410"/>
                <wp:effectExtent l="0" t="0" r="9525" b="889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86410"/>
                        </a:xfrm>
                        <a:prstGeom prst="rect">
                          <a:avLst/>
                        </a:prstGeom>
                        <a:solidFill>
                          <a:srgbClr val="FFFFFF"/>
                        </a:solidFill>
                        <a:ln w="9525">
                          <a:noFill/>
                          <a:miter lim="800000"/>
                          <a:headEnd/>
                          <a:tailEnd/>
                        </a:ln>
                      </wps:spPr>
                      <wps:txbx>
                        <w:txbxContent>
                          <w:p w:rsidR="009A6541" w:rsidRPr="00ED5E63" w:rsidRDefault="009A6541" w:rsidP="00AC1032">
                            <w:pPr>
                              <w:jc w:val="right"/>
                              <w:rPr>
                                <w:rFonts w:ascii="Times New Roman" w:hAnsi="Times New Roman"/>
                                <w:sz w:val="24"/>
                                <w:szCs w:val="24"/>
                                <w:lang w:val="en-US"/>
                              </w:rPr>
                            </w:pPr>
                            <w:r w:rsidRPr="00ED5E63">
                              <w:rPr>
                                <w:rFonts w:ascii="Times New Roman" w:hAnsi="Times New Roman"/>
                                <w:sz w:val="24"/>
                                <w:szCs w:val="24"/>
                                <w:lang w:val="en-US"/>
                              </w:rPr>
                              <w:t>Fig. 1: Aedes aegypti adult feeding.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2055B" id="_x0000_t202" coordsize="21600,21600" o:spt="202" path="m,l,21600r21600,l21600,xe">
                <v:stroke joinstyle="miter"/>
                <v:path gradientshapeok="t" o:connecttype="rect"/>
              </v:shapetype>
              <v:shape id="Cuadro de texto 2" o:spid="_x0000_s1026" type="#_x0000_t202" style="position:absolute;left:0;text-align:left;margin-left:299.55pt;margin-top:113.35pt;width:179.25pt;height:3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XJAIAACIEAAAOAAAAZHJzL2Uyb0RvYy54bWysU9uO2yAQfa/Uf0C8N04sJ9m14qy22aaq&#10;tL1I234AARyjAkOBxE6/vgPOZqPtW1U/IMYzHM6cOazuBqPJUfqgwDZ0NplSIi0Hoey+oT++b9/d&#10;UBIis4JpsLKhJxno3frtm1XvallCB1pITxDEhrp3De1idHVRBN5Jw8IEnLSYbMEbFjH0+0J41iO6&#10;0UU5nS6KHrxwHrgMAf8+jEm6zvhtK3n82rZBRqIbitxiXn1ed2kt1itW7z1zneJnGuwfWBimLF56&#10;gXpgkZGDV39BGcU9BGjjhIMpoG0Vl7kH7GY2fdXNU8eczL2gOMFdZAr/D5Z/OX7zRImGVpRYZnBE&#10;mwMTHoiQJMohAimTSL0LNdY+OayOw3sYcNi54eAegf8MxMKmY3Yv772HvpNMIMlZOllcHR1xQgLZ&#10;9Z9B4G3sECEDDa03SUHUhCA6Dut0GRDyIBx/luVyUS3nlHDMVTeLapYnWLD6+bTzIX6UYEjaNNSj&#10;ATI6Oz6GmNiw+rkkXRZAK7FVWufA73cb7cmRoVm2+csNvCrTlvQNvZ2X84xsIZ3PPjIqopm1Mg29&#10;maZvtFdS44MVuSQypcc9MtH2LE9SZNQmDrsBC5NmOxAnFMrDaFp8ZLjpwP+mpEfDNjT8OjAvKdGf&#10;LIp9O6uq5PAcVPNliYG/zuyuM8xyhGpopGTcbmJ+FUkHC/c4lFZlvV6YnLmiEbOM50eTnH4d56qX&#10;p73+AwAA//8DAFBLAwQUAAYACAAAACEAv9QNB+AAAAALAQAADwAAAGRycy9kb3ducmV2LnhtbEyP&#10;0U6DQBBF3038h82Y+GLsUhAQytCoicbX1n7AAFMgZXcJuy30712f7OPkntx7ptguahAXnmxvNMJ6&#10;FYBgXZum1y3C4efz+RWEdaQbGoxmhCtb2Jb3dwXljZn1ji971wpfom1OCJ1zYy6lrTtWZFdmZO2z&#10;o5kUOX9OrWwmmn25GmQYBIlU1Gu/0NHIHx3Xp/1ZIRy/56c4m6svd0h3L8k79WllroiPD8vbBoTj&#10;xf3D8Kfv1aH0TpU568aKASHOsrVHEcIwSUF4IovTBESFEAVRBLIs5O0P5S8AAAD//wMAUEsBAi0A&#10;FAAGAAgAAAAhALaDOJL+AAAA4QEAABMAAAAAAAAAAAAAAAAAAAAAAFtDb250ZW50X1R5cGVzXS54&#10;bWxQSwECLQAUAAYACAAAACEAOP0h/9YAAACUAQAACwAAAAAAAAAAAAAAAAAvAQAAX3JlbHMvLnJl&#10;bHNQSwECLQAUAAYACAAAACEApNPyFyQCAAAiBAAADgAAAAAAAAAAAAAAAAAuAgAAZHJzL2Uyb0Rv&#10;Yy54bWxQSwECLQAUAAYACAAAACEAv9QNB+AAAAALAQAADwAAAAAAAAAAAAAAAAB+BAAAZHJzL2Rv&#10;d25yZXYueG1sUEsFBgAAAAAEAAQA8wAAAIsFAAAAAA==&#10;" stroked="f">
                <v:textbox>
                  <w:txbxContent>
                    <w:p w:rsidR="009A6541" w:rsidRPr="00ED5E63" w:rsidRDefault="009A6541" w:rsidP="00AC1032">
                      <w:pPr>
                        <w:jc w:val="right"/>
                        <w:rPr>
                          <w:rFonts w:ascii="Times New Roman" w:hAnsi="Times New Roman"/>
                          <w:sz w:val="24"/>
                          <w:szCs w:val="24"/>
                          <w:lang w:val="en-US"/>
                        </w:rPr>
                      </w:pPr>
                      <w:r w:rsidRPr="00ED5E63">
                        <w:rPr>
                          <w:rFonts w:ascii="Times New Roman" w:hAnsi="Times New Roman"/>
                          <w:sz w:val="24"/>
                          <w:szCs w:val="24"/>
                          <w:lang w:val="en-US"/>
                        </w:rPr>
                        <w:t>Fig. 1: Aedes aegypti adult feeding.</w:t>
                      </w:r>
                    </w:p>
                  </w:txbxContent>
                </v:textbox>
                <w10:wrap type="square"/>
              </v:shape>
            </w:pict>
          </mc:Fallback>
        </mc:AlternateContent>
      </w:r>
      <w:r w:rsidR="00F74194" w:rsidRPr="00920905">
        <w:rPr>
          <w:rStyle w:val="copete"/>
          <w:rFonts w:ascii="Times New Roman" w:hAnsi="Times New Roman"/>
          <w:sz w:val="24"/>
          <w:szCs w:val="24"/>
          <w:lang w:val="en-US"/>
        </w:rPr>
        <w:t>In recent years</w:t>
      </w:r>
      <w:r w:rsidR="0018719C">
        <w:rPr>
          <w:rStyle w:val="copete"/>
          <w:rFonts w:ascii="Times New Roman" w:hAnsi="Times New Roman"/>
          <w:sz w:val="24"/>
          <w:szCs w:val="24"/>
          <w:lang w:val="en-US"/>
        </w:rPr>
        <w:t>, it increased the</w:t>
      </w:r>
      <w:r w:rsidR="00F74194" w:rsidRPr="00920905">
        <w:rPr>
          <w:rStyle w:val="copete"/>
          <w:rFonts w:ascii="Times New Roman" w:hAnsi="Times New Roman"/>
          <w:sz w:val="24"/>
          <w:szCs w:val="24"/>
          <w:lang w:val="en-US"/>
        </w:rPr>
        <w:t xml:space="preserve"> number of dengue cases in Argentina, as well as </w:t>
      </w:r>
      <w:proofErr w:type="gramStart"/>
      <w:r w:rsidR="00F74194" w:rsidRPr="00920905">
        <w:rPr>
          <w:rStyle w:val="copete"/>
          <w:rFonts w:ascii="Times New Roman" w:hAnsi="Times New Roman"/>
          <w:sz w:val="24"/>
          <w:szCs w:val="24"/>
          <w:lang w:val="en-US"/>
        </w:rPr>
        <w:t>an</w:t>
      </w:r>
      <w:proofErr w:type="gramEnd"/>
      <w:r w:rsidR="00F74194" w:rsidRPr="00920905">
        <w:rPr>
          <w:rStyle w:val="copete"/>
          <w:rFonts w:ascii="Times New Roman" w:hAnsi="Times New Roman"/>
          <w:sz w:val="24"/>
          <w:szCs w:val="24"/>
          <w:lang w:val="en-US"/>
        </w:rPr>
        <w:t xml:space="preserve"> </w:t>
      </w:r>
      <w:r w:rsidR="0018719C">
        <w:rPr>
          <w:rStyle w:val="copete"/>
          <w:rFonts w:ascii="Times New Roman" w:hAnsi="Times New Roman"/>
          <w:sz w:val="24"/>
          <w:szCs w:val="24"/>
          <w:lang w:val="en-US"/>
        </w:rPr>
        <w:t>growth</w:t>
      </w:r>
      <w:r w:rsidR="00F74194" w:rsidRPr="00920905">
        <w:rPr>
          <w:rStyle w:val="copete"/>
          <w:rFonts w:ascii="Times New Roman" w:hAnsi="Times New Roman"/>
          <w:sz w:val="24"/>
          <w:szCs w:val="24"/>
          <w:lang w:val="en-US"/>
        </w:rPr>
        <w:t xml:space="preserve"> in the geographical distribution of its vector </w:t>
      </w:r>
      <w:r w:rsidR="00F74194" w:rsidRPr="00920905">
        <w:rPr>
          <w:rFonts w:ascii="Times New Roman" w:eastAsiaTheme="minorHAnsi" w:hAnsi="Times New Roman"/>
          <w:sz w:val="24"/>
          <w:szCs w:val="24"/>
          <w:lang w:val="en-US"/>
        </w:rPr>
        <w:t>(</w:t>
      </w:r>
      <w:proofErr w:type="spellStart"/>
      <w:r w:rsidR="00F74194" w:rsidRPr="00920905">
        <w:rPr>
          <w:rFonts w:ascii="Times New Roman" w:eastAsiaTheme="minorHAnsi" w:hAnsi="Times New Roman"/>
          <w:sz w:val="24"/>
          <w:szCs w:val="24"/>
          <w:lang w:val="en-US"/>
        </w:rPr>
        <w:t>Vezzani</w:t>
      </w:r>
      <w:proofErr w:type="spellEnd"/>
      <w:r w:rsidR="00F74194" w:rsidRPr="00920905">
        <w:rPr>
          <w:rFonts w:ascii="Times New Roman" w:hAnsi="Times New Roman"/>
          <w:sz w:val="24"/>
          <w:szCs w:val="24"/>
          <w:lang w:val="en-US"/>
        </w:rPr>
        <w:t xml:space="preserve"> </w:t>
      </w:r>
      <w:r w:rsidR="00F74194" w:rsidRPr="00920905">
        <w:rPr>
          <w:rFonts w:ascii="Times New Roman" w:eastAsiaTheme="minorHAnsi" w:hAnsi="Times New Roman"/>
          <w:sz w:val="24"/>
          <w:szCs w:val="24"/>
          <w:lang w:val="en-US"/>
        </w:rPr>
        <w:t xml:space="preserve">&amp; </w:t>
      </w:r>
      <w:proofErr w:type="spellStart"/>
      <w:r w:rsidR="00F74194" w:rsidRPr="00920905">
        <w:rPr>
          <w:rFonts w:ascii="Times New Roman" w:eastAsiaTheme="minorHAnsi" w:hAnsi="Times New Roman"/>
          <w:sz w:val="24"/>
          <w:szCs w:val="24"/>
          <w:lang w:val="en-US"/>
        </w:rPr>
        <w:t>Carbajo</w:t>
      </w:r>
      <w:proofErr w:type="spellEnd"/>
      <w:r w:rsidR="00F74194" w:rsidRPr="00920905">
        <w:rPr>
          <w:rFonts w:ascii="Times New Roman" w:eastAsiaTheme="minorHAnsi" w:hAnsi="Times New Roman"/>
          <w:sz w:val="24"/>
          <w:szCs w:val="24"/>
          <w:lang w:val="en-US"/>
        </w:rPr>
        <w:t>, 2008).</w:t>
      </w:r>
      <w:r w:rsidR="00F74194" w:rsidRPr="00920905">
        <w:rPr>
          <w:rStyle w:val="copete"/>
          <w:rFonts w:ascii="Times New Roman" w:hAnsi="Times New Roman"/>
          <w:sz w:val="24"/>
          <w:szCs w:val="24"/>
          <w:lang w:val="en-US"/>
        </w:rPr>
        <w:t xml:space="preserve"> </w:t>
      </w:r>
      <w:proofErr w:type="spellStart"/>
      <w:r w:rsidR="00F74194" w:rsidRPr="00920905">
        <w:rPr>
          <w:rFonts w:ascii="Times New Roman" w:hAnsi="Times New Roman"/>
          <w:sz w:val="24"/>
          <w:szCs w:val="24"/>
          <w:lang w:val="en-US"/>
        </w:rPr>
        <w:t>Aedes</w:t>
      </w:r>
      <w:proofErr w:type="spellEnd"/>
      <w:r w:rsidR="00F74194" w:rsidRPr="00920905">
        <w:rPr>
          <w:rFonts w:ascii="Times New Roman" w:hAnsi="Times New Roman"/>
          <w:sz w:val="24"/>
          <w:szCs w:val="24"/>
          <w:lang w:val="en-US"/>
        </w:rPr>
        <w:t xml:space="preserve"> aegypti-borne diseases are a public health problem in our country, registering dengue outbreaks in 15 jurisdictions during the months from August to September 2016. During this period</w:t>
      </w:r>
      <w:r w:rsidR="00FA2DD3">
        <w:rPr>
          <w:rFonts w:ascii="Times New Roman" w:hAnsi="Times New Roman"/>
          <w:sz w:val="24"/>
          <w:szCs w:val="24"/>
          <w:lang w:val="en-US"/>
        </w:rPr>
        <w:t>,</w:t>
      </w:r>
      <w:r w:rsidR="00F74194" w:rsidRPr="00920905">
        <w:rPr>
          <w:rFonts w:ascii="Times New Roman" w:hAnsi="Times New Roman"/>
          <w:sz w:val="24"/>
          <w:szCs w:val="24"/>
          <w:lang w:val="en-US"/>
        </w:rPr>
        <w:t xml:space="preserve"> 76,734 suspected dengue cases were reported (including</w:t>
      </w:r>
      <w:r w:rsidR="00FA2DD3">
        <w:rPr>
          <w:rFonts w:ascii="Times New Roman" w:hAnsi="Times New Roman"/>
          <w:sz w:val="24"/>
          <w:szCs w:val="24"/>
          <w:lang w:val="en-US"/>
        </w:rPr>
        <w:t>:</w:t>
      </w:r>
      <w:r w:rsidR="00F74194" w:rsidRPr="00920905">
        <w:rPr>
          <w:rFonts w:ascii="Times New Roman" w:hAnsi="Times New Roman"/>
          <w:sz w:val="24"/>
          <w:szCs w:val="24"/>
          <w:lang w:val="en-US"/>
        </w:rPr>
        <w:t xml:space="preserve"> probable, confirmed, discarded and </w:t>
      </w:r>
      <w:r w:rsidR="00FA2DD3">
        <w:rPr>
          <w:rFonts w:ascii="Times New Roman" w:hAnsi="Times New Roman"/>
          <w:sz w:val="24"/>
          <w:szCs w:val="24"/>
          <w:lang w:val="en-US"/>
        </w:rPr>
        <w:t xml:space="preserve">in </w:t>
      </w:r>
      <w:r w:rsidR="00F74194" w:rsidRPr="00920905">
        <w:rPr>
          <w:rFonts w:ascii="Times New Roman" w:hAnsi="Times New Roman"/>
          <w:sz w:val="24"/>
          <w:szCs w:val="24"/>
          <w:lang w:val="en-US"/>
        </w:rPr>
        <w:t>stud</w:t>
      </w:r>
      <w:r w:rsidR="00FA2DD3">
        <w:rPr>
          <w:rFonts w:ascii="Times New Roman" w:hAnsi="Times New Roman"/>
          <w:sz w:val="24"/>
          <w:szCs w:val="24"/>
          <w:lang w:val="en-US"/>
        </w:rPr>
        <w:t>y</w:t>
      </w:r>
      <w:r w:rsidR="00F74194" w:rsidRPr="00920905">
        <w:rPr>
          <w:rFonts w:ascii="Times New Roman" w:hAnsi="Times New Roman"/>
          <w:sz w:val="24"/>
          <w:szCs w:val="24"/>
          <w:lang w:val="en-US"/>
        </w:rPr>
        <w:t xml:space="preserve">). </w:t>
      </w:r>
      <w:r w:rsidR="00FA2DD3">
        <w:rPr>
          <w:rFonts w:ascii="Times New Roman" w:hAnsi="Times New Roman"/>
          <w:sz w:val="24"/>
          <w:szCs w:val="24"/>
          <w:lang w:val="en-US"/>
        </w:rPr>
        <w:t>From th</w:t>
      </w:r>
      <w:r w:rsidR="003C049C">
        <w:rPr>
          <w:rFonts w:ascii="Times New Roman" w:hAnsi="Times New Roman"/>
          <w:sz w:val="24"/>
          <w:szCs w:val="24"/>
          <w:lang w:val="en-US"/>
        </w:rPr>
        <w:t>ose</w:t>
      </w:r>
      <w:r w:rsidR="00FA2DD3">
        <w:rPr>
          <w:rFonts w:ascii="Times New Roman" w:hAnsi="Times New Roman"/>
          <w:sz w:val="24"/>
          <w:szCs w:val="24"/>
          <w:lang w:val="en-US"/>
        </w:rPr>
        <w:t xml:space="preserve"> cases,</w:t>
      </w:r>
      <w:r w:rsidR="00F74194" w:rsidRPr="00920905">
        <w:rPr>
          <w:rFonts w:ascii="Times New Roman" w:hAnsi="Times New Roman"/>
          <w:sz w:val="24"/>
          <w:szCs w:val="24"/>
          <w:lang w:val="en-US"/>
        </w:rPr>
        <w:t xml:space="preserve"> 41,207 were f</w:t>
      </w:r>
      <w:r w:rsidR="00FA2DD3">
        <w:rPr>
          <w:rFonts w:ascii="Times New Roman" w:hAnsi="Times New Roman"/>
          <w:sz w:val="24"/>
          <w:szCs w:val="24"/>
          <w:lang w:val="en-US"/>
        </w:rPr>
        <w:t>rom</w:t>
      </w:r>
      <w:r w:rsidR="00F74194" w:rsidRPr="00920905">
        <w:rPr>
          <w:rFonts w:ascii="Times New Roman" w:hAnsi="Times New Roman"/>
          <w:sz w:val="24"/>
          <w:szCs w:val="24"/>
          <w:lang w:val="en-US"/>
        </w:rPr>
        <w:t xml:space="preserve"> confirmed or probable </w:t>
      </w:r>
      <w:r w:rsidR="00FA2DD3">
        <w:rPr>
          <w:rFonts w:ascii="Times New Roman" w:hAnsi="Times New Roman"/>
          <w:sz w:val="24"/>
          <w:szCs w:val="24"/>
          <w:lang w:val="en-US"/>
        </w:rPr>
        <w:t>native</w:t>
      </w:r>
      <w:r w:rsidR="00FA2DD3" w:rsidRPr="00920905">
        <w:rPr>
          <w:rFonts w:ascii="Times New Roman" w:hAnsi="Times New Roman"/>
          <w:sz w:val="24"/>
          <w:szCs w:val="24"/>
          <w:lang w:val="en-US"/>
        </w:rPr>
        <w:t xml:space="preserve"> </w:t>
      </w:r>
      <w:r w:rsidR="00F74194" w:rsidRPr="00920905">
        <w:rPr>
          <w:rFonts w:ascii="Times New Roman" w:hAnsi="Times New Roman"/>
          <w:sz w:val="24"/>
          <w:szCs w:val="24"/>
          <w:lang w:val="en-US"/>
        </w:rPr>
        <w:t>cases</w:t>
      </w:r>
      <w:r w:rsidR="00FA2DD3">
        <w:rPr>
          <w:rFonts w:ascii="Times New Roman" w:hAnsi="Times New Roman"/>
          <w:sz w:val="24"/>
          <w:szCs w:val="24"/>
          <w:lang w:val="en-US"/>
        </w:rPr>
        <w:t>;</w:t>
      </w:r>
      <w:r w:rsidR="00F74194" w:rsidRPr="00920905">
        <w:rPr>
          <w:rFonts w:ascii="Times New Roman" w:hAnsi="Times New Roman"/>
          <w:sz w:val="24"/>
          <w:szCs w:val="24"/>
          <w:lang w:val="en-US"/>
        </w:rPr>
        <w:t xml:space="preserve"> while 2,681 were </w:t>
      </w:r>
      <w:r w:rsidR="00FA2DD3">
        <w:rPr>
          <w:rFonts w:ascii="Times New Roman" w:hAnsi="Times New Roman"/>
          <w:sz w:val="24"/>
          <w:szCs w:val="24"/>
          <w:lang w:val="en-US"/>
        </w:rPr>
        <w:t>from</w:t>
      </w:r>
      <w:r w:rsidR="00F74194" w:rsidRPr="00920905">
        <w:rPr>
          <w:rFonts w:ascii="Times New Roman" w:hAnsi="Times New Roman"/>
          <w:sz w:val="24"/>
          <w:szCs w:val="24"/>
          <w:lang w:val="en-US"/>
        </w:rPr>
        <w:t xml:space="preserve"> confirmed and probable imported</w:t>
      </w:r>
      <w:r w:rsidR="00FA2DD3">
        <w:rPr>
          <w:rFonts w:ascii="Times New Roman" w:hAnsi="Times New Roman"/>
          <w:sz w:val="24"/>
          <w:szCs w:val="24"/>
          <w:lang w:val="en-US"/>
        </w:rPr>
        <w:t xml:space="preserve"> </w:t>
      </w:r>
      <w:r w:rsidR="00FA2DD3" w:rsidRPr="00920905">
        <w:rPr>
          <w:rFonts w:ascii="Times New Roman" w:hAnsi="Times New Roman"/>
          <w:sz w:val="24"/>
          <w:szCs w:val="24"/>
          <w:lang w:val="en-US"/>
        </w:rPr>
        <w:t>cases</w:t>
      </w:r>
      <w:r w:rsidR="00F74194" w:rsidRPr="00920905">
        <w:rPr>
          <w:rFonts w:ascii="Times New Roman" w:hAnsi="Times New Roman"/>
          <w:sz w:val="24"/>
          <w:szCs w:val="24"/>
          <w:lang w:val="en-US"/>
        </w:rPr>
        <w:t xml:space="preserve">, distributed in 23 provinces (Integrated Bulletin No. 325. Ministry of </w:t>
      </w:r>
      <w:r w:rsidR="00FA2DD3">
        <w:rPr>
          <w:rFonts w:ascii="Times New Roman" w:hAnsi="Times New Roman"/>
          <w:sz w:val="24"/>
          <w:szCs w:val="24"/>
          <w:lang w:val="en-US"/>
        </w:rPr>
        <w:t xml:space="preserve">National </w:t>
      </w:r>
      <w:r w:rsidR="00F74194" w:rsidRPr="00920905">
        <w:rPr>
          <w:rFonts w:ascii="Times New Roman" w:hAnsi="Times New Roman"/>
          <w:sz w:val="24"/>
          <w:szCs w:val="24"/>
          <w:lang w:val="en-US"/>
        </w:rPr>
        <w:t xml:space="preserve">Health). In Argentina, at </w:t>
      </w:r>
      <w:r w:rsidR="00FA2DD3">
        <w:rPr>
          <w:rFonts w:ascii="Times New Roman" w:hAnsi="Times New Roman"/>
          <w:sz w:val="24"/>
          <w:szCs w:val="24"/>
          <w:lang w:val="en-US"/>
        </w:rPr>
        <w:t>that</w:t>
      </w:r>
      <w:r w:rsidR="00F74194" w:rsidRPr="00920905">
        <w:rPr>
          <w:rFonts w:ascii="Times New Roman" w:hAnsi="Times New Roman"/>
          <w:sz w:val="24"/>
          <w:szCs w:val="24"/>
          <w:lang w:val="en-US"/>
        </w:rPr>
        <w:t xml:space="preserve"> time, it </w:t>
      </w:r>
      <w:proofErr w:type="spellStart"/>
      <w:r w:rsidR="00FA2DD3">
        <w:rPr>
          <w:rFonts w:ascii="Times New Roman" w:hAnsi="Times New Roman"/>
          <w:sz w:val="24"/>
          <w:szCs w:val="24"/>
          <w:lang w:val="en-US"/>
        </w:rPr>
        <w:t>ocurred</w:t>
      </w:r>
      <w:proofErr w:type="spellEnd"/>
      <w:r w:rsidR="00F74194" w:rsidRPr="00920905">
        <w:rPr>
          <w:rFonts w:ascii="Times New Roman" w:hAnsi="Times New Roman"/>
          <w:sz w:val="24"/>
          <w:szCs w:val="24"/>
          <w:lang w:val="en-US"/>
        </w:rPr>
        <w:t xml:space="preserve"> the worst epidemic in history.</w:t>
      </w:r>
    </w:p>
    <w:p w:rsidR="00F74194" w:rsidRPr="00920905" w:rsidRDefault="009B75BD" w:rsidP="00F74194">
      <w:pPr>
        <w:spacing w:after="0" w:line="360" w:lineRule="auto"/>
        <w:jc w:val="both"/>
        <w:rPr>
          <w:rFonts w:ascii="Times New Roman" w:eastAsia="Times New Roman" w:hAnsi="Times New Roman"/>
          <w:sz w:val="24"/>
          <w:szCs w:val="24"/>
          <w:lang w:val="en-US" w:eastAsia="es-AR"/>
        </w:rPr>
      </w:pPr>
      <w:proofErr w:type="spellStart"/>
      <w:r w:rsidRPr="00920905">
        <w:rPr>
          <w:rFonts w:ascii="Times New Roman" w:eastAsia="Times New Roman" w:hAnsi="Times New Roman"/>
          <w:i/>
          <w:sz w:val="24"/>
          <w:szCs w:val="24"/>
          <w:lang w:val="en-US" w:eastAsia="es-AR"/>
        </w:rPr>
        <w:t>Aedes</w:t>
      </w:r>
      <w:proofErr w:type="spellEnd"/>
      <w:r w:rsidRPr="00920905">
        <w:rPr>
          <w:rFonts w:ascii="Times New Roman" w:eastAsia="Times New Roman" w:hAnsi="Times New Roman"/>
          <w:i/>
          <w:sz w:val="24"/>
          <w:szCs w:val="24"/>
          <w:lang w:val="en-US" w:eastAsia="es-AR"/>
        </w:rPr>
        <w:t xml:space="preserve"> aegypti</w:t>
      </w:r>
      <w:r w:rsidR="00F74194" w:rsidRPr="00920905">
        <w:rPr>
          <w:rFonts w:ascii="Times New Roman" w:eastAsia="Times New Roman" w:hAnsi="Times New Roman"/>
          <w:sz w:val="24"/>
          <w:szCs w:val="24"/>
          <w:lang w:val="en-US" w:eastAsia="es-AR"/>
        </w:rPr>
        <w:t xml:space="preserve"> is an example of adaptation to the human field, with breeding, habitats, power supplies, assets and liabilities related to commuting home environment, which is a challenge </w:t>
      </w:r>
      <w:r w:rsidR="00FA2DD3">
        <w:rPr>
          <w:rFonts w:ascii="Times New Roman" w:eastAsia="Times New Roman" w:hAnsi="Times New Roman"/>
          <w:sz w:val="24"/>
          <w:szCs w:val="24"/>
          <w:lang w:val="en-US" w:eastAsia="es-AR"/>
        </w:rPr>
        <w:t xml:space="preserve">to </w:t>
      </w:r>
      <w:r w:rsidR="00F74194" w:rsidRPr="00920905">
        <w:rPr>
          <w:rFonts w:ascii="Times New Roman" w:hAnsi="Times New Roman"/>
          <w:sz w:val="24"/>
          <w:szCs w:val="24"/>
          <w:lang w:val="en-US"/>
        </w:rPr>
        <w:t>control and surveillance (</w:t>
      </w:r>
      <w:proofErr w:type="spellStart"/>
      <w:r w:rsidR="00F74194" w:rsidRPr="00920905">
        <w:rPr>
          <w:rFonts w:ascii="Times New Roman" w:eastAsia="Times New Roman" w:hAnsi="Times New Roman"/>
          <w:sz w:val="24"/>
          <w:szCs w:val="24"/>
          <w:lang w:val="en-US" w:eastAsia="es-AR"/>
        </w:rPr>
        <w:t>Marquetti</w:t>
      </w:r>
      <w:proofErr w:type="spellEnd"/>
      <w:r w:rsidR="00F74194" w:rsidRPr="00920905">
        <w:rPr>
          <w:rFonts w:ascii="Times New Roman" w:eastAsia="Times New Roman" w:hAnsi="Times New Roman"/>
          <w:sz w:val="24"/>
          <w:szCs w:val="24"/>
          <w:lang w:val="en-US" w:eastAsia="es-AR"/>
        </w:rPr>
        <w:t xml:space="preserve"> </w:t>
      </w:r>
      <w:proofErr w:type="spellStart"/>
      <w:r w:rsidR="00F74194" w:rsidRPr="00920905">
        <w:rPr>
          <w:rFonts w:ascii="Times New Roman" w:eastAsia="Times New Roman" w:hAnsi="Times New Roman"/>
          <w:sz w:val="24"/>
          <w:szCs w:val="24"/>
          <w:lang w:val="en-US" w:eastAsia="es-AR"/>
        </w:rPr>
        <w:t>Fernández</w:t>
      </w:r>
      <w:proofErr w:type="gramStart"/>
      <w:r w:rsidR="00F74194" w:rsidRPr="00920905">
        <w:rPr>
          <w:rFonts w:ascii="Times New Roman" w:eastAsia="Times New Roman" w:hAnsi="Times New Roman"/>
          <w:sz w:val="24"/>
          <w:szCs w:val="24"/>
          <w:lang w:val="en-US" w:eastAsia="es-AR"/>
        </w:rPr>
        <w:t>,</w:t>
      </w:r>
      <w:r w:rsidR="00F74194" w:rsidRPr="00920905">
        <w:rPr>
          <w:rFonts w:ascii="Times New Roman" w:eastAsiaTheme="minorHAnsi" w:hAnsi="Times New Roman"/>
          <w:iCs/>
          <w:sz w:val="24"/>
          <w:szCs w:val="24"/>
          <w:lang w:val="en-US"/>
        </w:rPr>
        <w:t>Carrazana</w:t>
      </w:r>
      <w:proofErr w:type="spellEnd"/>
      <w:proofErr w:type="gramEnd"/>
      <w:r w:rsidR="00F74194" w:rsidRPr="00920905">
        <w:rPr>
          <w:rFonts w:ascii="Times New Roman" w:eastAsiaTheme="minorHAnsi" w:hAnsi="Times New Roman"/>
          <w:iCs/>
          <w:sz w:val="24"/>
          <w:szCs w:val="24"/>
          <w:lang w:val="en-US"/>
        </w:rPr>
        <w:t xml:space="preserve"> Trujillo, Silvia Leyva and </w:t>
      </w:r>
      <w:proofErr w:type="spellStart"/>
      <w:r w:rsidR="00F74194" w:rsidRPr="00920905">
        <w:rPr>
          <w:rFonts w:ascii="Times New Roman" w:eastAsiaTheme="minorHAnsi" w:hAnsi="Times New Roman"/>
          <w:iCs/>
          <w:sz w:val="24"/>
          <w:szCs w:val="24"/>
          <w:lang w:val="en-US"/>
        </w:rPr>
        <w:t>Bisset</w:t>
      </w:r>
      <w:proofErr w:type="spellEnd"/>
      <w:r w:rsidR="00F74194" w:rsidRPr="00920905">
        <w:rPr>
          <w:rFonts w:ascii="Times New Roman" w:eastAsiaTheme="minorHAnsi" w:hAnsi="Times New Roman"/>
          <w:iCs/>
          <w:sz w:val="24"/>
          <w:szCs w:val="24"/>
          <w:lang w:val="en-US"/>
        </w:rPr>
        <w:t xml:space="preserve"> </w:t>
      </w:r>
      <w:proofErr w:type="spellStart"/>
      <w:r w:rsidR="00F74194" w:rsidRPr="00920905">
        <w:rPr>
          <w:rFonts w:ascii="Times New Roman" w:eastAsiaTheme="minorHAnsi" w:hAnsi="Times New Roman"/>
          <w:iCs/>
          <w:sz w:val="24"/>
          <w:szCs w:val="24"/>
          <w:lang w:val="en-US"/>
        </w:rPr>
        <w:t>Lazcano</w:t>
      </w:r>
      <w:proofErr w:type="spellEnd"/>
      <w:r w:rsidR="00F74194" w:rsidRPr="00920905">
        <w:rPr>
          <w:rFonts w:ascii="Times New Roman" w:eastAsia="Times New Roman" w:hAnsi="Times New Roman"/>
          <w:sz w:val="24"/>
          <w:szCs w:val="24"/>
          <w:lang w:val="en-US" w:eastAsia="es-AR"/>
        </w:rPr>
        <w:t>. 2010).</w:t>
      </w:r>
    </w:p>
    <w:p w:rsidR="00F74194" w:rsidRPr="00920905" w:rsidRDefault="00F74194" w:rsidP="00F74194">
      <w:pPr>
        <w:autoSpaceDE w:val="0"/>
        <w:autoSpaceDN w:val="0"/>
        <w:adjustRightInd w:val="0"/>
        <w:spacing w:after="0" w:line="360" w:lineRule="auto"/>
        <w:jc w:val="both"/>
        <w:rPr>
          <w:rFonts w:ascii="Times New Roman" w:hAnsi="Times New Roman"/>
          <w:sz w:val="24"/>
          <w:szCs w:val="24"/>
          <w:lang w:val="en-US"/>
        </w:rPr>
      </w:pPr>
      <w:r w:rsidRPr="00920905">
        <w:rPr>
          <w:rFonts w:ascii="Times New Roman" w:hAnsi="Times New Roman"/>
          <w:sz w:val="24"/>
          <w:szCs w:val="24"/>
          <w:lang w:val="en-US"/>
        </w:rPr>
        <w:t xml:space="preserve">To </w:t>
      </w:r>
      <w:r w:rsidR="00FA2DD3">
        <w:rPr>
          <w:rFonts w:ascii="Times New Roman" w:hAnsi="Times New Roman"/>
          <w:sz w:val="24"/>
          <w:szCs w:val="24"/>
          <w:lang w:val="en-US"/>
        </w:rPr>
        <w:t>take actions on this</w:t>
      </w:r>
      <w:r w:rsidRPr="00920905">
        <w:rPr>
          <w:rFonts w:ascii="Times New Roman" w:hAnsi="Times New Roman"/>
          <w:sz w:val="24"/>
          <w:szCs w:val="24"/>
          <w:lang w:val="en-US"/>
        </w:rPr>
        <w:t xml:space="preserve"> species of mosquito </w:t>
      </w:r>
      <w:r w:rsidR="00FA2DD3">
        <w:rPr>
          <w:rFonts w:ascii="Times New Roman" w:hAnsi="Times New Roman"/>
          <w:sz w:val="24"/>
          <w:szCs w:val="24"/>
          <w:lang w:val="en-US"/>
        </w:rPr>
        <w:t xml:space="preserve">and its </w:t>
      </w:r>
      <w:r w:rsidRPr="00920905">
        <w:rPr>
          <w:rFonts w:ascii="Times New Roman" w:hAnsi="Times New Roman"/>
          <w:sz w:val="24"/>
          <w:szCs w:val="24"/>
          <w:lang w:val="en-US"/>
        </w:rPr>
        <w:t xml:space="preserve">related diseases, </w:t>
      </w:r>
      <w:r w:rsidR="00FA2DD3">
        <w:rPr>
          <w:rFonts w:ascii="Times New Roman" w:hAnsi="Times New Roman"/>
          <w:sz w:val="24"/>
          <w:szCs w:val="24"/>
          <w:lang w:val="en-US"/>
        </w:rPr>
        <w:t xml:space="preserve">and to </w:t>
      </w:r>
      <w:r w:rsidRPr="00920905">
        <w:rPr>
          <w:rFonts w:ascii="Times New Roman" w:hAnsi="Times New Roman"/>
          <w:sz w:val="24"/>
          <w:szCs w:val="24"/>
          <w:lang w:val="en-US"/>
        </w:rPr>
        <w:t>reduc</w:t>
      </w:r>
      <w:r w:rsidR="00FA2DD3">
        <w:rPr>
          <w:rFonts w:ascii="Times New Roman" w:hAnsi="Times New Roman"/>
          <w:sz w:val="24"/>
          <w:szCs w:val="24"/>
          <w:lang w:val="en-US"/>
        </w:rPr>
        <w:t>e</w:t>
      </w:r>
      <w:r w:rsidRPr="00920905">
        <w:rPr>
          <w:rFonts w:ascii="Times New Roman" w:hAnsi="Times New Roman"/>
          <w:sz w:val="24"/>
          <w:szCs w:val="24"/>
          <w:lang w:val="en-US"/>
        </w:rPr>
        <w:t xml:space="preserve"> its existence and its effects, we need to know the situation of each </w:t>
      </w:r>
      <w:r w:rsidR="006C0F9F">
        <w:rPr>
          <w:rFonts w:ascii="Times New Roman" w:hAnsi="Times New Roman"/>
          <w:sz w:val="24"/>
          <w:szCs w:val="24"/>
          <w:lang w:val="en-US"/>
        </w:rPr>
        <w:t>area</w:t>
      </w:r>
      <w:r w:rsidRPr="00920905">
        <w:rPr>
          <w:rFonts w:ascii="Times New Roman" w:hAnsi="Times New Roman"/>
          <w:sz w:val="24"/>
          <w:szCs w:val="24"/>
          <w:lang w:val="en-US"/>
        </w:rPr>
        <w:t xml:space="preserve">, </w:t>
      </w:r>
      <w:r w:rsidR="006C0F9F">
        <w:rPr>
          <w:rFonts w:ascii="Times New Roman" w:hAnsi="Times New Roman"/>
          <w:sz w:val="24"/>
          <w:szCs w:val="24"/>
          <w:lang w:val="en-US"/>
        </w:rPr>
        <w:t>through</w:t>
      </w:r>
      <w:r w:rsidRPr="00920905">
        <w:rPr>
          <w:rFonts w:ascii="Times New Roman" w:hAnsi="Times New Roman"/>
          <w:sz w:val="24"/>
          <w:szCs w:val="24"/>
          <w:lang w:val="en-US"/>
        </w:rPr>
        <w:t xml:space="preserve"> strategies to obtain accurate </w:t>
      </w:r>
      <w:r w:rsidR="006C0F9F" w:rsidRPr="00920905">
        <w:rPr>
          <w:rFonts w:ascii="Times New Roman" w:hAnsi="Times New Roman"/>
          <w:sz w:val="24"/>
          <w:szCs w:val="24"/>
          <w:lang w:val="en-US"/>
        </w:rPr>
        <w:t xml:space="preserve">information </w:t>
      </w:r>
      <w:r w:rsidR="006C0F9F">
        <w:rPr>
          <w:rFonts w:ascii="Times New Roman" w:hAnsi="Times New Roman"/>
          <w:sz w:val="24"/>
          <w:szCs w:val="24"/>
          <w:lang w:val="en-US"/>
        </w:rPr>
        <w:t xml:space="preserve">on the </w:t>
      </w:r>
      <w:r w:rsidRPr="00920905">
        <w:rPr>
          <w:rFonts w:ascii="Times New Roman" w:hAnsi="Times New Roman"/>
          <w:sz w:val="24"/>
          <w:szCs w:val="24"/>
          <w:lang w:val="en-US"/>
        </w:rPr>
        <w:t>distribution and population dynamics of the vector mosquito. That is</w:t>
      </w:r>
      <w:r w:rsidR="006C0F9F">
        <w:rPr>
          <w:rFonts w:ascii="Times New Roman" w:hAnsi="Times New Roman"/>
          <w:sz w:val="24"/>
          <w:szCs w:val="24"/>
          <w:lang w:val="en-US"/>
        </w:rPr>
        <w:t xml:space="preserve"> to say</w:t>
      </w:r>
      <w:r w:rsidRPr="00920905">
        <w:rPr>
          <w:rFonts w:ascii="Times New Roman" w:hAnsi="Times New Roman"/>
          <w:sz w:val="24"/>
          <w:szCs w:val="24"/>
          <w:lang w:val="en-US"/>
        </w:rPr>
        <w:t>,</w:t>
      </w:r>
      <w:r w:rsidR="006C0F9F">
        <w:rPr>
          <w:rFonts w:ascii="Times New Roman" w:hAnsi="Times New Roman"/>
          <w:sz w:val="24"/>
          <w:szCs w:val="24"/>
          <w:lang w:val="en-US"/>
        </w:rPr>
        <w:t xml:space="preserve"> mainly</w:t>
      </w:r>
      <w:r w:rsidRPr="00920905">
        <w:rPr>
          <w:rFonts w:ascii="Times New Roman" w:hAnsi="Times New Roman"/>
          <w:sz w:val="24"/>
          <w:szCs w:val="24"/>
          <w:lang w:val="en-US"/>
        </w:rPr>
        <w:t xml:space="preserve"> it </w:t>
      </w:r>
      <w:r w:rsidR="006C0F9F">
        <w:rPr>
          <w:rFonts w:ascii="Times New Roman" w:hAnsi="Times New Roman"/>
          <w:sz w:val="24"/>
          <w:szCs w:val="24"/>
          <w:lang w:val="en-US"/>
        </w:rPr>
        <w:t>is necessary to</w:t>
      </w:r>
      <w:r w:rsidRPr="00920905">
        <w:rPr>
          <w:rFonts w:ascii="Times New Roman" w:hAnsi="Times New Roman"/>
          <w:sz w:val="24"/>
          <w:szCs w:val="24"/>
          <w:lang w:val="en-US"/>
        </w:rPr>
        <w:t xml:space="preserve"> know the population dynamics of </w:t>
      </w:r>
      <w:proofErr w:type="spellStart"/>
      <w:r w:rsidRPr="00920905">
        <w:rPr>
          <w:rFonts w:ascii="Times New Roman" w:hAnsi="Times New Roman"/>
          <w:sz w:val="24"/>
          <w:szCs w:val="24"/>
          <w:lang w:val="en-US"/>
        </w:rPr>
        <w:t>Aedes</w:t>
      </w:r>
      <w:proofErr w:type="spellEnd"/>
      <w:r w:rsidRPr="00920905">
        <w:rPr>
          <w:rFonts w:ascii="Times New Roman" w:hAnsi="Times New Roman"/>
          <w:sz w:val="24"/>
          <w:szCs w:val="24"/>
          <w:lang w:val="en-US"/>
        </w:rPr>
        <w:t xml:space="preserve"> aegypti in a specific location, then </w:t>
      </w:r>
      <w:r w:rsidR="006C0F9F">
        <w:rPr>
          <w:rFonts w:ascii="Times New Roman" w:hAnsi="Times New Roman"/>
          <w:sz w:val="24"/>
          <w:szCs w:val="24"/>
          <w:lang w:val="en-US"/>
        </w:rPr>
        <w:t>take</w:t>
      </w:r>
      <w:r w:rsidRPr="00920905">
        <w:rPr>
          <w:rFonts w:ascii="Times New Roman" w:hAnsi="Times New Roman"/>
          <w:sz w:val="24"/>
          <w:szCs w:val="24"/>
          <w:lang w:val="en-US"/>
        </w:rPr>
        <w:t xml:space="preserve"> the actions towards alternative control.</w:t>
      </w:r>
    </w:p>
    <w:p w:rsidR="00F74194" w:rsidRPr="00920905" w:rsidRDefault="00F74194" w:rsidP="00736E41">
      <w:pPr>
        <w:spacing w:after="0" w:line="360" w:lineRule="auto"/>
        <w:jc w:val="both"/>
        <w:rPr>
          <w:rFonts w:ascii="Times New Roman" w:hAnsi="Times New Roman"/>
          <w:sz w:val="24"/>
          <w:szCs w:val="24"/>
          <w:lang w:val="en-US"/>
        </w:rPr>
      </w:pPr>
      <w:r w:rsidRPr="00920905">
        <w:rPr>
          <w:rFonts w:ascii="Times New Roman" w:hAnsi="Times New Roman"/>
          <w:sz w:val="24"/>
          <w:szCs w:val="24"/>
          <w:lang w:val="en-US"/>
        </w:rPr>
        <w:t xml:space="preserve">Accordingly, it is important </w:t>
      </w:r>
      <w:r w:rsidR="006C0F9F">
        <w:rPr>
          <w:rFonts w:ascii="Times New Roman" w:hAnsi="Times New Roman"/>
          <w:sz w:val="24"/>
          <w:szCs w:val="24"/>
          <w:lang w:val="en-US"/>
        </w:rPr>
        <w:t xml:space="preserve">to show </w:t>
      </w:r>
      <w:r w:rsidRPr="00920905">
        <w:rPr>
          <w:rFonts w:ascii="Times New Roman" w:hAnsi="Times New Roman"/>
          <w:sz w:val="24"/>
          <w:szCs w:val="24"/>
          <w:lang w:val="en-US"/>
        </w:rPr>
        <w:t xml:space="preserve">that </w:t>
      </w:r>
      <w:proofErr w:type="spellStart"/>
      <w:r w:rsidRPr="00920905">
        <w:rPr>
          <w:rFonts w:ascii="Times New Roman" w:hAnsi="Times New Roman"/>
          <w:sz w:val="24"/>
          <w:szCs w:val="24"/>
          <w:lang w:val="en-US"/>
        </w:rPr>
        <w:t>Giménez</w:t>
      </w:r>
      <w:proofErr w:type="spellEnd"/>
      <w:r w:rsidRPr="00920905">
        <w:rPr>
          <w:rFonts w:ascii="Times New Roman" w:hAnsi="Times New Roman"/>
          <w:sz w:val="24"/>
          <w:szCs w:val="24"/>
          <w:lang w:val="en-US"/>
        </w:rPr>
        <w:t xml:space="preserve">, </w:t>
      </w:r>
      <w:proofErr w:type="spellStart"/>
      <w:r w:rsidRPr="00920905">
        <w:rPr>
          <w:rFonts w:ascii="Times New Roman" w:hAnsi="Times New Roman"/>
          <w:sz w:val="24"/>
          <w:szCs w:val="24"/>
          <w:lang w:val="en-US"/>
        </w:rPr>
        <w:t>Almiron</w:t>
      </w:r>
      <w:proofErr w:type="spellEnd"/>
      <w:r w:rsidRPr="00920905">
        <w:rPr>
          <w:rFonts w:ascii="Times New Roman" w:hAnsi="Times New Roman"/>
          <w:sz w:val="24"/>
          <w:szCs w:val="24"/>
          <w:lang w:val="en-US"/>
        </w:rPr>
        <w:t xml:space="preserve"> and Stein (2015) </w:t>
      </w:r>
      <w:r w:rsidR="006C0F9F">
        <w:rPr>
          <w:rFonts w:ascii="Times New Roman" w:hAnsi="Times New Roman"/>
          <w:sz w:val="24"/>
          <w:szCs w:val="24"/>
          <w:lang w:val="en-US"/>
        </w:rPr>
        <w:t>expressed</w:t>
      </w:r>
      <w:r w:rsidRPr="00920905">
        <w:rPr>
          <w:rFonts w:ascii="Times New Roman" w:hAnsi="Times New Roman"/>
          <w:sz w:val="24"/>
          <w:szCs w:val="24"/>
          <w:lang w:val="en-US"/>
        </w:rPr>
        <w:t xml:space="preserve"> the importance of taking into account th</w:t>
      </w:r>
      <w:r w:rsidR="006C0F9F">
        <w:rPr>
          <w:rFonts w:ascii="Times New Roman" w:hAnsi="Times New Roman"/>
          <w:sz w:val="24"/>
          <w:szCs w:val="24"/>
          <w:lang w:val="en-US"/>
        </w:rPr>
        <w:t>at the</w:t>
      </w:r>
      <w:r w:rsidRPr="00920905">
        <w:rPr>
          <w:rFonts w:ascii="Times New Roman" w:hAnsi="Times New Roman"/>
          <w:sz w:val="24"/>
          <w:szCs w:val="24"/>
          <w:lang w:val="en-US"/>
        </w:rPr>
        <w:t xml:space="preserve"> oviposition is the </w:t>
      </w:r>
      <w:r w:rsidR="006C0F9F">
        <w:rPr>
          <w:rFonts w:ascii="Times New Roman" w:hAnsi="Times New Roman"/>
          <w:sz w:val="24"/>
          <w:szCs w:val="24"/>
          <w:lang w:val="en-US"/>
        </w:rPr>
        <w:t>final</w:t>
      </w:r>
      <w:r w:rsidRPr="00920905">
        <w:rPr>
          <w:rFonts w:ascii="Times New Roman" w:hAnsi="Times New Roman"/>
          <w:sz w:val="24"/>
          <w:szCs w:val="24"/>
          <w:lang w:val="en-US"/>
        </w:rPr>
        <w:t xml:space="preserve"> result of feeding, reproduction and </w:t>
      </w:r>
      <w:r w:rsidR="006C0F9F">
        <w:rPr>
          <w:rFonts w:ascii="Times New Roman" w:hAnsi="Times New Roman"/>
          <w:sz w:val="24"/>
          <w:szCs w:val="24"/>
          <w:lang w:val="en-US"/>
        </w:rPr>
        <w:t>re</w:t>
      </w:r>
      <w:r w:rsidRPr="00920905">
        <w:rPr>
          <w:rFonts w:ascii="Times New Roman" w:hAnsi="Times New Roman"/>
          <w:sz w:val="24"/>
          <w:szCs w:val="24"/>
          <w:lang w:val="en-US"/>
        </w:rPr>
        <w:t xml:space="preserve">search </w:t>
      </w:r>
      <w:r w:rsidR="006C0F9F">
        <w:rPr>
          <w:rFonts w:ascii="Times New Roman" w:hAnsi="Times New Roman"/>
          <w:sz w:val="24"/>
          <w:szCs w:val="24"/>
          <w:lang w:val="en-US"/>
        </w:rPr>
        <w:t>of</w:t>
      </w:r>
      <w:r w:rsidRPr="00920905">
        <w:rPr>
          <w:rFonts w:ascii="Times New Roman" w:hAnsi="Times New Roman"/>
          <w:sz w:val="24"/>
          <w:szCs w:val="24"/>
          <w:lang w:val="en-US"/>
        </w:rPr>
        <w:t xml:space="preserve"> oviposition</w:t>
      </w:r>
      <w:r w:rsidR="006C0F9F">
        <w:rPr>
          <w:rFonts w:ascii="Times New Roman" w:hAnsi="Times New Roman"/>
          <w:sz w:val="24"/>
          <w:szCs w:val="24"/>
          <w:lang w:val="en-US"/>
        </w:rPr>
        <w:t xml:space="preserve"> sites</w:t>
      </w:r>
      <w:r w:rsidRPr="00920905">
        <w:rPr>
          <w:rFonts w:ascii="Times New Roman" w:hAnsi="Times New Roman"/>
          <w:sz w:val="24"/>
          <w:szCs w:val="24"/>
          <w:lang w:val="en-US"/>
        </w:rPr>
        <w:t xml:space="preserve"> by the female, thus, by employing </w:t>
      </w:r>
      <w:proofErr w:type="spellStart"/>
      <w:r w:rsidRPr="00920905">
        <w:rPr>
          <w:rFonts w:ascii="Times New Roman" w:hAnsi="Times New Roman"/>
          <w:sz w:val="24"/>
          <w:szCs w:val="24"/>
          <w:lang w:val="en-US"/>
        </w:rPr>
        <w:t>ovitraps</w:t>
      </w:r>
      <w:proofErr w:type="spellEnd"/>
      <w:r w:rsidRPr="00920905">
        <w:rPr>
          <w:rFonts w:ascii="Times New Roman" w:hAnsi="Times New Roman"/>
          <w:sz w:val="24"/>
          <w:szCs w:val="24"/>
          <w:lang w:val="en-US"/>
        </w:rPr>
        <w:t xml:space="preserve"> you can obtain information regarding th</w:t>
      </w:r>
      <w:r w:rsidR="006C0F9F">
        <w:rPr>
          <w:rFonts w:ascii="Times New Roman" w:hAnsi="Times New Roman"/>
          <w:sz w:val="24"/>
          <w:szCs w:val="24"/>
          <w:lang w:val="en-US"/>
        </w:rPr>
        <w:t xml:space="preserve">e activity of adult female in an area </w:t>
      </w:r>
      <w:r w:rsidRPr="00920905">
        <w:rPr>
          <w:rFonts w:ascii="Times New Roman" w:hAnsi="Times New Roman"/>
          <w:sz w:val="24"/>
          <w:szCs w:val="24"/>
          <w:lang w:val="en-US"/>
        </w:rPr>
        <w:t>or place, at a particular time.</w:t>
      </w:r>
    </w:p>
    <w:p w:rsidR="003D6F3A" w:rsidRPr="00920905" w:rsidRDefault="000D550F" w:rsidP="003D6F3A">
      <w:pPr>
        <w:spacing w:after="0" w:line="360" w:lineRule="auto"/>
        <w:jc w:val="both"/>
        <w:rPr>
          <w:rStyle w:val="copete"/>
          <w:rFonts w:ascii="Times New Roman" w:hAnsi="Times New Roman"/>
          <w:sz w:val="24"/>
          <w:szCs w:val="24"/>
          <w:lang w:val="en-US"/>
        </w:rPr>
      </w:pPr>
      <w:r w:rsidRPr="00AC1032">
        <w:rPr>
          <w:rFonts w:ascii="Verdana" w:hAnsi="Verdana"/>
          <w:noProof/>
          <w:lang w:eastAsia="es-AR"/>
        </w:rPr>
        <w:lastRenderedPageBreak/>
        <mc:AlternateContent>
          <mc:Choice Requires="wps">
            <w:drawing>
              <wp:anchor distT="0" distB="0" distL="114300" distR="114300" simplePos="0" relativeHeight="251698176" behindDoc="0" locked="0" layoutInCell="1" allowOverlap="1" wp14:anchorId="028B3A03" wp14:editId="323D2875">
                <wp:simplePos x="0" y="0"/>
                <wp:positionH relativeFrom="column">
                  <wp:posOffset>3270250</wp:posOffset>
                </wp:positionH>
                <wp:positionV relativeFrom="paragraph">
                  <wp:posOffset>2989580</wp:posOffset>
                </wp:positionV>
                <wp:extent cx="2790825" cy="486410"/>
                <wp:effectExtent l="0" t="0" r="9525" b="889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86410"/>
                        </a:xfrm>
                        <a:prstGeom prst="rect">
                          <a:avLst/>
                        </a:prstGeom>
                        <a:solidFill>
                          <a:srgbClr val="FFFFFF"/>
                        </a:solidFill>
                        <a:ln w="9525">
                          <a:noFill/>
                          <a:miter lim="800000"/>
                          <a:headEnd/>
                          <a:tailEnd/>
                        </a:ln>
                      </wps:spPr>
                      <wps:txbx>
                        <w:txbxContent>
                          <w:p w:rsidR="009A6541" w:rsidRPr="00ED5E63" w:rsidRDefault="009A6541" w:rsidP="000D550F">
                            <w:pPr>
                              <w:spacing w:line="240" w:lineRule="auto"/>
                              <w:jc w:val="right"/>
                              <w:rPr>
                                <w:rFonts w:ascii="Times New Roman" w:hAnsi="Times New Roman"/>
                                <w:sz w:val="24"/>
                                <w:szCs w:val="24"/>
                                <w:lang w:val="en-US"/>
                              </w:rPr>
                            </w:pPr>
                            <w:r w:rsidRPr="00ED5E63">
                              <w:rPr>
                                <w:rFonts w:ascii="Times New Roman" w:hAnsi="Times New Roman"/>
                                <w:sz w:val="24"/>
                                <w:szCs w:val="24"/>
                                <w:lang w:val="en-US"/>
                              </w:rPr>
                              <w:t>Fig. 2: heavy rains increase the number of mosquito breeding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B3A03" id="_x0000_s1027" type="#_x0000_t202" style="position:absolute;left:0;text-align:left;margin-left:257.5pt;margin-top:235.4pt;width:219.75pt;height:3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zAJgIAACkEAAAOAAAAZHJzL2Uyb0RvYy54bWysU9uO2yAQfa/Uf0C8N3aiZJNYcVbbbFNV&#10;2l6kbT8AA45RgaFAYm+/vgPOZqPtW1U/IMbMHM6cOWxuB6PJSfqgwNZ0OikpkZaDUPZQ0x/f9+9W&#10;lITIrGAarKzpkwz0dvv2zaZ3lZxBB1pITxDEhqp3Ne1idFVRBN5Jw8IEnLR42II3LGLoD4XwrEd0&#10;o4tZWd4UPXjhPHAZAv69Hw/pNuO3reTxa9sGGYmuKXKLefV5bdJabDesOnjmOsXPNNg/sDBMWbz0&#10;AnXPIiNHr/6CMop7CNDGCQdTQNsqLnMP2M20fNXNY8eczL2gOMFdZAr/D5Z/OX3zRImaLimxzOCI&#10;dkcmPBAhSZRDBDJLIvUuVJj76DA7Du9hwGHnhoN7AP4zEAu7jtmDvPMe+k4ygSSnqbK4Kh1xQgJp&#10;+s8g8DZ2jJCBhtabpCBqQhAdh/V0GRDyIBx/zpbrcjVbUMLxbL66mU/zBAtWPVc7H+JHCYakTU09&#10;GiCjs9NDiIkNq55T0mUBtBJ7pXUO/KHZaU9ODM2yz19u4FWatqSv6XqBPFKVhVSffWRURDNrZWq6&#10;KtM32iup8cGKnBKZ0uMemWh7licpMmoTh2bI48jaJekaEE+ol4fRu/jWcNOB/01Jj76tafh1ZF5S&#10;oj9Z1Hw9nc+T0XMwXyxnGPjrk+b6hFmOUDWNlIzbXcyPY2zsDmfTqizbC5MzZfRjVvP8dpLhr+Oc&#10;9fLCt38AAAD//wMAUEsDBBQABgAIAAAAIQCjh2mH3wAAAAsBAAAPAAAAZHJzL2Rvd25yZXYueG1s&#10;TI/LTsMwEEX3SPyDNUhsEHWK7IamcSpAArHt4wMmiZtEjcdR7Dbp3zOsYDm6V3fOybez68XVjqHz&#10;ZGC5SEBYqnzdUWPgePh8fgURIlKNvSdr4GYDbIv7uxyz2k+0s9d9bASPUMjQQBvjkEkZqtY6DAs/&#10;WOLs5EeHkc+xkfWIE4+7Xr4kyUo67Ig/tDjYj9ZW5/3FGTh9T096PZVf8Zju1Oodu7T0N2MeH+a3&#10;DYho5/hXhl98RoeCmUp/oTqI3oBeanaJBlSasAM31lppECVHKlUgi1z+dyh+AAAA//8DAFBLAQIt&#10;ABQABgAIAAAAIQC2gziS/gAAAOEBAAATAAAAAAAAAAAAAAAAAAAAAABbQ29udGVudF9UeXBlc10u&#10;eG1sUEsBAi0AFAAGAAgAAAAhADj9If/WAAAAlAEAAAsAAAAAAAAAAAAAAAAALwEAAF9yZWxzLy5y&#10;ZWxzUEsBAi0AFAAGAAgAAAAhAN6GvMAmAgAAKQQAAA4AAAAAAAAAAAAAAAAALgIAAGRycy9lMm9E&#10;b2MueG1sUEsBAi0AFAAGAAgAAAAhAKOHaYffAAAACwEAAA8AAAAAAAAAAAAAAAAAgAQAAGRycy9k&#10;b3ducmV2LnhtbFBLBQYAAAAABAAEAPMAAACMBQAAAAA=&#10;" stroked="f">
                <v:textbox>
                  <w:txbxContent>
                    <w:p w:rsidR="009A6541" w:rsidRPr="00ED5E63" w:rsidRDefault="009A6541" w:rsidP="000D550F">
                      <w:pPr>
                        <w:spacing w:line="240" w:lineRule="auto"/>
                        <w:jc w:val="right"/>
                        <w:rPr>
                          <w:rFonts w:ascii="Times New Roman" w:hAnsi="Times New Roman"/>
                          <w:sz w:val="24"/>
                          <w:szCs w:val="24"/>
                          <w:lang w:val="en-US"/>
                        </w:rPr>
                      </w:pPr>
                      <w:r w:rsidRPr="00ED5E63">
                        <w:rPr>
                          <w:rFonts w:ascii="Times New Roman" w:hAnsi="Times New Roman"/>
                          <w:sz w:val="24"/>
                          <w:szCs w:val="24"/>
                          <w:lang w:val="en-US"/>
                        </w:rPr>
                        <w:t>Fig. 2: heavy rains increase the number of mosquito breeding sites.</w:t>
                      </w:r>
                    </w:p>
                  </w:txbxContent>
                </v:textbox>
                <w10:wrap type="square"/>
              </v:shape>
            </w:pict>
          </mc:Fallback>
        </mc:AlternateContent>
      </w:r>
      <w:r w:rsidR="004075E9" w:rsidRPr="004075E9">
        <w:rPr>
          <w:rFonts w:ascii="Times New Roman" w:hAnsi="Times New Roman"/>
          <w:noProof/>
          <w:sz w:val="24"/>
          <w:szCs w:val="24"/>
          <w:lang w:eastAsia="es-AR"/>
        </w:rPr>
        <w:drawing>
          <wp:anchor distT="0" distB="0" distL="114300" distR="114300" simplePos="0" relativeHeight="251689984" behindDoc="0" locked="0" layoutInCell="1" allowOverlap="1" wp14:anchorId="6F45E027" wp14:editId="66B52C3B">
            <wp:simplePos x="0" y="0"/>
            <wp:positionH relativeFrom="column">
              <wp:posOffset>3174365</wp:posOffset>
            </wp:positionH>
            <wp:positionV relativeFrom="paragraph">
              <wp:posOffset>809625</wp:posOffset>
            </wp:positionV>
            <wp:extent cx="2964180" cy="2220595"/>
            <wp:effectExtent l="0" t="0" r="7620" b="8255"/>
            <wp:wrapSquare wrapText="bothSides"/>
            <wp:docPr id="78850" name="Picture 2" descr="C:\Users\leo amarilla\Desktop\Japón\18403422_1379349198777658_87003017897890240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2" descr="C:\Users\leo amarilla\Desktop\Japón\18403422_1379349198777658_870030178978902405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180" cy="22205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736E41" w:rsidRPr="00920905">
        <w:rPr>
          <w:rFonts w:ascii="Times New Roman" w:eastAsia="Times New Roman" w:hAnsi="Times New Roman"/>
          <w:sz w:val="24"/>
          <w:szCs w:val="24"/>
          <w:lang w:val="en-US" w:eastAsia="es-AR"/>
        </w:rPr>
        <w:t>At present</w:t>
      </w:r>
      <w:r w:rsidR="006C0F9F">
        <w:rPr>
          <w:rFonts w:ascii="Times New Roman" w:eastAsia="Times New Roman" w:hAnsi="Times New Roman"/>
          <w:sz w:val="24"/>
          <w:szCs w:val="24"/>
          <w:lang w:val="en-US" w:eastAsia="es-AR"/>
        </w:rPr>
        <w:t>,</w:t>
      </w:r>
      <w:r w:rsidR="00736E41" w:rsidRPr="00920905">
        <w:rPr>
          <w:rFonts w:ascii="Times New Roman" w:eastAsia="Times New Roman" w:hAnsi="Times New Roman"/>
          <w:sz w:val="24"/>
          <w:szCs w:val="24"/>
          <w:lang w:val="en-US" w:eastAsia="es-AR"/>
        </w:rPr>
        <w:t xml:space="preserve"> there is widespread consensus among the different social actors around the idea that human health and well-being are closely linked to environmental quality. In recent years the issue of climate change as a determinant of environmental factors and therefore the health of populations, has become particularly relevant resulting in numerous health strategies regarding this issue (Impacts of climate change on health.</w:t>
      </w:r>
      <w:r w:rsidR="006C0F9F">
        <w:rPr>
          <w:rFonts w:ascii="Times New Roman" w:eastAsia="Times New Roman" w:hAnsi="Times New Roman"/>
          <w:sz w:val="24"/>
          <w:szCs w:val="24"/>
          <w:lang w:val="en-US" w:eastAsia="es-AR"/>
        </w:rPr>
        <w:t xml:space="preserve"> </w:t>
      </w:r>
      <w:r w:rsidR="0060151C" w:rsidRPr="00920905">
        <w:rPr>
          <w:rStyle w:val="selectable"/>
          <w:rFonts w:ascii="Times New Roman" w:hAnsi="Times New Roman"/>
          <w:sz w:val="24"/>
          <w:szCs w:val="24"/>
          <w:lang w:val="en-US"/>
        </w:rPr>
        <w:t>Ministry of Health, Social Services and Equality. Madrid Spain</w:t>
      </w:r>
      <w:r w:rsidR="003D6F3A" w:rsidRPr="00920905">
        <w:rPr>
          <w:rFonts w:ascii="Times New Roman" w:eastAsia="Times New Roman" w:hAnsi="Times New Roman"/>
          <w:sz w:val="24"/>
          <w:szCs w:val="24"/>
          <w:lang w:val="en-US" w:eastAsia="es-AR"/>
        </w:rPr>
        <w:t>)</w:t>
      </w:r>
      <w:r w:rsidR="006C0F9F">
        <w:rPr>
          <w:rFonts w:ascii="Times New Roman" w:eastAsia="Times New Roman" w:hAnsi="Times New Roman"/>
          <w:sz w:val="24"/>
          <w:szCs w:val="24"/>
          <w:lang w:val="en-US" w:eastAsia="es-AR"/>
        </w:rPr>
        <w:t>. A</w:t>
      </w:r>
      <w:r w:rsidR="003D6F3A" w:rsidRPr="00920905">
        <w:rPr>
          <w:rFonts w:ascii="Times New Roman" w:hAnsi="Times New Roman"/>
          <w:sz w:val="24"/>
          <w:szCs w:val="24"/>
          <w:lang w:val="en-US"/>
        </w:rPr>
        <w:t xml:space="preserve">ctive and responsible participation of the community seeking greener alternatives that do not harm the environment and avoid the proliferation of these insects is </w:t>
      </w:r>
      <w:r w:rsidR="006C0F9F">
        <w:rPr>
          <w:rFonts w:ascii="Times New Roman" w:hAnsi="Times New Roman"/>
          <w:sz w:val="24"/>
          <w:szCs w:val="24"/>
          <w:lang w:val="en-US"/>
        </w:rPr>
        <w:t>essential</w:t>
      </w:r>
      <w:r w:rsidR="003D6F3A" w:rsidRPr="00920905">
        <w:rPr>
          <w:rFonts w:ascii="Times New Roman" w:hAnsi="Times New Roman"/>
          <w:sz w:val="24"/>
          <w:szCs w:val="24"/>
          <w:lang w:val="en-US"/>
        </w:rPr>
        <w:t>.</w:t>
      </w:r>
    </w:p>
    <w:p w:rsidR="00FE1E28" w:rsidRPr="00920905" w:rsidRDefault="003D6F3A" w:rsidP="003D6F3A">
      <w:pPr>
        <w:spacing w:after="0" w:line="360" w:lineRule="auto"/>
        <w:jc w:val="both"/>
        <w:rPr>
          <w:rFonts w:ascii="Times New Roman" w:hAnsi="Times New Roman"/>
          <w:sz w:val="24"/>
          <w:szCs w:val="24"/>
          <w:lang w:val="en-US"/>
        </w:rPr>
      </w:pPr>
      <w:r w:rsidRPr="00920905">
        <w:rPr>
          <w:rFonts w:ascii="Times New Roman" w:eastAsia="Times New Roman" w:hAnsi="Times New Roman"/>
          <w:sz w:val="24"/>
          <w:szCs w:val="24"/>
          <w:lang w:val="en-US" w:eastAsia="es-AR"/>
        </w:rPr>
        <w:t xml:space="preserve">It is also considered important to note that </w:t>
      </w:r>
      <w:r w:rsidR="006C0F9F">
        <w:rPr>
          <w:rFonts w:ascii="Times New Roman" w:eastAsia="Times New Roman" w:hAnsi="Times New Roman"/>
          <w:sz w:val="24"/>
          <w:szCs w:val="24"/>
          <w:lang w:val="en-US" w:eastAsia="es-AR"/>
        </w:rPr>
        <w:t>the</w:t>
      </w:r>
      <w:r w:rsidR="00FE1E28" w:rsidRPr="00920905">
        <w:rPr>
          <w:rFonts w:ascii="Times New Roman" w:hAnsi="Times New Roman"/>
          <w:sz w:val="24"/>
          <w:szCs w:val="24"/>
          <w:lang w:val="en-US"/>
        </w:rPr>
        <w:t xml:space="preserve"> desperate and intensive use of insecticides has managed to finish</w:t>
      </w:r>
      <w:r w:rsidR="006C0F9F">
        <w:rPr>
          <w:rFonts w:ascii="Times New Roman" w:hAnsi="Times New Roman"/>
          <w:sz w:val="24"/>
          <w:szCs w:val="24"/>
          <w:lang w:val="en-US"/>
        </w:rPr>
        <w:t xml:space="preserve"> it</w:t>
      </w:r>
      <w:r w:rsidR="00FE1E28" w:rsidRPr="00920905">
        <w:rPr>
          <w:rFonts w:ascii="Times New Roman" w:hAnsi="Times New Roman"/>
          <w:sz w:val="24"/>
          <w:szCs w:val="24"/>
          <w:lang w:val="en-US"/>
        </w:rPr>
        <w:t xml:space="preserve"> in almost all populations but "pests" have higher biotic potential, </w:t>
      </w:r>
      <w:r w:rsidR="006C0F9F">
        <w:rPr>
          <w:rFonts w:ascii="Times New Roman" w:hAnsi="Times New Roman"/>
          <w:sz w:val="24"/>
          <w:szCs w:val="24"/>
          <w:lang w:val="en-US"/>
        </w:rPr>
        <w:t xml:space="preserve">they </w:t>
      </w:r>
      <w:r w:rsidR="00FE1E28" w:rsidRPr="00920905">
        <w:rPr>
          <w:rFonts w:ascii="Times New Roman" w:hAnsi="Times New Roman"/>
          <w:sz w:val="24"/>
          <w:szCs w:val="24"/>
          <w:lang w:val="en-US"/>
        </w:rPr>
        <w:t>quickly repopulate the environment, requiring new insecticide causing</w:t>
      </w:r>
      <w:r w:rsidR="006C0F9F">
        <w:rPr>
          <w:rFonts w:ascii="Times New Roman" w:hAnsi="Times New Roman"/>
          <w:sz w:val="24"/>
          <w:szCs w:val="24"/>
          <w:lang w:val="en-US"/>
        </w:rPr>
        <w:t xml:space="preserve"> </w:t>
      </w:r>
      <w:r w:rsidR="006C0F9F" w:rsidRPr="00920905">
        <w:rPr>
          <w:rFonts w:ascii="Times New Roman" w:hAnsi="Times New Roman"/>
          <w:sz w:val="24"/>
          <w:szCs w:val="24"/>
          <w:lang w:val="en-US"/>
        </w:rPr>
        <w:t>safely</w:t>
      </w:r>
      <w:r w:rsidR="00FE1E28" w:rsidRPr="00920905">
        <w:rPr>
          <w:rFonts w:ascii="Times New Roman" w:hAnsi="Times New Roman"/>
          <w:sz w:val="24"/>
          <w:szCs w:val="24"/>
          <w:lang w:val="en-US"/>
        </w:rPr>
        <w:t xml:space="preserve"> a total ecological imbalance. Soil, rivers, lakes, estuaries, glens are contaminated with these </w:t>
      </w:r>
      <w:r w:rsidR="00F55103">
        <w:rPr>
          <w:rFonts w:ascii="Times New Roman" w:hAnsi="Times New Roman"/>
          <w:sz w:val="24"/>
          <w:szCs w:val="24"/>
          <w:lang w:val="en-US"/>
        </w:rPr>
        <w:t>components</w:t>
      </w:r>
      <w:r w:rsidR="00FE1E28" w:rsidRPr="00920905">
        <w:rPr>
          <w:rFonts w:ascii="Times New Roman" w:hAnsi="Times New Roman"/>
          <w:sz w:val="24"/>
          <w:szCs w:val="24"/>
          <w:lang w:val="en-US"/>
        </w:rPr>
        <w:t>, preventing the development of aquatic faunas of vital importance in nature, besides the risk of toxicity to humans it implies.</w:t>
      </w:r>
    </w:p>
    <w:p w:rsidR="00FE1E28" w:rsidRPr="00920905" w:rsidRDefault="003D6F3A" w:rsidP="00FE1E28">
      <w:pPr>
        <w:pStyle w:val="Default"/>
        <w:spacing w:line="360" w:lineRule="auto"/>
        <w:jc w:val="both"/>
        <w:rPr>
          <w:rFonts w:ascii="Times New Roman" w:hAnsi="Times New Roman" w:cs="Times New Roman"/>
          <w:lang w:val="en-US"/>
        </w:rPr>
      </w:pPr>
      <w:r w:rsidRPr="00920905">
        <w:rPr>
          <w:rFonts w:ascii="Times New Roman" w:hAnsi="Times New Roman" w:cs="Times New Roman"/>
          <w:lang w:val="en-US"/>
        </w:rPr>
        <w:t xml:space="preserve">Following this line of environmental events, the situation demands the urgent need to seek appropriate measures to find new control methods that do not cause such problems. Therefore it was decided to try to locate biocontrol agents to fight </w:t>
      </w:r>
      <w:r w:rsidR="00C734D3">
        <w:rPr>
          <w:rFonts w:ascii="Times New Roman" w:hAnsi="Times New Roman" w:cs="Times New Roman"/>
          <w:lang w:val="en-US"/>
        </w:rPr>
        <w:t>for</w:t>
      </w:r>
      <w:r w:rsidRPr="00920905">
        <w:rPr>
          <w:rFonts w:ascii="Times New Roman" w:hAnsi="Times New Roman" w:cs="Times New Roman"/>
          <w:lang w:val="en-US"/>
        </w:rPr>
        <w:t xml:space="preserve"> the important population vector control in their aquatic phase.</w:t>
      </w:r>
    </w:p>
    <w:p w:rsidR="00FE1E28" w:rsidRPr="00920905" w:rsidRDefault="003D6F3A" w:rsidP="00FE1E28">
      <w:pPr>
        <w:spacing w:after="0" w:line="360" w:lineRule="auto"/>
        <w:jc w:val="both"/>
        <w:rPr>
          <w:rFonts w:ascii="Times New Roman" w:hAnsi="Times New Roman"/>
          <w:i/>
          <w:sz w:val="24"/>
          <w:szCs w:val="24"/>
          <w:lang w:val="en-US"/>
        </w:rPr>
      </w:pPr>
      <w:r w:rsidRPr="00920905">
        <w:rPr>
          <w:rFonts w:ascii="Times New Roman" w:hAnsi="Times New Roman"/>
          <w:i/>
          <w:sz w:val="24"/>
          <w:szCs w:val="24"/>
          <w:lang w:val="en-US"/>
        </w:rPr>
        <w:t xml:space="preserve">"If </w:t>
      </w:r>
      <w:r w:rsidR="00C734D3">
        <w:rPr>
          <w:rFonts w:ascii="Times New Roman" w:hAnsi="Times New Roman"/>
          <w:i/>
          <w:sz w:val="24"/>
          <w:szCs w:val="24"/>
          <w:lang w:val="en-US"/>
        </w:rPr>
        <w:t>there is</w:t>
      </w:r>
      <w:r w:rsidRPr="00920905">
        <w:rPr>
          <w:rFonts w:ascii="Times New Roman" w:hAnsi="Times New Roman"/>
          <w:i/>
          <w:sz w:val="24"/>
          <w:szCs w:val="24"/>
          <w:lang w:val="en-US"/>
        </w:rPr>
        <w:t xml:space="preserve"> a fish that show</w:t>
      </w:r>
      <w:r w:rsidR="00C734D3">
        <w:rPr>
          <w:rFonts w:ascii="Times New Roman" w:hAnsi="Times New Roman"/>
          <w:i/>
          <w:sz w:val="24"/>
          <w:szCs w:val="24"/>
          <w:lang w:val="en-US"/>
        </w:rPr>
        <w:t>s</w:t>
      </w:r>
      <w:r w:rsidRPr="00920905">
        <w:rPr>
          <w:rFonts w:ascii="Times New Roman" w:hAnsi="Times New Roman"/>
          <w:i/>
          <w:sz w:val="24"/>
          <w:szCs w:val="24"/>
          <w:lang w:val="en-US"/>
        </w:rPr>
        <w:t xml:space="preserve"> a suitable feed</w:t>
      </w:r>
      <w:r w:rsidR="00C734D3">
        <w:rPr>
          <w:rFonts w:ascii="Times New Roman" w:hAnsi="Times New Roman"/>
          <w:i/>
          <w:sz w:val="24"/>
          <w:szCs w:val="24"/>
          <w:lang w:val="en-US"/>
        </w:rPr>
        <w:t xml:space="preserve">ing behavior of mosquito larvae, it </w:t>
      </w:r>
      <w:r w:rsidRPr="00920905">
        <w:rPr>
          <w:rFonts w:ascii="Times New Roman" w:hAnsi="Times New Roman"/>
          <w:i/>
          <w:sz w:val="24"/>
          <w:szCs w:val="24"/>
          <w:lang w:val="en-US"/>
        </w:rPr>
        <w:t>will be prevented in this way to reproduce in greater numbers and help achieve the community for better welfare and reduce environmental pollution." This line of action (biological control of disease vectors, ecological and "cheap" solutions) was proposed by the WHO (World Health Organization).</w:t>
      </w:r>
    </w:p>
    <w:p w:rsidR="003D6F3A" w:rsidRPr="00920905" w:rsidRDefault="003D6F3A" w:rsidP="00FE1E28">
      <w:pPr>
        <w:spacing w:after="0" w:line="360" w:lineRule="auto"/>
        <w:jc w:val="both"/>
        <w:rPr>
          <w:rFonts w:ascii="Times New Roman" w:eastAsia="Times New Roman" w:hAnsi="Times New Roman"/>
          <w:sz w:val="24"/>
          <w:szCs w:val="24"/>
          <w:lang w:val="en-US" w:eastAsia="es-AR"/>
        </w:rPr>
      </w:pPr>
      <w:r w:rsidRPr="00920905">
        <w:rPr>
          <w:rFonts w:ascii="Times New Roman" w:hAnsi="Times New Roman"/>
          <w:sz w:val="24"/>
          <w:szCs w:val="24"/>
          <w:lang w:val="en-US"/>
        </w:rPr>
        <w:t xml:space="preserve">Specifically, what </w:t>
      </w:r>
      <w:r w:rsidR="00C734D3">
        <w:rPr>
          <w:rFonts w:ascii="Times New Roman" w:hAnsi="Times New Roman"/>
          <w:sz w:val="24"/>
          <w:szCs w:val="24"/>
          <w:lang w:val="en-US"/>
        </w:rPr>
        <w:t xml:space="preserve">it </w:t>
      </w:r>
      <w:r w:rsidRPr="00920905">
        <w:rPr>
          <w:rFonts w:ascii="Times New Roman" w:hAnsi="Times New Roman"/>
          <w:sz w:val="24"/>
          <w:szCs w:val="24"/>
          <w:lang w:val="en-US"/>
        </w:rPr>
        <w:t xml:space="preserve">is sought in the present study </w:t>
      </w:r>
      <w:r w:rsidR="00C734D3">
        <w:rPr>
          <w:rFonts w:ascii="Times New Roman" w:hAnsi="Times New Roman"/>
          <w:sz w:val="24"/>
          <w:szCs w:val="24"/>
          <w:lang w:val="en-US"/>
        </w:rPr>
        <w:t>is</w:t>
      </w:r>
      <w:r w:rsidRPr="00920905">
        <w:rPr>
          <w:rFonts w:ascii="Times New Roman" w:hAnsi="Times New Roman"/>
          <w:sz w:val="24"/>
          <w:szCs w:val="24"/>
          <w:lang w:val="en-US"/>
        </w:rPr>
        <w:t xml:space="preserve"> to determine the epidemiological scenario in which lies the town of San Roque regarding the presence and distribution of </w:t>
      </w:r>
      <w:proofErr w:type="spellStart"/>
      <w:r w:rsidRPr="00920905">
        <w:rPr>
          <w:rFonts w:ascii="Times New Roman" w:hAnsi="Times New Roman"/>
          <w:sz w:val="24"/>
          <w:szCs w:val="24"/>
          <w:lang w:val="en-US"/>
        </w:rPr>
        <w:t>Aedes</w:t>
      </w:r>
      <w:proofErr w:type="spellEnd"/>
      <w:r w:rsidRPr="00920905">
        <w:rPr>
          <w:rFonts w:ascii="Times New Roman" w:hAnsi="Times New Roman"/>
          <w:sz w:val="24"/>
          <w:szCs w:val="24"/>
          <w:lang w:val="en-US"/>
        </w:rPr>
        <w:t xml:space="preserve"> aegypti, and the possible risk, </w:t>
      </w:r>
      <w:r w:rsidR="00C734D3">
        <w:rPr>
          <w:rFonts w:ascii="Times New Roman" w:hAnsi="Times New Roman"/>
          <w:sz w:val="24"/>
          <w:szCs w:val="24"/>
          <w:lang w:val="en-US"/>
        </w:rPr>
        <w:t xml:space="preserve">and to </w:t>
      </w:r>
      <w:r w:rsidRPr="00920905">
        <w:rPr>
          <w:rFonts w:ascii="Times New Roman" w:hAnsi="Times New Roman"/>
          <w:sz w:val="24"/>
          <w:szCs w:val="24"/>
          <w:lang w:val="en-US"/>
        </w:rPr>
        <w:t>look for ecological solutions that do not harm the environment (</w:t>
      </w:r>
      <w:r w:rsidR="00C734D3">
        <w:rPr>
          <w:rFonts w:ascii="Times New Roman" w:hAnsi="Times New Roman"/>
          <w:sz w:val="24"/>
          <w:szCs w:val="24"/>
          <w:lang w:val="en-US"/>
        </w:rPr>
        <w:t>native</w:t>
      </w:r>
      <w:r w:rsidRPr="00920905">
        <w:rPr>
          <w:rFonts w:ascii="Times New Roman" w:hAnsi="Times New Roman"/>
          <w:sz w:val="24"/>
          <w:szCs w:val="24"/>
          <w:lang w:val="en-US"/>
        </w:rPr>
        <w:t xml:space="preserve"> fish that feed on the aquatic stages of mosquito).</w:t>
      </w:r>
    </w:p>
    <w:p w:rsidR="00D17A7A" w:rsidRPr="00920905" w:rsidRDefault="00D17A7A" w:rsidP="00D17A7A">
      <w:pPr>
        <w:pStyle w:val="Default"/>
        <w:spacing w:line="360" w:lineRule="auto"/>
        <w:jc w:val="both"/>
        <w:rPr>
          <w:rFonts w:ascii="Times New Roman" w:hAnsi="Times New Roman" w:cs="Times New Roman"/>
          <w:lang w:val="en-US"/>
        </w:rPr>
      </w:pPr>
      <w:r w:rsidRPr="00920905">
        <w:rPr>
          <w:rFonts w:ascii="Times New Roman" w:hAnsi="Times New Roman" w:cs="Times New Roman"/>
          <w:lang w:val="en-US"/>
        </w:rPr>
        <w:t>The motivation that allowed completion of this work</w:t>
      </w:r>
      <w:r w:rsidR="00C734D3">
        <w:rPr>
          <w:rFonts w:ascii="Times New Roman" w:hAnsi="Times New Roman" w:cs="Times New Roman"/>
          <w:lang w:val="en-US"/>
        </w:rPr>
        <w:t>,</w:t>
      </w:r>
      <w:r w:rsidRPr="00920905">
        <w:rPr>
          <w:rFonts w:ascii="Times New Roman" w:hAnsi="Times New Roman" w:cs="Times New Roman"/>
          <w:lang w:val="en-US"/>
        </w:rPr>
        <w:t xml:space="preserve"> and following the order to </w:t>
      </w:r>
      <w:r w:rsidR="00C734D3">
        <w:rPr>
          <w:rFonts w:ascii="Times New Roman" w:hAnsi="Times New Roman" w:cs="Times New Roman"/>
          <w:lang w:val="en-US"/>
        </w:rPr>
        <w:t xml:space="preserve">progress in </w:t>
      </w:r>
      <w:r w:rsidRPr="00920905">
        <w:rPr>
          <w:rFonts w:ascii="Times New Roman" w:hAnsi="Times New Roman" w:cs="Times New Roman"/>
          <w:lang w:val="en-US"/>
        </w:rPr>
        <w:t xml:space="preserve">the response to a possible extent </w:t>
      </w:r>
      <w:r w:rsidR="00C734D3">
        <w:rPr>
          <w:rFonts w:ascii="Times New Roman" w:hAnsi="Times New Roman" w:cs="Times New Roman"/>
          <w:lang w:val="en-US"/>
        </w:rPr>
        <w:t>o</w:t>
      </w:r>
      <w:r w:rsidRPr="00920905">
        <w:rPr>
          <w:rFonts w:ascii="Times New Roman" w:hAnsi="Times New Roman" w:cs="Times New Roman"/>
          <w:lang w:val="en-US"/>
        </w:rPr>
        <w:t xml:space="preserve">n the distribution of </w:t>
      </w:r>
      <w:proofErr w:type="spellStart"/>
      <w:r w:rsidRPr="00920905">
        <w:rPr>
          <w:rFonts w:ascii="Times New Roman" w:hAnsi="Times New Roman" w:cs="Times New Roman"/>
          <w:lang w:val="en-US"/>
        </w:rPr>
        <w:t>Aedes</w:t>
      </w:r>
      <w:proofErr w:type="spellEnd"/>
      <w:r w:rsidRPr="00920905">
        <w:rPr>
          <w:rFonts w:ascii="Times New Roman" w:hAnsi="Times New Roman" w:cs="Times New Roman"/>
          <w:lang w:val="en-US"/>
        </w:rPr>
        <w:t xml:space="preserve"> aegypti in the city of San Roque, is the </w:t>
      </w:r>
      <w:r w:rsidR="00C734D3">
        <w:rPr>
          <w:rFonts w:ascii="Times New Roman" w:hAnsi="Times New Roman" w:cs="Times New Roman"/>
          <w:lang w:val="en-US"/>
        </w:rPr>
        <w:t>possibility</w:t>
      </w:r>
      <w:r w:rsidRPr="00920905">
        <w:rPr>
          <w:rFonts w:ascii="Times New Roman" w:hAnsi="Times New Roman" w:cs="Times New Roman"/>
          <w:lang w:val="en-US"/>
        </w:rPr>
        <w:t xml:space="preserve"> to "improve" the tasks performed on the following background:</w:t>
      </w:r>
    </w:p>
    <w:p w:rsidR="00D17A7A" w:rsidRPr="00920905" w:rsidRDefault="008771C2" w:rsidP="004F52E6">
      <w:pPr>
        <w:pStyle w:val="Default"/>
        <w:numPr>
          <w:ilvl w:val="0"/>
          <w:numId w:val="5"/>
        </w:numPr>
        <w:spacing w:line="360" w:lineRule="auto"/>
        <w:ind w:left="714" w:hanging="357"/>
        <w:jc w:val="both"/>
        <w:rPr>
          <w:rFonts w:ascii="Times New Roman" w:hAnsi="Times New Roman" w:cs="Times New Roman"/>
          <w:lang w:val="en-US"/>
        </w:rPr>
      </w:pPr>
      <w:r w:rsidRPr="00920905">
        <w:rPr>
          <w:rFonts w:ascii="Times New Roman" w:hAnsi="Times New Roman" w:cs="Times New Roman"/>
          <w:lang w:val="en-US"/>
        </w:rPr>
        <w:lastRenderedPageBreak/>
        <w:t xml:space="preserve">Caceres, A. C. and RM Robledo (2005), who evaluated the feeding behavior of </w:t>
      </w:r>
      <w:proofErr w:type="spellStart"/>
      <w:r w:rsidRPr="00920905">
        <w:rPr>
          <w:rFonts w:ascii="Times New Roman" w:hAnsi="Times New Roman" w:cs="Times New Roman"/>
          <w:lang w:val="en-US"/>
        </w:rPr>
        <w:t>Belostoma</w:t>
      </w:r>
      <w:proofErr w:type="spellEnd"/>
      <w:r w:rsidRPr="00920905">
        <w:rPr>
          <w:rFonts w:ascii="Times New Roman" w:hAnsi="Times New Roman" w:cs="Times New Roman"/>
          <w:lang w:val="en-US"/>
        </w:rPr>
        <w:t xml:space="preserve"> </w:t>
      </w:r>
      <w:proofErr w:type="spellStart"/>
      <w:r w:rsidRPr="00920905">
        <w:rPr>
          <w:rFonts w:ascii="Times New Roman" w:hAnsi="Times New Roman" w:cs="Times New Roman"/>
          <w:lang w:val="en-US"/>
        </w:rPr>
        <w:t>elongatum</w:t>
      </w:r>
      <w:proofErr w:type="spellEnd"/>
      <w:r w:rsidRPr="00920905">
        <w:rPr>
          <w:rFonts w:ascii="Times New Roman" w:hAnsi="Times New Roman" w:cs="Times New Roman"/>
          <w:lang w:val="en-US"/>
        </w:rPr>
        <w:t xml:space="preserve"> and its importance as predators of </w:t>
      </w:r>
      <w:r w:rsidR="00C734D3" w:rsidRPr="00920905">
        <w:rPr>
          <w:rFonts w:ascii="Times New Roman" w:hAnsi="Times New Roman" w:cs="Times New Roman"/>
          <w:lang w:val="en-US"/>
        </w:rPr>
        <w:t>vectors,</w:t>
      </w:r>
    </w:p>
    <w:p w:rsidR="004F52E6" w:rsidRPr="00920905" w:rsidRDefault="008771C2" w:rsidP="00D17A7A">
      <w:pPr>
        <w:pStyle w:val="Default"/>
        <w:numPr>
          <w:ilvl w:val="0"/>
          <w:numId w:val="5"/>
        </w:numPr>
        <w:spacing w:line="360" w:lineRule="auto"/>
        <w:ind w:left="714" w:hanging="357"/>
        <w:jc w:val="both"/>
        <w:rPr>
          <w:rFonts w:ascii="Times New Roman" w:hAnsi="Times New Roman" w:cs="Times New Roman"/>
          <w:lang w:val="en-US"/>
        </w:rPr>
      </w:pPr>
      <w:r w:rsidRPr="00920905">
        <w:rPr>
          <w:rFonts w:ascii="Times New Roman" w:hAnsi="Times New Roman" w:cs="Times New Roman"/>
          <w:lang w:val="en-US"/>
        </w:rPr>
        <w:t>Cardozo, SJ, et al (2006)</w:t>
      </w:r>
      <w:r w:rsidR="006A44F9">
        <w:rPr>
          <w:rFonts w:ascii="Times New Roman" w:hAnsi="Times New Roman" w:cs="Times New Roman"/>
          <w:lang w:val="en-US"/>
        </w:rPr>
        <w:t xml:space="preserve"> looked for </w:t>
      </w:r>
      <w:r w:rsidRPr="00920905">
        <w:rPr>
          <w:rFonts w:ascii="Times New Roman" w:hAnsi="Times New Roman" w:cs="Times New Roman"/>
          <w:lang w:val="en-US"/>
        </w:rPr>
        <w:t>ecological alternatives</w:t>
      </w:r>
      <w:r w:rsidR="003C049C">
        <w:rPr>
          <w:rFonts w:ascii="Times New Roman" w:hAnsi="Times New Roman" w:cs="Times New Roman"/>
          <w:lang w:val="en-US"/>
        </w:rPr>
        <w:t xml:space="preserve"> with fish</w:t>
      </w:r>
      <w:r w:rsidRPr="00920905">
        <w:rPr>
          <w:rFonts w:ascii="Times New Roman" w:hAnsi="Times New Roman" w:cs="Times New Roman"/>
          <w:lang w:val="en-US"/>
        </w:rPr>
        <w:t xml:space="preserve"> to control the population of mosquito larvae and </w:t>
      </w:r>
      <w:r w:rsidR="003C049C">
        <w:rPr>
          <w:rFonts w:ascii="Times New Roman" w:hAnsi="Times New Roman" w:cs="Times New Roman"/>
          <w:lang w:val="en-US"/>
        </w:rPr>
        <w:t xml:space="preserve">flat </w:t>
      </w:r>
      <w:r w:rsidRPr="00920905">
        <w:rPr>
          <w:rFonts w:ascii="Times New Roman" w:hAnsi="Times New Roman" w:cs="Times New Roman"/>
          <w:lang w:val="en-US"/>
        </w:rPr>
        <w:t>snails.</w:t>
      </w:r>
    </w:p>
    <w:p w:rsidR="00D17A7A" w:rsidRPr="00920905" w:rsidRDefault="00D17A7A" w:rsidP="004F52E6">
      <w:pPr>
        <w:pStyle w:val="Default"/>
        <w:spacing w:line="360" w:lineRule="auto"/>
        <w:jc w:val="both"/>
        <w:rPr>
          <w:rFonts w:ascii="Times New Roman" w:hAnsi="Times New Roman" w:cs="Times New Roman"/>
          <w:lang w:val="en-US"/>
        </w:rPr>
      </w:pPr>
      <w:r w:rsidRPr="00920905">
        <w:rPr>
          <w:rFonts w:ascii="Times New Roman" w:hAnsi="Times New Roman" w:cs="Times New Roman"/>
          <w:lang w:val="en-US"/>
        </w:rPr>
        <w:t>Other authors who materialized investigations following this line of action are:</w:t>
      </w:r>
    </w:p>
    <w:p w:rsidR="000A462B" w:rsidRPr="00920905" w:rsidRDefault="00C552B6" w:rsidP="000A462B">
      <w:pPr>
        <w:pStyle w:val="Prrafodelista"/>
        <w:numPr>
          <w:ilvl w:val="0"/>
          <w:numId w:val="8"/>
        </w:numPr>
        <w:spacing w:after="0" w:line="360" w:lineRule="auto"/>
        <w:jc w:val="both"/>
        <w:rPr>
          <w:rFonts w:ascii="Times New Roman" w:hAnsi="Times New Roman"/>
          <w:sz w:val="24"/>
          <w:szCs w:val="24"/>
          <w:lang w:val="en-US"/>
        </w:rPr>
      </w:pPr>
      <w:proofErr w:type="spellStart"/>
      <w:r w:rsidRPr="00920905">
        <w:rPr>
          <w:rFonts w:ascii="Times New Roman" w:hAnsi="Times New Roman"/>
          <w:sz w:val="24"/>
          <w:szCs w:val="24"/>
          <w:lang w:val="en-US"/>
        </w:rPr>
        <w:t>Borda</w:t>
      </w:r>
      <w:proofErr w:type="spellEnd"/>
      <w:r w:rsidRPr="00920905">
        <w:rPr>
          <w:rFonts w:ascii="Times New Roman" w:hAnsi="Times New Roman"/>
          <w:sz w:val="24"/>
          <w:szCs w:val="24"/>
          <w:lang w:val="en-US"/>
        </w:rPr>
        <w:t>, CE et al (2009) after 10 years of surveillance (1998-2008) in the city of Corrientes (Argentina), determined that 69% (5,690) of all surveyed households (8,250) were infected by A. aegypti.</w:t>
      </w:r>
    </w:p>
    <w:p w:rsidR="004F52E6" w:rsidRPr="00920905" w:rsidRDefault="007C4D48" w:rsidP="00C40B8D">
      <w:pPr>
        <w:pStyle w:val="Default"/>
        <w:numPr>
          <w:ilvl w:val="0"/>
          <w:numId w:val="6"/>
        </w:numPr>
        <w:spacing w:line="360" w:lineRule="auto"/>
        <w:ind w:left="714" w:hanging="357"/>
        <w:jc w:val="both"/>
        <w:rPr>
          <w:rFonts w:ascii="Times New Roman" w:hAnsi="Times New Roman" w:cs="Times New Roman"/>
          <w:color w:val="auto"/>
          <w:lang w:val="en-US"/>
        </w:rPr>
      </w:pPr>
      <w:r w:rsidRPr="00920905">
        <w:rPr>
          <w:rFonts w:ascii="Times New Roman" w:hAnsi="Times New Roman" w:cs="Times New Roman"/>
          <w:color w:val="auto"/>
          <w:lang w:val="en-US"/>
        </w:rPr>
        <w:t>Duarte, F. et al (2009), assessed the efficacy of 3 species of river fish in the control of mosquito larvae in tanks used by the public to store water.</w:t>
      </w:r>
    </w:p>
    <w:p w:rsidR="007C4D48" w:rsidRPr="00920905" w:rsidRDefault="007C4D48" w:rsidP="00CB2CC9">
      <w:pPr>
        <w:pStyle w:val="Default"/>
        <w:numPr>
          <w:ilvl w:val="0"/>
          <w:numId w:val="6"/>
        </w:numPr>
        <w:spacing w:after="132" w:line="360" w:lineRule="auto"/>
        <w:jc w:val="both"/>
        <w:rPr>
          <w:rFonts w:ascii="Times New Roman" w:hAnsi="Times New Roman" w:cs="Times New Roman"/>
          <w:color w:val="auto"/>
          <w:lang w:val="en-US"/>
        </w:rPr>
      </w:pPr>
      <w:proofErr w:type="spellStart"/>
      <w:r w:rsidRPr="00920905">
        <w:rPr>
          <w:rFonts w:ascii="Times New Roman" w:hAnsi="Times New Roman" w:cs="Times New Roman"/>
          <w:color w:val="auto"/>
          <w:lang w:val="en-US"/>
        </w:rPr>
        <w:t>Nieva</w:t>
      </w:r>
      <w:proofErr w:type="spellEnd"/>
      <w:r w:rsidRPr="00920905">
        <w:rPr>
          <w:rFonts w:ascii="Times New Roman" w:hAnsi="Times New Roman" w:cs="Times New Roman"/>
          <w:color w:val="auto"/>
          <w:lang w:val="en-US"/>
        </w:rPr>
        <w:t>, LB et al (2010)</w:t>
      </w:r>
      <w:r w:rsidR="003C049C">
        <w:rPr>
          <w:rFonts w:ascii="Times New Roman" w:hAnsi="Times New Roman" w:cs="Times New Roman"/>
          <w:color w:val="auto"/>
          <w:lang w:val="en-US"/>
        </w:rPr>
        <w:t>,</w:t>
      </w:r>
      <w:r w:rsidR="00CB2CC9" w:rsidRPr="00920905">
        <w:rPr>
          <w:rFonts w:ascii="Times New Roman" w:eastAsia="Times New Roman" w:hAnsi="Times New Roman"/>
          <w:color w:val="auto"/>
          <w:lang w:val="en-US" w:eastAsia="es-AR"/>
        </w:rPr>
        <w:t xml:space="preserve"> provided information on the composition of the diet of fish </w:t>
      </w:r>
      <w:proofErr w:type="spellStart"/>
      <w:r w:rsidR="00CB2CC9" w:rsidRPr="00920905">
        <w:rPr>
          <w:rFonts w:ascii="Times New Roman" w:eastAsia="Times New Roman" w:hAnsi="Times New Roman"/>
          <w:color w:val="auto"/>
          <w:lang w:val="en-US" w:eastAsia="es-AR"/>
        </w:rPr>
        <w:t>Gambusia</w:t>
      </w:r>
      <w:proofErr w:type="spellEnd"/>
      <w:r w:rsidR="00CB2CC9" w:rsidRPr="00920905">
        <w:rPr>
          <w:rFonts w:ascii="Times New Roman" w:eastAsia="Times New Roman" w:hAnsi="Times New Roman"/>
          <w:color w:val="auto"/>
          <w:lang w:val="en-US" w:eastAsia="es-AR"/>
        </w:rPr>
        <w:t xml:space="preserve"> </w:t>
      </w:r>
      <w:proofErr w:type="spellStart"/>
      <w:r w:rsidR="00CB2CC9" w:rsidRPr="00920905">
        <w:rPr>
          <w:rFonts w:ascii="Times New Roman" w:eastAsia="Times New Roman" w:hAnsi="Times New Roman"/>
          <w:color w:val="auto"/>
          <w:lang w:val="en-US" w:eastAsia="es-AR"/>
        </w:rPr>
        <w:t>affinis</w:t>
      </w:r>
      <w:proofErr w:type="spellEnd"/>
      <w:r w:rsidR="00CB2CC9" w:rsidRPr="00920905">
        <w:rPr>
          <w:rFonts w:ascii="Times New Roman" w:eastAsia="Times New Roman" w:hAnsi="Times New Roman"/>
          <w:color w:val="auto"/>
          <w:lang w:val="en-US" w:eastAsia="es-AR"/>
        </w:rPr>
        <w:t xml:space="preserve"> related to mosquito larvae intake of medical importance.</w:t>
      </w:r>
    </w:p>
    <w:p w:rsidR="00BA0FA9" w:rsidRPr="00920905" w:rsidRDefault="00EF1D87" w:rsidP="00EF1D87">
      <w:pPr>
        <w:spacing w:after="0" w:line="360" w:lineRule="auto"/>
        <w:jc w:val="both"/>
        <w:rPr>
          <w:rFonts w:ascii="Times New Roman" w:eastAsia="Times New Roman" w:hAnsi="Times New Roman"/>
          <w:sz w:val="24"/>
          <w:szCs w:val="24"/>
          <w:lang w:val="en-US" w:eastAsia="es-AR"/>
        </w:rPr>
      </w:pPr>
      <w:r w:rsidRPr="00920905">
        <w:rPr>
          <w:rFonts w:ascii="Times New Roman" w:hAnsi="Times New Roman"/>
          <w:sz w:val="24"/>
          <w:szCs w:val="24"/>
          <w:lang w:val="en-US"/>
        </w:rPr>
        <w:t xml:space="preserve">According to history, </w:t>
      </w:r>
      <w:r w:rsidR="003C049C">
        <w:rPr>
          <w:rFonts w:ascii="Times New Roman" w:hAnsi="Times New Roman"/>
          <w:sz w:val="24"/>
          <w:szCs w:val="24"/>
          <w:lang w:val="en-US"/>
        </w:rPr>
        <w:t xml:space="preserve">from </w:t>
      </w:r>
      <w:r w:rsidRPr="00920905">
        <w:rPr>
          <w:rFonts w:ascii="Times New Roman" w:hAnsi="Times New Roman"/>
          <w:sz w:val="24"/>
          <w:szCs w:val="24"/>
          <w:lang w:val="en-US"/>
        </w:rPr>
        <w:t xml:space="preserve">collections on field trips and observations of different species of </w:t>
      </w:r>
      <w:proofErr w:type="spellStart"/>
      <w:r w:rsidRPr="00920905">
        <w:rPr>
          <w:rFonts w:ascii="Times New Roman" w:hAnsi="Times New Roman"/>
          <w:sz w:val="24"/>
          <w:szCs w:val="24"/>
          <w:lang w:val="en-US"/>
        </w:rPr>
        <w:t>larvivorous</w:t>
      </w:r>
      <w:proofErr w:type="spellEnd"/>
      <w:r w:rsidR="003C049C">
        <w:rPr>
          <w:rFonts w:ascii="Times New Roman" w:hAnsi="Times New Roman"/>
          <w:sz w:val="24"/>
          <w:szCs w:val="24"/>
          <w:lang w:val="en-US"/>
        </w:rPr>
        <w:t xml:space="preserve"> </w:t>
      </w:r>
      <w:r w:rsidR="003C049C" w:rsidRPr="00920905">
        <w:rPr>
          <w:rFonts w:ascii="Times New Roman" w:hAnsi="Times New Roman"/>
          <w:sz w:val="24"/>
          <w:szCs w:val="24"/>
          <w:lang w:val="en-US"/>
        </w:rPr>
        <w:t>fish</w:t>
      </w:r>
      <w:r w:rsidRPr="00920905">
        <w:rPr>
          <w:rFonts w:ascii="Times New Roman" w:hAnsi="Times New Roman"/>
          <w:sz w:val="24"/>
          <w:szCs w:val="24"/>
          <w:lang w:val="en-US"/>
        </w:rPr>
        <w:t xml:space="preserve"> performed in the laboratory, </w:t>
      </w:r>
      <w:r w:rsidR="003C049C">
        <w:rPr>
          <w:rFonts w:ascii="Times New Roman" w:hAnsi="Times New Roman"/>
          <w:sz w:val="24"/>
          <w:szCs w:val="24"/>
          <w:lang w:val="en-US"/>
        </w:rPr>
        <w:t>the</w:t>
      </w:r>
      <w:r w:rsidRPr="00920905">
        <w:rPr>
          <w:rFonts w:ascii="Times New Roman" w:hAnsi="Times New Roman"/>
          <w:sz w:val="24"/>
          <w:szCs w:val="24"/>
          <w:lang w:val="en-US"/>
        </w:rPr>
        <w:t xml:space="preserve"> </w:t>
      </w:r>
      <w:proofErr w:type="spellStart"/>
      <w:r w:rsidRPr="00920905">
        <w:rPr>
          <w:rFonts w:ascii="Times New Roman" w:hAnsi="Times New Roman"/>
          <w:sz w:val="24"/>
          <w:szCs w:val="24"/>
          <w:lang w:val="en-US"/>
        </w:rPr>
        <w:t>Hoplerythrinus</w:t>
      </w:r>
      <w:proofErr w:type="spellEnd"/>
      <w:r w:rsidRPr="00920905">
        <w:rPr>
          <w:rFonts w:ascii="Times New Roman" w:hAnsi="Times New Roman"/>
          <w:sz w:val="24"/>
          <w:szCs w:val="24"/>
          <w:lang w:val="en-US"/>
        </w:rPr>
        <w:t xml:space="preserve"> </w:t>
      </w:r>
      <w:proofErr w:type="spellStart"/>
      <w:r w:rsidRPr="00920905">
        <w:rPr>
          <w:rFonts w:ascii="Times New Roman" w:hAnsi="Times New Roman"/>
          <w:sz w:val="24"/>
          <w:szCs w:val="24"/>
          <w:lang w:val="en-US"/>
        </w:rPr>
        <w:t>unitaeniatus</w:t>
      </w:r>
      <w:proofErr w:type="spellEnd"/>
      <w:r w:rsidRPr="00920905">
        <w:rPr>
          <w:rFonts w:ascii="Times New Roman" w:hAnsi="Times New Roman"/>
          <w:sz w:val="24"/>
          <w:szCs w:val="24"/>
          <w:lang w:val="en-US"/>
        </w:rPr>
        <w:t xml:space="preserve"> (</w:t>
      </w:r>
      <w:proofErr w:type="spellStart"/>
      <w:r w:rsidR="003C049C">
        <w:rPr>
          <w:rFonts w:ascii="Times New Roman" w:hAnsi="Times New Roman"/>
          <w:lang w:val="en-US"/>
        </w:rPr>
        <w:t>Aimara</w:t>
      </w:r>
      <w:proofErr w:type="spellEnd"/>
      <w:r w:rsidRPr="00920905">
        <w:rPr>
          <w:rFonts w:ascii="Times New Roman" w:hAnsi="Times New Roman"/>
          <w:sz w:val="24"/>
          <w:szCs w:val="24"/>
          <w:lang w:val="en-US"/>
        </w:rPr>
        <w:t>)</w:t>
      </w:r>
      <w:r w:rsidR="003C049C">
        <w:rPr>
          <w:rFonts w:ascii="Times New Roman" w:hAnsi="Times New Roman"/>
          <w:sz w:val="24"/>
          <w:szCs w:val="24"/>
          <w:lang w:val="en-US"/>
        </w:rPr>
        <w:t xml:space="preserve"> was selected to work with</w:t>
      </w:r>
      <w:r w:rsidRPr="00920905">
        <w:rPr>
          <w:rFonts w:ascii="Times New Roman" w:hAnsi="Times New Roman"/>
          <w:sz w:val="24"/>
          <w:szCs w:val="24"/>
          <w:lang w:val="en-US"/>
        </w:rPr>
        <w:t>.</w:t>
      </w:r>
    </w:p>
    <w:p w:rsidR="00D17A7A" w:rsidRPr="00920905" w:rsidRDefault="00D17A7A" w:rsidP="003D2A8B">
      <w:pPr>
        <w:spacing w:after="0" w:line="240" w:lineRule="auto"/>
        <w:rPr>
          <w:rFonts w:ascii="Arial" w:eastAsia="Times New Roman" w:hAnsi="Arial" w:cs="Arial"/>
          <w:sz w:val="26"/>
          <w:szCs w:val="26"/>
          <w:lang w:val="en-US" w:eastAsia="es-AR"/>
        </w:rPr>
      </w:pPr>
    </w:p>
    <w:p w:rsidR="00EF1D87" w:rsidRPr="00376610" w:rsidRDefault="00EF1D87" w:rsidP="00376610">
      <w:pPr>
        <w:pStyle w:val="Default"/>
        <w:spacing w:line="360" w:lineRule="auto"/>
        <w:jc w:val="both"/>
        <w:rPr>
          <w:rFonts w:ascii="Times New Roman" w:hAnsi="Times New Roman" w:cs="Times New Roman"/>
          <w:b/>
        </w:rPr>
      </w:pPr>
      <w:r w:rsidRPr="00376610">
        <w:rPr>
          <w:rFonts w:ascii="Times New Roman" w:hAnsi="Times New Roman" w:cs="Times New Roman"/>
          <w:b/>
          <w:bCs/>
        </w:rPr>
        <w:t xml:space="preserve">INVESTIGATION QUESTIONS: </w:t>
      </w:r>
    </w:p>
    <w:p w:rsidR="00376610" w:rsidRPr="00190379" w:rsidRDefault="00190379" w:rsidP="00376610">
      <w:pPr>
        <w:pStyle w:val="Default"/>
        <w:numPr>
          <w:ilvl w:val="0"/>
          <w:numId w:val="7"/>
        </w:numPr>
        <w:spacing w:line="360" w:lineRule="auto"/>
        <w:jc w:val="both"/>
        <w:rPr>
          <w:rFonts w:ascii="Times New Roman" w:hAnsi="Times New Roman" w:cs="Times New Roman"/>
          <w:lang w:val="en-US"/>
        </w:rPr>
      </w:pPr>
      <w:r>
        <w:rPr>
          <w:rFonts w:ascii="Times New Roman" w:hAnsi="Times New Roman" w:cs="Times New Roman"/>
          <w:bCs/>
          <w:lang w:val="en-US"/>
        </w:rPr>
        <w:t xml:space="preserve">Is it </w:t>
      </w:r>
      <w:r w:rsidR="00EF1D87" w:rsidRPr="00920905">
        <w:rPr>
          <w:rFonts w:ascii="Times New Roman" w:hAnsi="Times New Roman" w:cs="Times New Roman"/>
          <w:bCs/>
          <w:lang w:val="en-US"/>
        </w:rPr>
        <w:t xml:space="preserve">present the </w:t>
      </w:r>
      <w:proofErr w:type="spellStart"/>
      <w:r w:rsidR="00EF1D87" w:rsidRPr="00920905">
        <w:rPr>
          <w:rFonts w:ascii="Times New Roman" w:hAnsi="Times New Roman" w:cs="Times New Roman"/>
          <w:bCs/>
          <w:lang w:val="en-US"/>
        </w:rPr>
        <w:t>Aedes</w:t>
      </w:r>
      <w:proofErr w:type="spellEnd"/>
      <w:r w:rsidR="00EF1D87" w:rsidRPr="00920905">
        <w:rPr>
          <w:rFonts w:ascii="Times New Roman" w:hAnsi="Times New Roman" w:cs="Times New Roman"/>
          <w:bCs/>
          <w:lang w:val="en-US"/>
        </w:rPr>
        <w:t xml:space="preserve"> aegypti mosquito in the city of San Roque? </w:t>
      </w:r>
      <w:r w:rsidR="00EF1D87" w:rsidRPr="00190379">
        <w:rPr>
          <w:rFonts w:ascii="Times New Roman" w:hAnsi="Times New Roman" w:cs="Times New Roman"/>
          <w:bCs/>
          <w:lang w:val="en-US"/>
        </w:rPr>
        <w:t xml:space="preserve">How will </w:t>
      </w:r>
      <w:r>
        <w:rPr>
          <w:rFonts w:ascii="Times New Roman" w:hAnsi="Times New Roman" w:cs="Times New Roman"/>
          <w:bCs/>
          <w:lang w:val="en-US"/>
        </w:rPr>
        <w:t>it be its</w:t>
      </w:r>
      <w:r w:rsidR="00EF1D87" w:rsidRPr="00190379">
        <w:rPr>
          <w:rFonts w:ascii="Times New Roman" w:hAnsi="Times New Roman" w:cs="Times New Roman"/>
          <w:bCs/>
          <w:lang w:val="en-US"/>
        </w:rPr>
        <w:t xml:space="preserve"> distribution?</w:t>
      </w:r>
    </w:p>
    <w:p w:rsidR="00EF1D87" w:rsidRPr="00920905" w:rsidRDefault="00190379" w:rsidP="00376610">
      <w:pPr>
        <w:pStyle w:val="Default"/>
        <w:numPr>
          <w:ilvl w:val="0"/>
          <w:numId w:val="7"/>
        </w:numPr>
        <w:spacing w:line="360" w:lineRule="auto"/>
        <w:jc w:val="both"/>
        <w:rPr>
          <w:rFonts w:ascii="Times New Roman" w:hAnsi="Times New Roman" w:cs="Times New Roman"/>
          <w:lang w:val="en-US"/>
        </w:rPr>
      </w:pPr>
      <w:r>
        <w:rPr>
          <w:rFonts w:ascii="Times New Roman" w:hAnsi="Times New Roman"/>
          <w:lang w:val="en-US"/>
        </w:rPr>
        <w:t xml:space="preserve">Will </w:t>
      </w:r>
      <w:proofErr w:type="spellStart"/>
      <w:r w:rsidR="00A75D30" w:rsidRPr="00920905">
        <w:rPr>
          <w:rFonts w:ascii="Times New Roman" w:hAnsi="Times New Roman"/>
          <w:lang w:val="en-US"/>
        </w:rPr>
        <w:t>Hoplerythrinus</w:t>
      </w:r>
      <w:proofErr w:type="spellEnd"/>
      <w:r w:rsidR="00A75D30" w:rsidRPr="00920905">
        <w:rPr>
          <w:rFonts w:ascii="Times New Roman" w:hAnsi="Times New Roman"/>
          <w:lang w:val="en-US"/>
        </w:rPr>
        <w:t xml:space="preserve"> </w:t>
      </w:r>
      <w:proofErr w:type="spellStart"/>
      <w:r w:rsidR="00A75D30" w:rsidRPr="00920905">
        <w:rPr>
          <w:rFonts w:ascii="Times New Roman" w:hAnsi="Times New Roman"/>
          <w:lang w:val="en-US"/>
        </w:rPr>
        <w:t>unitaeniatus</w:t>
      </w:r>
      <w:proofErr w:type="spellEnd"/>
      <w:r w:rsidR="00A75D30" w:rsidRPr="00920905">
        <w:rPr>
          <w:rFonts w:ascii="Times New Roman" w:hAnsi="Times New Roman"/>
          <w:lang w:val="en-US"/>
        </w:rPr>
        <w:t xml:space="preserve"> (</w:t>
      </w:r>
      <w:proofErr w:type="spellStart"/>
      <w:r>
        <w:rPr>
          <w:rFonts w:ascii="Times New Roman" w:hAnsi="Times New Roman"/>
          <w:lang w:val="en-US"/>
        </w:rPr>
        <w:t>Aimara</w:t>
      </w:r>
      <w:proofErr w:type="spellEnd"/>
      <w:r w:rsidR="00A75D30" w:rsidRPr="00920905">
        <w:rPr>
          <w:rFonts w:ascii="Times New Roman" w:hAnsi="Times New Roman"/>
          <w:lang w:val="en-US"/>
        </w:rPr>
        <w:t>)</w:t>
      </w:r>
      <w:r w:rsidR="00376610" w:rsidRPr="00920905">
        <w:rPr>
          <w:rFonts w:ascii="Times New Roman" w:hAnsi="Times New Roman" w:cs="Times New Roman"/>
          <w:bCs/>
          <w:lang w:val="en-US"/>
        </w:rPr>
        <w:t xml:space="preserve"> have an adequate dietary behavior as a </w:t>
      </w:r>
      <w:r w:rsidRPr="00920905">
        <w:rPr>
          <w:rFonts w:ascii="Times New Roman" w:hAnsi="Times New Roman" w:cs="Times New Roman"/>
          <w:bCs/>
          <w:lang w:val="en-US"/>
        </w:rPr>
        <w:t xml:space="preserve">potential </w:t>
      </w:r>
      <w:r w:rsidR="00376610" w:rsidRPr="00920905">
        <w:rPr>
          <w:rFonts w:ascii="Times New Roman" w:hAnsi="Times New Roman" w:cs="Times New Roman"/>
          <w:bCs/>
          <w:lang w:val="en-US"/>
        </w:rPr>
        <w:t xml:space="preserve">controller of the </w:t>
      </w:r>
      <w:proofErr w:type="spellStart"/>
      <w:r w:rsidR="00376610" w:rsidRPr="00920905">
        <w:rPr>
          <w:rFonts w:ascii="Times New Roman" w:hAnsi="Times New Roman" w:cs="Times New Roman"/>
          <w:bCs/>
          <w:lang w:val="en-US"/>
        </w:rPr>
        <w:t>Aedes</w:t>
      </w:r>
      <w:proofErr w:type="spellEnd"/>
      <w:r w:rsidR="00376610" w:rsidRPr="00920905">
        <w:rPr>
          <w:rFonts w:ascii="Times New Roman" w:hAnsi="Times New Roman" w:cs="Times New Roman"/>
          <w:bCs/>
          <w:lang w:val="en-US"/>
        </w:rPr>
        <w:t xml:space="preserve"> aegypti</w:t>
      </w:r>
      <w:r>
        <w:rPr>
          <w:rFonts w:ascii="Times New Roman" w:hAnsi="Times New Roman" w:cs="Times New Roman"/>
          <w:bCs/>
          <w:lang w:val="en-US"/>
        </w:rPr>
        <w:t xml:space="preserve"> </w:t>
      </w:r>
      <w:r w:rsidRPr="00920905">
        <w:rPr>
          <w:rFonts w:ascii="Times New Roman" w:hAnsi="Times New Roman" w:cs="Times New Roman"/>
          <w:bCs/>
          <w:lang w:val="en-US"/>
        </w:rPr>
        <w:t>population</w:t>
      </w:r>
      <w:r w:rsidR="00376610" w:rsidRPr="00920905">
        <w:rPr>
          <w:rFonts w:ascii="Times New Roman" w:hAnsi="Times New Roman" w:cs="Times New Roman"/>
          <w:bCs/>
          <w:lang w:val="en-US"/>
        </w:rPr>
        <w:t>?</w:t>
      </w:r>
    </w:p>
    <w:p w:rsidR="00EF1D87" w:rsidRPr="00920905" w:rsidRDefault="00EF1D87" w:rsidP="00376610">
      <w:pPr>
        <w:pStyle w:val="Default"/>
        <w:spacing w:line="360" w:lineRule="auto"/>
        <w:jc w:val="both"/>
        <w:rPr>
          <w:rFonts w:ascii="Times New Roman" w:hAnsi="Times New Roman" w:cs="Times New Roman"/>
          <w:lang w:val="en-US"/>
        </w:rPr>
      </w:pPr>
    </w:p>
    <w:p w:rsidR="00EF1D87" w:rsidRPr="00920905" w:rsidRDefault="00EF1D87" w:rsidP="00376610">
      <w:pPr>
        <w:pStyle w:val="Default"/>
        <w:spacing w:line="360" w:lineRule="auto"/>
        <w:jc w:val="both"/>
        <w:rPr>
          <w:rFonts w:ascii="Times New Roman" w:hAnsi="Times New Roman" w:cs="Times New Roman"/>
          <w:b/>
          <w:lang w:val="en-US"/>
        </w:rPr>
      </w:pPr>
      <w:r w:rsidRPr="00920905">
        <w:rPr>
          <w:rFonts w:ascii="Times New Roman" w:hAnsi="Times New Roman" w:cs="Times New Roman"/>
          <w:b/>
          <w:bCs/>
          <w:lang w:val="en-US"/>
        </w:rPr>
        <w:t xml:space="preserve">HYPOTHESIS: </w:t>
      </w:r>
    </w:p>
    <w:p w:rsidR="00A75D30" w:rsidRPr="00920905" w:rsidRDefault="00A75D30" w:rsidP="00A75D30">
      <w:pPr>
        <w:pStyle w:val="Default"/>
        <w:spacing w:line="360" w:lineRule="auto"/>
        <w:jc w:val="center"/>
        <w:rPr>
          <w:rFonts w:ascii="Times New Roman" w:hAnsi="Times New Roman" w:cs="Times New Roman"/>
          <w:bCs/>
          <w:lang w:val="en-US"/>
        </w:rPr>
      </w:pPr>
      <w:proofErr w:type="spellStart"/>
      <w:r w:rsidRPr="00920905">
        <w:rPr>
          <w:rFonts w:ascii="Times New Roman" w:hAnsi="Times New Roman"/>
          <w:i/>
          <w:lang w:val="en-US"/>
        </w:rPr>
        <w:t>Hoplerythrinus</w:t>
      </w:r>
      <w:proofErr w:type="spellEnd"/>
      <w:r w:rsidRPr="00920905">
        <w:rPr>
          <w:rFonts w:ascii="Times New Roman" w:hAnsi="Times New Roman"/>
          <w:i/>
          <w:lang w:val="en-US"/>
        </w:rPr>
        <w:t xml:space="preserve"> </w:t>
      </w:r>
      <w:proofErr w:type="spellStart"/>
      <w:r w:rsidRPr="00920905">
        <w:rPr>
          <w:rFonts w:ascii="Times New Roman" w:hAnsi="Times New Roman"/>
          <w:i/>
          <w:lang w:val="en-US"/>
        </w:rPr>
        <w:t>unitaeniatus</w:t>
      </w:r>
      <w:proofErr w:type="spellEnd"/>
      <w:r w:rsidRPr="00920905">
        <w:rPr>
          <w:rFonts w:ascii="Times New Roman" w:hAnsi="Times New Roman"/>
          <w:lang w:val="en-US"/>
        </w:rPr>
        <w:t xml:space="preserve"> (</w:t>
      </w:r>
      <w:proofErr w:type="spellStart"/>
      <w:r w:rsidR="00E111C3">
        <w:rPr>
          <w:rFonts w:ascii="Times New Roman" w:hAnsi="Times New Roman"/>
          <w:lang w:val="en-US"/>
        </w:rPr>
        <w:t>Aimara</w:t>
      </w:r>
      <w:proofErr w:type="spellEnd"/>
      <w:r w:rsidRPr="00920905">
        <w:rPr>
          <w:rFonts w:ascii="Times New Roman" w:hAnsi="Times New Roman"/>
          <w:lang w:val="en-US"/>
        </w:rPr>
        <w:t xml:space="preserve">) </w:t>
      </w:r>
      <w:r w:rsidR="007D4FA3" w:rsidRPr="00920905">
        <w:rPr>
          <w:rFonts w:ascii="Times New Roman" w:hAnsi="Times New Roman" w:cs="Times New Roman"/>
          <w:bCs/>
          <w:lang w:val="en-US"/>
        </w:rPr>
        <w:t xml:space="preserve">is a biocontrol potential of the </w:t>
      </w:r>
      <w:proofErr w:type="spellStart"/>
      <w:r w:rsidR="007D4FA3" w:rsidRPr="00920905">
        <w:rPr>
          <w:rFonts w:ascii="Times New Roman" w:hAnsi="Times New Roman" w:cs="Times New Roman"/>
          <w:bCs/>
          <w:lang w:val="en-US"/>
        </w:rPr>
        <w:t>Aedes</w:t>
      </w:r>
      <w:proofErr w:type="spellEnd"/>
      <w:r w:rsidR="007D4FA3" w:rsidRPr="00920905">
        <w:rPr>
          <w:rFonts w:ascii="Times New Roman" w:hAnsi="Times New Roman" w:cs="Times New Roman"/>
          <w:bCs/>
          <w:lang w:val="en-US"/>
        </w:rPr>
        <w:t xml:space="preserve"> aegypti</w:t>
      </w:r>
      <w:r w:rsidR="00E111C3">
        <w:rPr>
          <w:rFonts w:ascii="Times New Roman" w:hAnsi="Times New Roman" w:cs="Times New Roman"/>
          <w:bCs/>
          <w:lang w:val="en-US"/>
        </w:rPr>
        <w:t xml:space="preserve"> </w:t>
      </w:r>
      <w:r w:rsidR="00E111C3" w:rsidRPr="00920905">
        <w:rPr>
          <w:rFonts w:ascii="Times New Roman" w:hAnsi="Times New Roman" w:cs="Times New Roman"/>
          <w:bCs/>
          <w:lang w:val="en-US"/>
        </w:rPr>
        <w:t>population</w:t>
      </w:r>
      <w:r w:rsidR="00E111C3">
        <w:rPr>
          <w:rFonts w:ascii="Times New Roman" w:hAnsi="Times New Roman" w:cs="Times New Roman"/>
          <w:bCs/>
          <w:lang w:val="en-US"/>
        </w:rPr>
        <w:t>,</w:t>
      </w:r>
      <w:r w:rsidR="007D4FA3" w:rsidRPr="00920905">
        <w:rPr>
          <w:rFonts w:ascii="Times New Roman" w:hAnsi="Times New Roman" w:cs="Times New Roman"/>
          <w:bCs/>
          <w:lang w:val="en-US"/>
        </w:rPr>
        <w:t xml:space="preserve"> mosquito species that colonized some neighborhoods of the city of San Roque.</w:t>
      </w:r>
    </w:p>
    <w:p w:rsidR="007E0327" w:rsidRPr="00920905" w:rsidRDefault="00A75D30" w:rsidP="00376610">
      <w:pPr>
        <w:pStyle w:val="Default"/>
        <w:spacing w:line="360" w:lineRule="auto"/>
        <w:jc w:val="both"/>
        <w:rPr>
          <w:rFonts w:ascii="Times New Roman" w:hAnsi="Times New Roman" w:cs="Times New Roman"/>
          <w:bCs/>
          <w:lang w:val="en-US"/>
        </w:rPr>
      </w:pPr>
      <w:r w:rsidRPr="00920905">
        <w:rPr>
          <w:rFonts w:ascii="Times New Roman" w:hAnsi="Times New Roman" w:cs="Times New Roman"/>
          <w:bCs/>
          <w:lang w:val="en-US"/>
        </w:rPr>
        <w:t xml:space="preserve"> </w:t>
      </w:r>
    </w:p>
    <w:p w:rsidR="00EF1D87" w:rsidRPr="00376610" w:rsidRDefault="00EF1D87" w:rsidP="00376610">
      <w:pPr>
        <w:pStyle w:val="Default"/>
        <w:spacing w:line="360" w:lineRule="auto"/>
        <w:jc w:val="both"/>
        <w:rPr>
          <w:rFonts w:ascii="Times New Roman" w:hAnsi="Times New Roman" w:cs="Times New Roman"/>
          <w:b/>
        </w:rPr>
      </w:pPr>
      <w:r w:rsidRPr="00376610">
        <w:rPr>
          <w:rFonts w:ascii="Times New Roman" w:hAnsi="Times New Roman" w:cs="Times New Roman"/>
          <w:b/>
          <w:bCs/>
        </w:rPr>
        <w:t xml:space="preserve">OBJECTIVES: </w:t>
      </w:r>
    </w:p>
    <w:p w:rsidR="00376610" w:rsidRPr="00920905" w:rsidRDefault="00400051" w:rsidP="00147342">
      <w:pPr>
        <w:pStyle w:val="Prrafodelista"/>
        <w:numPr>
          <w:ilvl w:val="0"/>
          <w:numId w:val="1"/>
        </w:numPr>
        <w:spacing w:after="0" w:line="360" w:lineRule="auto"/>
        <w:ind w:left="709"/>
        <w:jc w:val="both"/>
        <w:rPr>
          <w:rFonts w:ascii="Times New Roman" w:hAnsi="Times New Roman"/>
          <w:i/>
          <w:sz w:val="24"/>
          <w:szCs w:val="24"/>
          <w:lang w:val="en-US"/>
        </w:rPr>
      </w:pPr>
      <w:r>
        <w:rPr>
          <w:rFonts w:ascii="Times New Roman" w:hAnsi="Times New Roman"/>
          <w:sz w:val="24"/>
          <w:szCs w:val="24"/>
          <w:lang w:val="en-US"/>
        </w:rPr>
        <w:t>To determine the</w:t>
      </w:r>
      <w:r w:rsidR="00376610" w:rsidRPr="00920905">
        <w:rPr>
          <w:rFonts w:ascii="Times New Roman" w:hAnsi="Times New Roman"/>
          <w:sz w:val="24"/>
          <w:szCs w:val="24"/>
          <w:lang w:val="en-US"/>
        </w:rPr>
        <w:t xml:space="preserve"> presence / absence of </w:t>
      </w:r>
      <w:proofErr w:type="spellStart"/>
      <w:r w:rsidR="00376610" w:rsidRPr="00920905">
        <w:rPr>
          <w:rFonts w:ascii="Times New Roman" w:hAnsi="Times New Roman"/>
          <w:sz w:val="24"/>
          <w:szCs w:val="24"/>
          <w:lang w:val="en-US"/>
        </w:rPr>
        <w:t>Aedes</w:t>
      </w:r>
      <w:proofErr w:type="spellEnd"/>
      <w:r w:rsidR="00376610" w:rsidRPr="00920905">
        <w:rPr>
          <w:rFonts w:ascii="Times New Roman" w:hAnsi="Times New Roman"/>
          <w:sz w:val="24"/>
          <w:szCs w:val="24"/>
          <w:lang w:val="en-US"/>
        </w:rPr>
        <w:t xml:space="preserve"> aegypti in the city of San Roque and </w:t>
      </w:r>
      <w:r>
        <w:rPr>
          <w:rFonts w:ascii="Times New Roman" w:hAnsi="Times New Roman"/>
          <w:sz w:val="24"/>
          <w:szCs w:val="24"/>
          <w:lang w:val="en-US"/>
        </w:rPr>
        <w:t>to prepare</w:t>
      </w:r>
      <w:r w:rsidR="00376610" w:rsidRPr="00920905">
        <w:rPr>
          <w:rFonts w:ascii="Times New Roman" w:hAnsi="Times New Roman"/>
          <w:sz w:val="24"/>
          <w:szCs w:val="24"/>
          <w:lang w:val="en-US"/>
        </w:rPr>
        <w:t xml:space="preserve"> a local entomological map (distribution of A. aegypti in the </w:t>
      </w:r>
      <w:r>
        <w:rPr>
          <w:rFonts w:ascii="Times New Roman" w:hAnsi="Times New Roman"/>
          <w:sz w:val="24"/>
          <w:szCs w:val="24"/>
          <w:lang w:val="en-US"/>
        </w:rPr>
        <w:t>community</w:t>
      </w:r>
      <w:r w:rsidR="00376610" w:rsidRPr="00920905">
        <w:rPr>
          <w:rFonts w:ascii="Times New Roman" w:hAnsi="Times New Roman"/>
          <w:sz w:val="24"/>
          <w:szCs w:val="24"/>
          <w:lang w:val="en-US"/>
        </w:rPr>
        <w:t xml:space="preserve"> mentioned).</w:t>
      </w:r>
    </w:p>
    <w:p w:rsidR="0082654D" w:rsidRPr="00920905" w:rsidRDefault="00400051" w:rsidP="00376610">
      <w:pPr>
        <w:pStyle w:val="Prrafodelista"/>
        <w:numPr>
          <w:ilvl w:val="0"/>
          <w:numId w:val="1"/>
        </w:numPr>
        <w:spacing w:after="0" w:line="360" w:lineRule="auto"/>
        <w:ind w:left="709"/>
        <w:jc w:val="both"/>
        <w:rPr>
          <w:rFonts w:ascii="Times New Roman" w:hAnsi="Times New Roman"/>
          <w:bCs/>
          <w:sz w:val="24"/>
          <w:szCs w:val="24"/>
          <w:lang w:val="en-US"/>
        </w:rPr>
      </w:pPr>
      <w:r>
        <w:rPr>
          <w:rFonts w:ascii="Times New Roman" w:hAnsi="Times New Roman"/>
          <w:bCs/>
          <w:sz w:val="24"/>
          <w:szCs w:val="24"/>
          <w:lang w:val="en-US"/>
        </w:rPr>
        <w:t>To e</w:t>
      </w:r>
      <w:r w:rsidR="0082654D" w:rsidRPr="00920905">
        <w:rPr>
          <w:rFonts w:ascii="Times New Roman" w:hAnsi="Times New Roman"/>
          <w:bCs/>
          <w:sz w:val="24"/>
          <w:szCs w:val="24"/>
          <w:lang w:val="en-US"/>
        </w:rPr>
        <w:t xml:space="preserve">valuate the </w:t>
      </w:r>
      <w:r w:rsidRPr="00920905">
        <w:rPr>
          <w:rFonts w:ascii="Times New Roman" w:hAnsi="Times New Roman"/>
          <w:bCs/>
          <w:sz w:val="24"/>
          <w:szCs w:val="24"/>
          <w:lang w:val="en-US"/>
        </w:rPr>
        <w:t xml:space="preserve">predatory </w:t>
      </w:r>
      <w:r w:rsidR="0082654D" w:rsidRPr="00920905">
        <w:rPr>
          <w:rFonts w:ascii="Times New Roman" w:hAnsi="Times New Roman"/>
          <w:bCs/>
          <w:sz w:val="24"/>
          <w:szCs w:val="24"/>
          <w:lang w:val="en-US"/>
        </w:rPr>
        <w:t xml:space="preserve">ability </w:t>
      </w:r>
      <w:r>
        <w:rPr>
          <w:rFonts w:ascii="Times New Roman" w:hAnsi="Times New Roman"/>
          <w:bCs/>
          <w:sz w:val="24"/>
          <w:szCs w:val="24"/>
          <w:lang w:val="en-US"/>
        </w:rPr>
        <w:t xml:space="preserve">of the </w:t>
      </w:r>
      <w:r w:rsidR="0082654D" w:rsidRPr="00920905">
        <w:rPr>
          <w:rFonts w:ascii="Times New Roman" w:hAnsi="Times New Roman"/>
          <w:bCs/>
          <w:sz w:val="24"/>
          <w:szCs w:val="24"/>
          <w:lang w:val="en-US"/>
        </w:rPr>
        <w:t xml:space="preserve">fish </w:t>
      </w:r>
      <w:proofErr w:type="spellStart"/>
      <w:r w:rsidR="0082654D" w:rsidRPr="00920905">
        <w:rPr>
          <w:rFonts w:ascii="Times New Roman" w:hAnsi="Times New Roman"/>
          <w:bCs/>
          <w:sz w:val="24"/>
          <w:szCs w:val="24"/>
          <w:lang w:val="en-US"/>
        </w:rPr>
        <w:t>Hoplerythrinus</w:t>
      </w:r>
      <w:proofErr w:type="spellEnd"/>
      <w:r w:rsidR="0082654D" w:rsidRPr="00920905">
        <w:rPr>
          <w:rFonts w:ascii="Times New Roman" w:hAnsi="Times New Roman"/>
          <w:bCs/>
          <w:sz w:val="24"/>
          <w:szCs w:val="24"/>
          <w:lang w:val="en-US"/>
        </w:rPr>
        <w:t xml:space="preserve"> </w:t>
      </w:r>
      <w:proofErr w:type="spellStart"/>
      <w:r w:rsidR="0082654D" w:rsidRPr="00920905">
        <w:rPr>
          <w:rFonts w:ascii="Times New Roman" w:hAnsi="Times New Roman"/>
          <w:bCs/>
          <w:sz w:val="24"/>
          <w:szCs w:val="24"/>
          <w:lang w:val="en-US"/>
        </w:rPr>
        <w:t>unitaeniatus</w:t>
      </w:r>
      <w:proofErr w:type="spellEnd"/>
      <w:r w:rsidR="0082654D" w:rsidRPr="00920905">
        <w:rPr>
          <w:rFonts w:ascii="Times New Roman" w:hAnsi="Times New Roman"/>
          <w:bCs/>
          <w:sz w:val="24"/>
          <w:szCs w:val="24"/>
          <w:lang w:val="en-US"/>
        </w:rPr>
        <w:t xml:space="preserve"> (</w:t>
      </w:r>
      <w:proofErr w:type="spellStart"/>
      <w:r>
        <w:rPr>
          <w:rFonts w:ascii="Times New Roman" w:hAnsi="Times New Roman"/>
          <w:lang w:val="en-US"/>
        </w:rPr>
        <w:t>Aimara</w:t>
      </w:r>
      <w:proofErr w:type="spellEnd"/>
      <w:r w:rsidR="0082654D" w:rsidRPr="00920905">
        <w:rPr>
          <w:rFonts w:ascii="Times New Roman" w:hAnsi="Times New Roman"/>
          <w:bCs/>
          <w:sz w:val="24"/>
          <w:szCs w:val="24"/>
          <w:lang w:val="en-US"/>
        </w:rPr>
        <w:t xml:space="preserve">) </w:t>
      </w:r>
      <w:r>
        <w:rPr>
          <w:rFonts w:ascii="Times New Roman" w:hAnsi="Times New Roman"/>
          <w:bCs/>
          <w:sz w:val="24"/>
          <w:szCs w:val="24"/>
          <w:lang w:val="en-US"/>
        </w:rPr>
        <w:t>–</w:t>
      </w:r>
      <w:r w:rsidR="0082654D" w:rsidRPr="00920905">
        <w:rPr>
          <w:rFonts w:ascii="Times New Roman" w:hAnsi="Times New Roman"/>
          <w:bCs/>
          <w:sz w:val="24"/>
          <w:szCs w:val="24"/>
          <w:lang w:val="en-US"/>
        </w:rPr>
        <w:t xml:space="preserve"> </w:t>
      </w:r>
      <w:r>
        <w:rPr>
          <w:rFonts w:ascii="Times New Roman" w:hAnsi="Times New Roman"/>
          <w:bCs/>
          <w:sz w:val="24"/>
          <w:szCs w:val="24"/>
          <w:lang w:val="en-US"/>
        </w:rPr>
        <w:t>native species-</w:t>
      </w:r>
      <w:r w:rsidR="0082654D" w:rsidRPr="00920905">
        <w:rPr>
          <w:rFonts w:ascii="Times New Roman" w:hAnsi="Times New Roman"/>
          <w:bCs/>
          <w:sz w:val="24"/>
          <w:szCs w:val="24"/>
          <w:lang w:val="en-US"/>
        </w:rPr>
        <w:t xml:space="preserve"> on mosquito larvae.</w:t>
      </w:r>
    </w:p>
    <w:p w:rsidR="00EF1D87" w:rsidRPr="00920905" w:rsidRDefault="00400051" w:rsidP="00376610">
      <w:pPr>
        <w:pStyle w:val="Prrafodelista"/>
        <w:numPr>
          <w:ilvl w:val="0"/>
          <w:numId w:val="1"/>
        </w:numPr>
        <w:spacing w:after="0" w:line="360" w:lineRule="auto"/>
        <w:ind w:left="709"/>
        <w:jc w:val="both"/>
        <w:rPr>
          <w:rFonts w:ascii="Times New Roman" w:hAnsi="Times New Roman"/>
          <w:i/>
          <w:sz w:val="24"/>
          <w:szCs w:val="24"/>
          <w:lang w:val="en-US"/>
        </w:rPr>
      </w:pPr>
      <w:r>
        <w:rPr>
          <w:rFonts w:ascii="Times New Roman" w:hAnsi="Times New Roman"/>
          <w:bCs/>
          <w:sz w:val="24"/>
          <w:szCs w:val="24"/>
          <w:lang w:val="en-US"/>
        </w:rPr>
        <w:t>To c</w:t>
      </w:r>
      <w:r w:rsidR="0082654D" w:rsidRPr="00920905">
        <w:rPr>
          <w:rFonts w:ascii="Times New Roman" w:hAnsi="Times New Roman"/>
          <w:bCs/>
          <w:sz w:val="24"/>
          <w:szCs w:val="24"/>
          <w:lang w:val="en-US"/>
        </w:rPr>
        <w:t xml:space="preserve">ontinue </w:t>
      </w:r>
      <w:r>
        <w:rPr>
          <w:rFonts w:ascii="Times New Roman" w:hAnsi="Times New Roman"/>
          <w:bCs/>
          <w:sz w:val="24"/>
          <w:szCs w:val="24"/>
          <w:lang w:val="en-US"/>
        </w:rPr>
        <w:t xml:space="preserve">the </w:t>
      </w:r>
      <w:r w:rsidR="0082654D" w:rsidRPr="00920905">
        <w:rPr>
          <w:rFonts w:ascii="Times New Roman" w:hAnsi="Times New Roman"/>
          <w:bCs/>
          <w:sz w:val="24"/>
          <w:szCs w:val="24"/>
          <w:lang w:val="en-US"/>
        </w:rPr>
        <w:t>search of native biocontrol agents.</w:t>
      </w:r>
    </w:p>
    <w:p w:rsidR="00EF1D87" w:rsidRPr="00920905" w:rsidRDefault="00EF1D87" w:rsidP="003D2A8B">
      <w:pPr>
        <w:spacing w:after="0" w:line="240" w:lineRule="auto"/>
        <w:rPr>
          <w:rFonts w:ascii="Arial" w:eastAsia="Times New Roman" w:hAnsi="Arial" w:cs="Arial"/>
          <w:sz w:val="26"/>
          <w:szCs w:val="26"/>
          <w:lang w:val="en-US" w:eastAsia="es-AR"/>
        </w:rPr>
      </w:pPr>
    </w:p>
    <w:p w:rsidR="0085185D" w:rsidRPr="00920905" w:rsidRDefault="0085185D" w:rsidP="003D2A8B">
      <w:pPr>
        <w:spacing w:after="0" w:line="240" w:lineRule="auto"/>
        <w:rPr>
          <w:rFonts w:ascii="Arial" w:eastAsia="Times New Roman" w:hAnsi="Arial" w:cs="Arial"/>
          <w:sz w:val="26"/>
          <w:szCs w:val="26"/>
          <w:lang w:val="en-US" w:eastAsia="es-AR"/>
        </w:rPr>
      </w:pPr>
    </w:p>
    <w:p w:rsidR="001427C6" w:rsidRPr="00920905" w:rsidRDefault="001427C6" w:rsidP="007D4FA3">
      <w:pPr>
        <w:spacing w:after="0" w:line="360" w:lineRule="auto"/>
        <w:jc w:val="both"/>
        <w:rPr>
          <w:rFonts w:ascii="Times New Roman" w:hAnsi="Times New Roman"/>
          <w:b/>
          <w:sz w:val="28"/>
          <w:szCs w:val="28"/>
          <w:lang w:val="en-US"/>
        </w:rPr>
      </w:pPr>
      <w:r w:rsidRPr="00920905">
        <w:rPr>
          <w:rFonts w:ascii="Times New Roman" w:hAnsi="Times New Roman"/>
          <w:b/>
          <w:sz w:val="28"/>
          <w:szCs w:val="28"/>
          <w:lang w:val="en-US"/>
        </w:rPr>
        <w:lastRenderedPageBreak/>
        <w:t>Materials and methods:</w:t>
      </w:r>
    </w:p>
    <w:p w:rsidR="007D4FA3" w:rsidRPr="00920905" w:rsidRDefault="007D4FA3" w:rsidP="007D4FA3">
      <w:pPr>
        <w:spacing w:after="0" w:line="360" w:lineRule="auto"/>
        <w:jc w:val="both"/>
        <w:rPr>
          <w:rFonts w:ascii="Times New Roman" w:hAnsi="Times New Roman"/>
          <w:b/>
          <w:sz w:val="24"/>
          <w:szCs w:val="24"/>
          <w:lang w:val="en-US"/>
        </w:rPr>
      </w:pPr>
      <w:r w:rsidRPr="00920905">
        <w:rPr>
          <w:rFonts w:ascii="Times New Roman" w:hAnsi="Times New Roman"/>
          <w:b/>
          <w:sz w:val="24"/>
          <w:szCs w:val="24"/>
          <w:lang w:val="en-US"/>
        </w:rPr>
        <w:t xml:space="preserve">Step 1: monitoring </w:t>
      </w:r>
      <w:proofErr w:type="spellStart"/>
      <w:r w:rsidRPr="00920905">
        <w:rPr>
          <w:rFonts w:ascii="Times New Roman" w:hAnsi="Times New Roman"/>
          <w:b/>
          <w:sz w:val="24"/>
          <w:szCs w:val="24"/>
          <w:lang w:val="en-US"/>
        </w:rPr>
        <w:t>Aedes</w:t>
      </w:r>
      <w:proofErr w:type="spellEnd"/>
      <w:r w:rsidRPr="00920905">
        <w:rPr>
          <w:rFonts w:ascii="Times New Roman" w:hAnsi="Times New Roman"/>
          <w:b/>
          <w:sz w:val="24"/>
          <w:szCs w:val="24"/>
          <w:lang w:val="en-US"/>
        </w:rPr>
        <w:t xml:space="preserve"> aegypti.</w:t>
      </w:r>
    </w:p>
    <w:p w:rsidR="001427C6" w:rsidRPr="00920905" w:rsidRDefault="00383B08" w:rsidP="007D4FA3">
      <w:pPr>
        <w:spacing w:after="0" w:line="360" w:lineRule="auto"/>
        <w:jc w:val="both"/>
        <w:rPr>
          <w:rFonts w:ascii="Times New Roman" w:hAnsi="Times New Roman"/>
          <w:b/>
          <w:sz w:val="24"/>
          <w:szCs w:val="24"/>
          <w:lang w:val="en-US"/>
        </w:rPr>
      </w:pPr>
      <w:r w:rsidRPr="00920905">
        <w:rPr>
          <w:rFonts w:ascii="Times New Roman" w:hAnsi="Times New Roman"/>
          <w:b/>
          <w:sz w:val="24"/>
          <w:szCs w:val="24"/>
          <w:lang w:val="en-US"/>
        </w:rPr>
        <w:t xml:space="preserve">    Description of the study area: </w:t>
      </w:r>
    </w:p>
    <w:p w:rsidR="001427C6" w:rsidRPr="00920905" w:rsidRDefault="006931DF" w:rsidP="007D4FA3">
      <w:pPr>
        <w:autoSpaceDE w:val="0"/>
        <w:autoSpaceDN w:val="0"/>
        <w:adjustRightInd w:val="0"/>
        <w:spacing w:after="0" w:line="360" w:lineRule="auto"/>
        <w:jc w:val="both"/>
        <w:rPr>
          <w:rFonts w:ascii="Times New Roman" w:eastAsiaTheme="minorHAnsi" w:hAnsi="Times New Roman"/>
          <w:color w:val="231F20"/>
          <w:sz w:val="24"/>
          <w:szCs w:val="24"/>
          <w:lang w:val="en-US"/>
        </w:rPr>
      </w:pPr>
      <w:r w:rsidRPr="00C86734">
        <w:rPr>
          <w:rFonts w:ascii="Times New Roman" w:hAnsi="Times New Roman"/>
          <w:noProof/>
          <w:sz w:val="24"/>
          <w:szCs w:val="24"/>
          <w:lang w:eastAsia="es-AR"/>
        </w:rPr>
        <w:drawing>
          <wp:anchor distT="0" distB="0" distL="114300" distR="114300" simplePos="0" relativeHeight="251676672" behindDoc="0" locked="0" layoutInCell="1" allowOverlap="1" wp14:anchorId="0E1B3D00" wp14:editId="45FFDF40">
            <wp:simplePos x="0" y="0"/>
            <wp:positionH relativeFrom="column">
              <wp:posOffset>3623310</wp:posOffset>
            </wp:positionH>
            <wp:positionV relativeFrom="paragraph">
              <wp:posOffset>650240</wp:posOffset>
            </wp:positionV>
            <wp:extent cx="2756535" cy="1838325"/>
            <wp:effectExtent l="0" t="0" r="5715" b="9525"/>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6535" cy="1838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27C6" w:rsidRPr="001A242E">
        <w:rPr>
          <w:rFonts w:ascii="Times New Roman" w:eastAsiaTheme="minorHAnsi" w:hAnsi="Times New Roman"/>
          <w:color w:val="231F20"/>
          <w:sz w:val="24"/>
          <w:szCs w:val="24"/>
          <w:lang w:val="en-US"/>
        </w:rPr>
        <w:t>The work was developed in the city of San Roque (Corri</w:t>
      </w:r>
      <w:r w:rsidR="00400051">
        <w:rPr>
          <w:rFonts w:ascii="Times New Roman" w:eastAsiaTheme="minorHAnsi" w:hAnsi="Times New Roman"/>
          <w:color w:val="231F20"/>
          <w:sz w:val="24"/>
          <w:szCs w:val="24"/>
          <w:lang w:val="en-US"/>
        </w:rPr>
        <w:t xml:space="preserve">entes), located 136 km from its </w:t>
      </w:r>
      <w:r w:rsidR="001427C6" w:rsidRPr="001A242E">
        <w:rPr>
          <w:rFonts w:ascii="Times New Roman" w:eastAsiaTheme="minorHAnsi" w:hAnsi="Times New Roman"/>
          <w:color w:val="231F20"/>
          <w:sz w:val="24"/>
          <w:szCs w:val="24"/>
          <w:lang w:val="en-US"/>
        </w:rPr>
        <w:t>capital, to the south</w:t>
      </w:r>
      <w:r w:rsidR="00C04552">
        <w:rPr>
          <w:rFonts w:ascii="Times New Roman" w:eastAsiaTheme="minorHAnsi" w:hAnsi="Times New Roman"/>
          <w:color w:val="231F20"/>
          <w:sz w:val="24"/>
          <w:szCs w:val="24"/>
          <w:lang w:val="en-US"/>
        </w:rPr>
        <w:t xml:space="preserve"> </w:t>
      </w:r>
      <w:r w:rsidR="00D748FB" w:rsidRPr="001A242E">
        <w:rPr>
          <w:rFonts w:ascii="Times New Roman" w:hAnsi="Times New Roman"/>
          <w:sz w:val="24"/>
          <w:szCs w:val="24"/>
          <w:lang w:val="en-US" w:eastAsia="es-AR"/>
        </w:rPr>
        <w:t>(</w:t>
      </w:r>
      <w:hyperlink r:id="rId14" w:history="1">
        <w:r w:rsidR="00D748FB" w:rsidRPr="001A242E">
          <w:rPr>
            <w:rFonts w:ascii="Times New Roman" w:hAnsi="Times New Roman"/>
            <w:sz w:val="24"/>
            <w:szCs w:val="24"/>
            <w:lang w:val="en-US" w:eastAsia="es-AR"/>
          </w:rPr>
          <w:t>28 ° 34'27 "S and 58 ° 42'32" O</w:t>
        </w:r>
      </w:hyperlink>
      <w:r w:rsidR="00D748FB" w:rsidRPr="001A242E">
        <w:rPr>
          <w:rFonts w:ascii="Times New Roman" w:hAnsi="Times New Roman"/>
          <w:sz w:val="24"/>
          <w:szCs w:val="24"/>
          <w:lang w:val="en-US" w:eastAsia="es-AR"/>
        </w:rPr>
        <w:t xml:space="preserve">). </w:t>
      </w:r>
      <w:r w:rsidR="00D748FB" w:rsidRPr="00920905">
        <w:rPr>
          <w:rFonts w:ascii="Times New Roman" w:hAnsi="Times New Roman"/>
          <w:sz w:val="24"/>
          <w:szCs w:val="24"/>
          <w:lang w:val="en-US" w:eastAsia="es-AR"/>
        </w:rPr>
        <w:t>It has a population of about 8,500 inhabitants and 2,000 houses distributed in 112 blocks.</w:t>
      </w:r>
    </w:p>
    <w:p w:rsidR="001427C6" w:rsidRPr="00920905" w:rsidRDefault="00383B08" w:rsidP="007D4FA3">
      <w:pPr>
        <w:autoSpaceDE w:val="0"/>
        <w:autoSpaceDN w:val="0"/>
        <w:adjustRightInd w:val="0"/>
        <w:spacing w:after="0" w:line="360" w:lineRule="auto"/>
        <w:jc w:val="both"/>
        <w:rPr>
          <w:rFonts w:ascii="Times New Roman" w:eastAsiaTheme="minorHAnsi" w:hAnsi="Times New Roman"/>
          <w:b/>
          <w:color w:val="231F20"/>
          <w:sz w:val="24"/>
          <w:szCs w:val="24"/>
          <w:lang w:val="en-US"/>
        </w:rPr>
      </w:pPr>
      <w:r w:rsidRPr="00920905">
        <w:rPr>
          <w:rFonts w:ascii="Times New Roman" w:eastAsiaTheme="minorHAnsi" w:hAnsi="Times New Roman"/>
          <w:b/>
          <w:color w:val="231F20"/>
          <w:sz w:val="24"/>
          <w:szCs w:val="24"/>
          <w:lang w:val="en-US"/>
        </w:rPr>
        <w:t xml:space="preserve">    Sampling:</w:t>
      </w:r>
    </w:p>
    <w:p w:rsidR="00F16829" w:rsidRPr="00920905" w:rsidRDefault="006931DF" w:rsidP="007D4FA3">
      <w:pPr>
        <w:autoSpaceDE w:val="0"/>
        <w:autoSpaceDN w:val="0"/>
        <w:adjustRightInd w:val="0"/>
        <w:spacing w:after="0" w:line="360" w:lineRule="auto"/>
        <w:jc w:val="both"/>
        <w:rPr>
          <w:rFonts w:ascii="Times New Roman" w:hAnsi="Times New Roman"/>
          <w:sz w:val="24"/>
          <w:szCs w:val="24"/>
          <w:lang w:val="en-US" w:eastAsia="es-AR"/>
        </w:rPr>
      </w:pPr>
      <w:r w:rsidRPr="00AC1032">
        <w:rPr>
          <w:rFonts w:ascii="Verdana" w:hAnsi="Verdana"/>
          <w:noProof/>
          <w:lang w:eastAsia="es-AR"/>
        </w:rPr>
        <mc:AlternateContent>
          <mc:Choice Requires="wps">
            <w:drawing>
              <wp:anchor distT="0" distB="0" distL="114300" distR="114300" simplePos="0" relativeHeight="251700224" behindDoc="0" locked="0" layoutInCell="1" allowOverlap="1" wp14:anchorId="4569B05F" wp14:editId="02A00C93">
                <wp:simplePos x="0" y="0"/>
                <wp:positionH relativeFrom="column">
                  <wp:posOffset>3834130</wp:posOffset>
                </wp:positionH>
                <wp:positionV relativeFrom="paragraph">
                  <wp:posOffset>1471295</wp:posOffset>
                </wp:positionV>
                <wp:extent cx="2264410" cy="486410"/>
                <wp:effectExtent l="0" t="0" r="2540" b="889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486410"/>
                        </a:xfrm>
                        <a:prstGeom prst="rect">
                          <a:avLst/>
                        </a:prstGeom>
                        <a:solidFill>
                          <a:srgbClr val="FFFFFF"/>
                        </a:solidFill>
                        <a:ln w="9525">
                          <a:noFill/>
                          <a:miter lim="800000"/>
                          <a:headEnd/>
                          <a:tailEnd/>
                        </a:ln>
                      </wps:spPr>
                      <wps:txbx>
                        <w:txbxContent>
                          <w:p w:rsidR="009A6541" w:rsidRDefault="009A6541" w:rsidP="000D550F">
                            <w:pPr>
                              <w:spacing w:after="0" w:line="240" w:lineRule="auto"/>
                              <w:jc w:val="right"/>
                              <w:rPr>
                                <w:rFonts w:ascii="Times New Roman" w:hAnsi="Times New Roman"/>
                                <w:sz w:val="24"/>
                                <w:szCs w:val="24"/>
                              </w:rPr>
                            </w:pPr>
                            <w:r>
                              <w:rPr>
                                <w:rFonts w:ascii="Times New Roman" w:hAnsi="Times New Roman"/>
                                <w:sz w:val="24"/>
                                <w:szCs w:val="24"/>
                              </w:rPr>
                              <w:t xml:space="preserve">Fig. 3: </w:t>
                            </w:r>
                            <w:proofErr w:type="spellStart"/>
                            <w:r>
                              <w:rPr>
                                <w:rFonts w:ascii="Times New Roman" w:hAnsi="Times New Roman"/>
                                <w:sz w:val="24"/>
                                <w:szCs w:val="24"/>
                              </w:rPr>
                              <w:t>ovitraps</w:t>
                            </w:r>
                            <w:proofErr w:type="spellEnd"/>
                            <w:r>
                              <w:rPr>
                                <w:rFonts w:ascii="Times New Roman" w:hAnsi="Times New Roman"/>
                                <w:sz w:val="24"/>
                                <w:szCs w:val="24"/>
                              </w:rPr>
                              <w:t xml:space="preserve"> </w:t>
                            </w:r>
                            <w:proofErr w:type="spellStart"/>
                            <w:r>
                              <w:rPr>
                                <w:rFonts w:ascii="Times New Roman" w:hAnsi="Times New Roman"/>
                                <w:sz w:val="24"/>
                                <w:szCs w:val="24"/>
                              </w:rPr>
                              <w:t>used</w:t>
                            </w:r>
                            <w:proofErr w:type="spellEnd"/>
                            <w:r>
                              <w:rPr>
                                <w:rFonts w:ascii="Times New Roman" w:hAnsi="Times New Roman"/>
                                <w:sz w:val="24"/>
                                <w:szCs w:val="24"/>
                              </w:rPr>
                              <w:t xml:space="preserve"> in</w:t>
                            </w:r>
                          </w:p>
                          <w:p w:rsidR="009A6541" w:rsidRPr="00AC1032" w:rsidRDefault="009A6541" w:rsidP="000D550F">
                            <w:pPr>
                              <w:spacing w:after="0" w:line="240" w:lineRule="auto"/>
                              <w:jc w:val="right"/>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polls.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B05F" id="_x0000_s1028" type="#_x0000_t202" style="position:absolute;left:0;text-align:left;margin-left:301.9pt;margin-top:115.85pt;width:178.3pt;height:3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eJAIAACkEAAAOAAAAZHJzL2Uyb0RvYy54bWysU9uO0zAQfUfiHyy/07RRWrrRpqulSxHS&#10;cpEWPmBiO42F4wm226R8PWOnWwq8IfJgzWRmjs+cGd/ejZ1hR+W8RlvxxWzOmbICpbb7in/9snu1&#10;5swHsBIMWlXxk/L8bvPyxe3QlyrHFo1UjhGI9eXQV7wNoS+zzItWdeBn2CtLwQZdB4Fct8+kg4HQ&#10;O5Pl8/kqG9DJ3qFQ3tPfhynINwm/aZQIn5rGq8BMxYlbSKdLZx3PbHML5d5B32pxpgH/wKIDbenS&#10;C9QDBGAHp/+C6rRw6LEJM4Fdhk2jhUo9UDeL+R/dPLXQq9QLieP7i0z+/8GKj8fPjmlZ8RvOLHQ0&#10;ou0BpEMmFQtqDMjyKNLQ+5Jyn3rKDuMbHGnYqWHfP6L45pnFbQt2r+6dw6FVIInkIlZmV6UTjo8g&#10;9fABJd0Gh4AJaGxcFxUkTRih07BOlwERDyboZ56vimJBIUGxYr2KdrwCyufq3vnwTmHHolFxRwuQ&#10;0OH46MOU+pwSL/NotNxpY5Lj9vXWOHYEWpZd+s7ov6UZywaSa5kvE7LFWE/QUHY60DIb3VV8PY9f&#10;LIcyqvHWymQH0GayibSxZ3miIpM2YazHNI6L6jXKE+nlcNpdemtktOh+cDbQ3lbcfz+AU5yZ95Y0&#10;v1kURVz05BTL1zk57jpSX0fACoKqeOBsMrchPY5I2+I9zabRSbY4xInJmTLtYxL+/Hbiwl/7KevX&#10;C9/8BAAA//8DAFBLAwQUAAYACAAAACEAPZ5rgeAAAAALAQAADwAAAGRycy9kb3ducmV2LnhtbEyP&#10;wU7DMBBE70j8g7VIXBC125SkDXEqQAJxbekHbOJtEhGvo9ht0r/HnOA4mtHMm2I3215caPSdYw3L&#10;hQJBXDvTcaPh+PX+uAHhA7LB3jFpuJKHXXl7U2Bu3MR7uhxCI2IJ+xw1tCEMuZS+bsmiX7iBOHon&#10;N1oMUY6NNCNOsdz2cqVUKi12HBdaHOitpfr7cLYaTp/Tw9N2qj7CMduv01fssspdtb6/m1+eQQSa&#10;w18YfvEjOpSRqXJnNl70GlKVRPSgYZUsMxAxsU3VGkSlIVGbBGRZyP8fyh8AAAD//wMAUEsBAi0A&#10;FAAGAAgAAAAhALaDOJL+AAAA4QEAABMAAAAAAAAAAAAAAAAAAAAAAFtDb250ZW50X1R5cGVzXS54&#10;bWxQSwECLQAUAAYACAAAACEAOP0h/9YAAACUAQAACwAAAAAAAAAAAAAAAAAvAQAAX3JlbHMvLnJl&#10;bHNQSwECLQAUAAYACAAAACEA4nSW3iQCAAApBAAADgAAAAAAAAAAAAAAAAAuAgAAZHJzL2Uyb0Rv&#10;Yy54bWxQSwECLQAUAAYACAAAACEAPZ5rgeAAAAALAQAADwAAAAAAAAAAAAAAAAB+BAAAZHJzL2Rv&#10;d25yZXYueG1sUEsFBgAAAAAEAAQA8wAAAIsFAAAAAA==&#10;" stroked="f">
                <v:textbox>
                  <w:txbxContent>
                    <w:p w:rsidR="009A6541" w:rsidRDefault="009A6541" w:rsidP="000D550F">
                      <w:pPr>
                        <w:spacing w:after="0" w:line="240" w:lineRule="auto"/>
                        <w:jc w:val="right"/>
                        <w:rPr>
                          <w:rFonts w:ascii="Times New Roman" w:hAnsi="Times New Roman"/>
                          <w:sz w:val="24"/>
                          <w:szCs w:val="24"/>
                        </w:rPr>
                      </w:pPr>
                      <w:r>
                        <w:rPr>
                          <w:rFonts w:ascii="Times New Roman" w:hAnsi="Times New Roman"/>
                          <w:sz w:val="24"/>
                          <w:szCs w:val="24"/>
                        </w:rPr>
                        <w:t xml:space="preserve">Fig. 3: </w:t>
                      </w:r>
                      <w:proofErr w:type="spellStart"/>
                      <w:r>
                        <w:rPr>
                          <w:rFonts w:ascii="Times New Roman" w:hAnsi="Times New Roman"/>
                          <w:sz w:val="24"/>
                          <w:szCs w:val="24"/>
                        </w:rPr>
                        <w:t>ovitraps</w:t>
                      </w:r>
                      <w:proofErr w:type="spellEnd"/>
                      <w:r>
                        <w:rPr>
                          <w:rFonts w:ascii="Times New Roman" w:hAnsi="Times New Roman"/>
                          <w:sz w:val="24"/>
                          <w:szCs w:val="24"/>
                        </w:rPr>
                        <w:t xml:space="preserve"> </w:t>
                      </w:r>
                      <w:proofErr w:type="spellStart"/>
                      <w:r>
                        <w:rPr>
                          <w:rFonts w:ascii="Times New Roman" w:hAnsi="Times New Roman"/>
                          <w:sz w:val="24"/>
                          <w:szCs w:val="24"/>
                        </w:rPr>
                        <w:t>used</w:t>
                      </w:r>
                      <w:proofErr w:type="spellEnd"/>
                      <w:r>
                        <w:rPr>
                          <w:rFonts w:ascii="Times New Roman" w:hAnsi="Times New Roman"/>
                          <w:sz w:val="24"/>
                          <w:szCs w:val="24"/>
                        </w:rPr>
                        <w:t xml:space="preserve"> in</w:t>
                      </w:r>
                    </w:p>
                    <w:p w:rsidR="009A6541" w:rsidRPr="00AC1032" w:rsidRDefault="009A6541" w:rsidP="000D550F">
                      <w:pPr>
                        <w:spacing w:after="0" w:line="240" w:lineRule="auto"/>
                        <w:jc w:val="right"/>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polls.</w:t>
                      </w:r>
                    </w:p>
                  </w:txbxContent>
                </v:textbox>
                <w10:wrap type="square"/>
              </v:shape>
            </w:pict>
          </mc:Fallback>
        </mc:AlternateContent>
      </w:r>
      <w:r w:rsidR="00F16829" w:rsidRPr="007D4FA3">
        <w:rPr>
          <w:rFonts w:ascii="Times New Roman" w:hAnsi="Times New Roman"/>
          <w:noProof/>
          <w:sz w:val="24"/>
          <w:szCs w:val="24"/>
          <w:lang w:eastAsia="es-AR"/>
        </w:rPr>
        <w:drawing>
          <wp:anchor distT="0" distB="0" distL="114300" distR="114300" simplePos="0" relativeHeight="251659264" behindDoc="0" locked="0" layoutInCell="1" allowOverlap="1" wp14:anchorId="3AAA5EF3" wp14:editId="35096B64">
            <wp:simplePos x="0" y="0"/>
            <wp:positionH relativeFrom="column">
              <wp:posOffset>-2540</wp:posOffset>
            </wp:positionH>
            <wp:positionV relativeFrom="paragraph">
              <wp:posOffset>2226310</wp:posOffset>
            </wp:positionV>
            <wp:extent cx="2939415" cy="220980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9415" cy="220980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0085185D" w:rsidRPr="00920905">
        <w:rPr>
          <w:rFonts w:ascii="Times New Roman" w:hAnsi="Times New Roman"/>
          <w:sz w:val="24"/>
          <w:szCs w:val="24"/>
          <w:lang w:val="en-US" w:eastAsia="es-AR"/>
        </w:rPr>
        <w:t>T</w:t>
      </w:r>
      <w:r w:rsidR="001427C6" w:rsidRPr="00920905">
        <w:rPr>
          <w:rFonts w:ascii="Times New Roman" w:hAnsi="Times New Roman"/>
          <w:sz w:val="24"/>
          <w:szCs w:val="24"/>
          <w:lang w:val="en-US" w:eastAsia="es-AR"/>
        </w:rPr>
        <w:t xml:space="preserve">eams </w:t>
      </w:r>
      <w:r w:rsidR="00C04552">
        <w:rPr>
          <w:rFonts w:ascii="Times New Roman" w:hAnsi="Times New Roman"/>
          <w:sz w:val="24"/>
          <w:szCs w:val="24"/>
          <w:lang w:val="en-US" w:eastAsia="es-AR"/>
        </w:rPr>
        <w:t>were formed by</w:t>
      </w:r>
      <w:r w:rsidR="001427C6" w:rsidRPr="00920905">
        <w:rPr>
          <w:rFonts w:ascii="Times New Roman" w:hAnsi="Times New Roman"/>
          <w:sz w:val="24"/>
          <w:szCs w:val="24"/>
          <w:lang w:val="en-US" w:eastAsia="es-AR"/>
        </w:rPr>
        <w:t xml:space="preserve"> students from 5th year of the </w:t>
      </w:r>
      <w:r w:rsidR="009079AA">
        <w:rPr>
          <w:rFonts w:ascii="Times New Roman" w:hAnsi="Times New Roman"/>
          <w:sz w:val="24"/>
          <w:szCs w:val="24"/>
          <w:lang w:val="en-US" w:eastAsia="es-AR"/>
        </w:rPr>
        <w:t>Public School</w:t>
      </w:r>
      <w:r w:rsidR="001427C6" w:rsidRPr="00920905">
        <w:rPr>
          <w:rFonts w:ascii="Times New Roman" w:hAnsi="Times New Roman"/>
          <w:sz w:val="24"/>
          <w:szCs w:val="24"/>
          <w:lang w:val="en-US" w:eastAsia="es-AR"/>
        </w:rPr>
        <w:t xml:space="preserve"> "Juan </w:t>
      </w:r>
      <w:proofErr w:type="spellStart"/>
      <w:r w:rsidR="001427C6" w:rsidRPr="00920905">
        <w:rPr>
          <w:rFonts w:ascii="Times New Roman" w:hAnsi="Times New Roman"/>
          <w:sz w:val="24"/>
          <w:szCs w:val="24"/>
          <w:lang w:val="en-US" w:eastAsia="es-AR"/>
        </w:rPr>
        <w:t>García</w:t>
      </w:r>
      <w:proofErr w:type="spellEnd"/>
      <w:r w:rsidR="001427C6" w:rsidRPr="00920905">
        <w:rPr>
          <w:rFonts w:ascii="Times New Roman" w:hAnsi="Times New Roman"/>
          <w:sz w:val="24"/>
          <w:szCs w:val="24"/>
          <w:lang w:val="en-US" w:eastAsia="es-AR"/>
        </w:rPr>
        <w:t xml:space="preserve"> de Cossio"</w:t>
      </w:r>
      <w:r w:rsidR="00C04552">
        <w:rPr>
          <w:rFonts w:ascii="Times New Roman" w:hAnsi="Times New Roman"/>
          <w:sz w:val="24"/>
          <w:szCs w:val="24"/>
          <w:lang w:val="en-US" w:eastAsia="es-AR"/>
        </w:rPr>
        <w:t>,</w:t>
      </w:r>
      <w:r w:rsidR="001427C6" w:rsidRPr="00920905">
        <w:rPr>
          <w:rFonts w:ascii="Times New Roman" w:hAnsi="Times New Roman"/>
          <w:sz w:val="24"/>
          <w:szCs w:val="24"/>
          <w:lang w:val="en-US" w:eastAsia="es-AR"/>
        </w:rPr>
        <w:t xml:space="preserve"> </w:t>
      </w:r>
      <w:r w:rsidR="00C04552" w:rsidRPr="00920905">
        <w:rPr>
          <w:rFonts w:ascii="Times New Roman" w:hAnsi="Times New Roman"/>
          <w:sz w:val="24"/>
          <w:szCs w:val="24"/>
          <w:lang w:val="en-US" w:eastAsia="es-AR"/>
        </w:rPr>
        <w:t xml:space="preserve">staff </w:t>
      </w:r>
      <w:r w:rsidR="00C04552">
        <w:rPr>
          <w:rFonts w:ascii="Times New Roman" w:hAnsi="Times New Roman"/>
          <w:sz w:val="24"/>
          <w:szCs w:val="24"/>
          <w:lang w:val="en-US" w:eastAsia="es-AR"/>
        </w:rPr>
        <w:t xml:space="preserve">from </w:t>
      </w:r>
      <w:r w:rsidR="001427C6" w:rsidRPr="00920905">
        <w:rPr>
          <w:rFonts w:ascii="Times New Roman" w:hAnsi="Times New Roman"/>
          <w:sz w:val="24"/>
          <w:szCs w:val="24"/>
          <w:lang w:val="en-US" w:eastAsia="es-AR"/>
        </w:rPr>
        <w:t>Hospital San Roque (</w:t>
      </w:r>
      <w:r w:rsidR="00C04552">
        <w:rPr>
          <w:rFonts w:ascii="Times New Roman" w:hAnsi="Times New Roman"/>
          <w:sz w:val="24"/>
          <w:szCs w:val="24"/>
          <w:lang w:val="en-US" w:eastAsia="es-AR"/>
        </w:rPr>
        <w:t>sanitary</w:t>
      </w:r>
      <w:r w:rsidR="001427C6" w:rsidRPr="00920905">
        <w:rPr>
          <w:rFonts w:ascii="Times New Roman" w:hAnsi="Times New Roman"/>
          <w:sz w:val="24"/>
          <w:szCs w:val="24"/>
          <w:lang w:val="en-US" w:eastAsia="es-AR"/>
        </w:rPr>
        <w:t xml:space="preserve"> workers), the </w:t>
      </w:r>
      <w:r w:rsidR="00C04552">
        <w:rPr>
          <w:rFonts w:ascii="Times New Roman" w:hAnsi="Times New Roman"/>
          <w:sz w:val="24"/>
          <w:szCs w:val="24"/>
          <w:lang w:val="en-US" w:eastAsia="es-AR"/>
        </w:rPr>
        <w:t>City Town</w:t>
      </w:r>
      <w:r w:rsidR="001427C6" w:rsidRPr="00920905">
        <w:rPr>
          <w:rFonts w:ascii="Times New Roman" w:hAnsi="Times New Roman"/>
          <w:sz w:val="24"/>
          <w:szCs w:val="24"/>
          <w:lang w:val="en-US" w:eastAsia="es-AR"/>
        </w:rPr>
        <w:t xml:space="preserve"> and Vo</w:t>
      </w:r>
      <w:r w:rsidR="00C04552">
        <w:rPr>
          <w:rFonts w:ascii="Times New Roman" w:hAnsi="Times New Roman"/>
          <w:sz w:val="24"/>
          <w:szCs w:val="24"/>
          <w:lang w:val="en-US" w:eastAsia="es-AR"/>
        </w:rPr>
        <w:t>lunteer Firefighters</w:t>
      </w:r>
      <w:r w:rsidR="001427C6" w:rsidRPr="00920905">
        <w:rPr>
          <w:rFonts w:ascii="Times New Roman" w:hAnsi="Times New Roman"/>
          <w:sz w:val="24"/>
          <w:szCs w:val="24"/>
          <w:lang w:val="en-US" w:eastAsia="es-AR"/>
        </w:rPr>
        <w:t xml:space="preserve">. During September-December 2016 an entomological survey was conducted by placing </w:t>
      </w:r>
      <w:proofErr w:type="spellStart"/>
      <w:r w:rsidR="001427C6" w:rsidRPr="00920905">
        <w:rPr>
          <w:rFonts w:ascii="Times New Roman" w:hAnsi="Times New Roman"/>
          <w:sz w:val="24"/>
          <w:szCs w:val="24"/>
          <w:lang w:val="en-US" w:eastAsia="es-AR"/>
        </w:rPr>
        <w:t>ovitraps</w:t>
      </w:r>
      <w:proofErr w:type="spellEnd"/>
      <w:r w:rsidR="001427C6" w:rsidRPr="00920905">
        <w:rPr>
          <w:rFonts w:ascii="Times New Roman" w:hAnsi="Times New Roman"/>
          <w:sz w:val="24"/>
          <w:szCs w:val="24"/>
          <w:lang w:val="en-US" w:eastAsia="es-AR"/>
        </w:rPr>
        <w:t xml:space="preserve"> in strategic places (houses, clubs and shops) in different areas of the city.</w:t>
      </w:r>
    </w:p>
    <w:p w:rsidR="00F16829" w:rsidRPr="00920905" w:rsidRDefault="00F16829" w:rsidP="007D4FA3">
      <w:pPr>
        <w:autoSpaceDE w:val="0"/>
        <w:autoSpaceDN w:val="0"/>
        <w:adjustRightInd w:val="0"/>
        <w:spacing w:after="0" w:line="360" w:lineRule="auto"/>
        <w:jc w:val="both"/>
        <w:rPr>
          <w:rFonts w:ascii="Times New Roman" w:hAnsi="Times New Roman"/>
          <w:sz w:val="24"/>
          <w:szCs w:val="24"/>
          <w:lang w:val="en-US" w:eastAsia="es-AR"/>
        </w:rPr>
      </w:pPr>
    </w:p>
    <w:p w:rsidR="00F16829" w:rsidRPr="00920905" w:rsidRDefault="00F16829" w:rsidP="007D4FA3">
      <w:pPr>
        <w:autoSpaceDE w:val="0"/>
        <w:autoSpaceDN w:val="0"/>
        <w:adjustRightInd w:val="0"/>
        <w:spacing w:after="0" w:line="360" w:lineRule="auto"/>
        <w:jc w:val="both"/>
        <w:rPr>
          <w:rFonts w:ascii="Times New Roman" w:hAnsi="Times New Roman"/>
          <w:sz w:val="24"/>
          <w:szCs w:val="24"/>
          <w:lang w:val="en-US" w:eastAsia="es-AR"/>
        </w:rPr>
      </w:pPr>
    </w:p>
    <w:p w:rsidR="001427C6" w:rsidRPr="00920905" w:rsidRDefault="001427C6" w:rsidP="007D4FA3">
      <w:pPr>
        <w:autoSpaceDE w:val="0"/>
        <w:autoSpaceDN w:val="0"/>
        <w:adjustRightInd w:val="0"/>
        <w:spacing w:after="0" w:line="360" w:lineRule="auto"/>
        <w:jc w:val="both"/>
        <w:rPr>
          <w:rFonts w:ascii="Times New Roman" w:hAnsi="Times New Roman"/>
          <w:sz w:val="24"/>
          <w:szCs w:val="24"/>
          <w:lang w:val="en-US" w:eastAsia="es-AR"/>
        </w:rPr>
      </w:pPr>
      <w:proofErr w:type="gramStart"/>
      <w:r w:rsidRPr="00920905">
        <w:rPr>
          <w:rFonts w:ascii="Times New Roman" w:hAnsi="Times New Roman"/>
          <w:sz w:val="24"/>
          <w:szCs w:val="24"/>
          <w:lang w:val="en-US" w:eastAsia="es-AR"/>
        </w:rPr>
        <w:t>A</w:t>
      </w:r>
      <w:proofErr w:type="gramEnd"/>
      <w:r w:rsidRPr="00920905">
        <w:rPr>
          <w:rFonts w:ascii="Times New Roman" w:hAnsi="Times New Roman"/>
          <w:sz w:val="24"/>
          <w:szCs w:val="24"/>
          <w:lang w:val="en-US" w:eastAsia="es-AR"/>
        </w:rPr>
        <w:t xml:space="preserve"> </w:t>
      </w:r>
      <w:proofErr w:type="spellStart"/>
      <w:r w:rsidRPr="00920905">
        <w:rPr>
          <w:rFonts w:ascii="Times New Roman" w:hAnsi="Times New Roman"/>
          <w:sz w:val="24"/>
          <w:szCs w:val="24"/>
          <w:lang w:val="en-US" w:eastAsia="es-AR"/>
        </w:rPr>
        <w:t>ovitrap</w:t>
      </w:r>
      <w:proofErr w:type="spellEnd"/>
      <w:r w:rsidRPr="00920905">
        <w:rPr>
          <w:rFonts w:ascii="Times New Roman" w:hAnsi="Times New Roman"/>
          <w:sz w:val="24"/>
          <w:szCs w:val="24"/>
          <w:lang w:val="en-US" w:eastAsia="es-AR"/>
        </w:rPr>
        <w:t xml:space="preserve"> is a device easy to manufacture, </w:t>
      </w:r>
      <w:r w:rsidR="00DF671E">
        <w:rPr>
          <w:rFonts w:ascii="Times New Roman" w:hAnsi="Times New Roman"/>
          <w:sz w:val="24"/>
          <w:szCs w:val="24"/>
          <w:lang w:val="en-US" w:eastAsia="es-AR"/>
        </w:rPr>
        <w:t>with</w:t>
      </w:r>
      <w:r w:rsidRPr="00920905">
        <w:rPr>
          <w:rFonts w:ascii="Times New Roman" w:hAnsi="Times New Roman"/>
          <w:sz w:val="24"/>
          <w:szCs w:val="24"/>
          <w:lang w:val="en-US" w:eastAsia="es-AR"/>
        </w:rPr>
        <w:t xml:space="preserve"> a </w:t>
      </w:r>
      <w:r w:rsidR="00DF671E" w:rsidRPr="00920905">
        <w:rPr>
          <w:rFonts w:ascii="Times New Roman" w:hAnsi="Times New Roman"/>
          <w:sz w:val="24"/>
          <w:szCs w:val="24"/>
          <w:lang w:val="en-US" w:eastAsia="es-AR"/>
        </w:rPr>
        <w:t xml:space="preserve">black </w:t>
      </w:r>
      <w:r w:rsidRPr="00920905">
        <w:rPr>
          <w:rFonts w:ascii="Times New Roman" w:hAnsi="Times New Roman"/>
          <w:sz w:val="24"/>
          <w:szCs w:val="24"/>
          <w:lang w:val="en-US" w:eastAsia="es-AR"/>
        </w:rPr>
        <w:t>container (</w:t>
      </w:r>
      <w:r w:rsidR="00DF671E">
        <w:rPr>
          <w:rFonts w:ascii="Times New Roman" w:hAnsi="Times New Roman"/>
          <w:sz w:val="24"/>
          <w:szCs w:val="24"/>
          <w:lang w:val="en-US" w:eastAsia="es-AR"/>
        </w:rPr>
        <w:t xml:space="preserve">it </w:t>
      </w:r>
      <w:r w:rsidRPr="00920905">
        <w:rPr>
          <w:rFonts w:ascii="Times New Roman" w:hAnsi="Times New Roman"/>
          <w:sz w:val="24"/>
          <w:szCs w:val="24"/>
          <w:lang w:val="en-US" w:eastAsia="es-AR"/>
        </w:rPr>
        <w:t xml:space="preserve">can be a plastic bottle of water or </w:t>
      </w:r>
      <w:r w:rsidR="00DF671E">
        <w:rPr>
          <w:rFonts w:ascii="Times New Roman" w:hAnsi="Times New Roman"/>
          <w:sz w:val="24"/>
          <w:szCs w:val="24"/>
          <w:lang w:val="en-US" w:eastAsia="es-AR"/>
        </w:rPr>
        <w:t xml:space="preserve">soda </w:t>
      </w:r>
      <w:r w:rsidRPr="00920905">
        <w:rPr>
          <w:rFonts w:ascii="Times New Roman" w:hAnsi="Times New Roman"/>
          <w:sz w:val="24"/>
          <w:szCs w:val="24"/>
          <w:lang w:val="en-US" w:eastAsia="es-AR"/>
        </w:rPr>
        <w:t>o</w:t>
      </w:r>
      <w:r w:rsidR="00DF671E">
        <w:rPr>
          <w:rFonts w:ascii="Times New Roman" w:hAnsi="Times New Roman"/>
          <w:sz w:val="24"/>
          <w:szCs w:val="24"/>
          <w:lang w:val="en-US" w:eastAsia="es-AR"/>
        </w:rPr>
        <w:t>f</w:t>
      </w:r>
      <w:r w:rsidRPr="00920905">
        <w:rPr>
          <w:rFonts w:ascii="Times New Roman" w:hAnsi="Times New Roman"/>
          <w:sz w:val="24"/>
          <w:szCs w:val="24"/>
          <w:lang w:val="en-US" w:eastAsia="es-AR"/>
        </w:rPr>
        <w:t xml:space="preserve"> 15 cm. </w:t>
      </w:r>
      <w:r w:rsidR="003E6E4D">
        <w:rPr>
          <w:rFonts w:ascii="Times New Roman" w:hAnsi="Times New Roman"/>
          <w:sz w:val="24"/>
          <w:szCs w:val="24"/>
          <w:lang w:val="en-US" w:eastAsia="es-AR"/>
        </w:rPr>
        <w:t>o</w:t>
      </w:r>
      <w:r w:rsidRPr="00920905">
        <w:rPr>
          <w:rFonts w:ascii="Times New Roman" w:hAnsi="Times New Roman"/>
          <w:sz w:val="24"/>
          <w:szCs w:val="24"/>
          <w:lang w:val="en-US" w:eastAsia="es-AR"/>
        </w:rPr>
        <w:t xml:space="preserve">f base, painted </w:t>
      </w:r>
      <w:r w:rsidR="003E6E4D">
        <w:rPr>
          <w:rFonts w:ascii="Times New Roman" w:hAnsi="Times New Roman"/>
          <w:sz w:val="24"/>
          <w:szCs w:val="24"/>
          <w:lang w:val="en-US" w:eastAsia="es-AR"/>
        </w:rPr>
        <w:t xml:space="preserve">in </w:t>
      </w:r>
      <w:r w:rsidRPr="00920905">
        <w:rPr>
          <w:rFonts w:ascii="Times New Roman" w:hAnsi="Times New Roman"/>
          <w:sz w:val="24"/>
          <w:szCs w:val="24"/>
          <w:lang w:val="en-US" w:eastAsia="es-AR"/>
        </w:rPr>
        <w:t xml:space="preserve">black), inside two tongue depressors were placed (paddles wood) adjusted for each clip and the corresponding labels. </w:t>
      </w:r>
    </w:p>
    <w:p w:rsidR="001427C6" w:rsidRPr="00920905" w:rsidRDefault="006931DF" w:rsidP="00FF35A3">
      <w:pPr>
        <w:autoSpaceDE w:val="0"/>
        <w:autoSpaceDN w:val="0"/>
        <w:adjustRightInd w:val="0"/>
        <w:spacing w:after="0" w:line="360" w:lineRule="auto"/>
        <w:jc w:val="both"/>
        <w:rPr>
          <w:rFonts w:ascii="Times New Roman" w:hAnsi="Times New Roman"/>
          <w:sz w:val="24"/>
          <w:szCs w:val="24"/>
          <w:lang w:val="en-US" w:eastAsia="es-AR"/>
        </w:rPr>
      </w:pPr>
      <w:r w:rsidRPr="007D4FA3">
        <w:rPr>
          <w:rFonts w:ascii="Times New Roman" w:hAnsi="Times New Roman"/>
          <w:noProof/>
          <w:sz w:val="24"/>
          <w:szCs w:val="24"/>
          <w:lang w:eastAsia="es-AR"/>
        </w:rPr>
        <mc:AlternateContent>
          <mc:Choice Requires="wps">
            <w:drawing>
              <wp:anchor distT="0" distB="0" distL="114300" distR="114300" simplePos="0" relativeHeight="251671552" behindDoc="0" locked="0" layoutInCell="1" allowOverlap="1" wp14:anchorId="4E2B70DE" wp14:editId="7395D1A2">
                <wp:simplePos x="0" y="0"/>
                <wp:positionH relativeFrom="column">
                  <wp:posOffset>-2986405</wp:posOffset>
                </wp:positionH>
                <wp:positionV relativeFrom="paragraph">
                  <wp:posOffset>536575</wp:posOffset>
                </wp:positionV>
                <wp:extent cx="2828925" cy="439420"/>
                <wp:effectExtent l="0" t="0" r="9525"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39420"/>
                        </a:xfrm>
                        <a:prstGeom prst="rect">
                          <a:avLst/>
                        </a:prstGeom>
                        <a:solidFill>
                          <a:srgbClr val="FFFFFF"/>
                        </a:solidFill>
                        <a:ln w="9525">
                          <a:noFill/>
                          <a:miter lim="800000"/>
                          <a:headEnd/>
                          <a:tailEnd/>
                        </a:ln>
                      </wps:spPr>
                      <wps:txbx>
                        <w:txbxContent>
                          <w:p w:rsidR="009A6541" w:rsidRDefault="009A6541" w:rsidP="00F16829">
                            <w:pPr>
                              <w:spacing w:after="0" w:line="240" w:lineRule="auto"/>
                              <w:rPr>
                                <w:rFonts w:ascii="Times New Roman" w:hAnsi="Times New Roman"/>
                                <w:sz w:val="24"/>
                                <w:szCs w:val="24"/>
                              </w:rPr>
                            </w:pPr>
                            <w:r>
                              <w:rPr>
                                <w:rFonts w:ascii="Times New Roman" w:hAnsi="Times New Roman"/>
                                <w:sz w:val="24"/>
                                <w:szCs w:val="24"/>
                              </w:rPr>
                              <w:t>Fig. 4: selected blocks for</w:t>
                            </w:r>
                          </w:p>
                          <w:p w:rsidR="009A6541" w:rsidRPr="00FF35A3" w:rsidRDefault="009A6541" w:rsidP="00F16829">
                            <w:pPr>
                              <w:spacing w:after="0" w:line="240" w:lineRule="auto"/>
                              <w:rPr>
                                <w:rFonts w:ascii="Times New Roman" w:hAnsi="Times New Roman"/>
                                <w:sz w:val="24"/>
                                <w:szCs w:val="24"/>
                              </w:rPr>
                            </w:pPr>
                            <w:proofErr w:type="gramStart"/>
                            <w:r>
                              <w:rPr>
                                <w:rFonts w:ascii="Times New Roman" w:hAnsi="Times New Roman"/>
                                <w:sz w:val="24"/>
                                <w:szCs w:val="24"/>
                              </w:rPr>
                              <w:t>sampling</w:t>
                            </w:r>
                            <w:proofErr w:type="gramEnd"/>
                            <w:r>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70DE" id="_x0000_s1029" type="#_x0000_t202" style="position:absolute;left:0;text-align:left;margin-left:-235.15pt;margin-top:42.25pt;width:222.75pt;height:3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KiJwIAACkEAAAOAAAAZHJzL2Uyb0RvYy54bWysU9uO2yAQfa/Uf0C8N068SZtYcVbbbFNV&#10;2l6kbT8AA45RgaFAYm+/fgecpNH2raofEHhmDmfOHNa3g9HkKH1QYGs6m0wpkZaDUHZf0x/fd2+W&#10;lITIrGAarKzpkwz0dvP61bp3lSyhAy2kJwhiQ9W7mnYxuqooAu+kYWECTloMtuANi3j0+0J41iO6&#10;0UU5nb4tevDCeeAyBPx7PwbpJuO3reTxa9sGGYmuKXKLefV5bdJabNas2nvmOsVPNNg/sDBMWbz0&#10;AnXPIiMHr/6CMop7CNDGCQdTQNsqLnMP2M1s+qKbx445mXtBcYK7yBT+Hyz/cvzmiRI1LSmxzOCI&#10;tgcmPBAhSZRDBFImkXoXKsx9dJgdh/cw4LBzw8E9AP8ZiIVtx+xe3nkPfSeZQJKzVFlclY44IYE0&#10;/WcQeBs7RMhAQ+tNUhA1IYiOw3q6DAh5EI4/y2W5XJULSjjG5jereZknWLDqXO18iB8lGJI2NfVo&#10;gIzOjg8hJjasOqekywJoJXZK63zw+2arPTkyNMsuf7mBF2nakr6mqwXySFUWUn32kVERzayVqely&#10;mr7RXkmND1bklMiUHvfIRNuTPEmRUZs4NEMex81Z9QbEE+rlYfQuvjXcdOB/U9Kjb2safh2Yl5To&#10;TxY1X83m82T0fJgv3qFCxF9HmusIsxyhahopGbfbmB/H2NgdzqZVWbY0xJHJiTL6Mat5ejvJ8Nfn&#10;nPXnhW+eAQAA//8DAFBLAwQUAAYACAAAACEA3IKZAN8AAAALAQAADwAAAGRycy9kb3ducmV2Lnht&#10;bEyP0U6DQBBF3038h82Y+GLoYgulUpZGTTS+tvYDBnYKpOwuYbeF/r3jkz5O5uTec4vdbHpxpdF3&#10;zip4XsQgyNZOd7ZRcPz+iDYgfECrsXeWFNzIw668vysw126ye7oeQiM4xPocFbQhDLmUvm7JoF+4&#10;gSz/Tm40GPgcG6lHnDjc9HIZx2tpsLPc0OJA7y3V58PFKDh9TU/py1R9hmO2T9Zv2GWVuyn1+DC/&#10;bkEEmsMfDL/6rA4lO1XuYrUXvYIoyeIVswo2SQqCiWiZ8JiK0XSVgSwL+X9D+QMAAP//AwBQSwEC&#10;LQAUAAYACAAAACEAtoM4kv4AAADhAQAAEwAAAAAAAAAAAAAAAAAAAAAAW0NvbnRlbnRfVHlwZXNd&#10;LnhtbFBLAQItABQABgAIAAAAIQA4/SH/1gAAAJQBAAALAAAAAAAAAAAAAAAAAC8BAABfcmVscy8u&#10;cmVsc1BLAQItABQABgAIAAAAIQAOuCKiJwIAACkEAAAOAAAAAAAAAAAAAAAAAC4CAABkcnMvZTJv&#10;RG9jLnhtbFBLAQItABQABgAIAAAAIQDcgpkA3wAAAAsBAAAPAAAAAAAAAAAAAAAAAIEEAABkcnMv&#10;ZG93bnJldi54bWxQSwUGAAAAAAQABADzAAAAjQUAAAAA&#10;" stroked="f">
                <v:textbox>
                  <w:txbxContent>
                    <w:p w:rsidR="009A6541" w:rsidRDefault="009A6541" w:rsidP="00F16829">
                      <w:pPr>
                        <w:spacing w:after="0" w:line="240" w:lineRule="auto"/>
                        <w:rPr>
                          <w:rFonts w:ascii="Times New Roman" w:hAnsi="Times New Roman"/>
                          <w:sz w:val="24"/>
                          <w:szCs w:val="24"/>
                        </w:rPr>
                      </w:pPr>
                      <w:r>
                        <w:rPr>
                          <w:rFonts w:ascii="Times New Roman" w:hAnsi="Times New Roman"/>
                          <w:sz w:val="24"/>
                          <w:szCs w:val="24"/>
                        </w:rPr>
                        <w:t>Fig. 4: selected blocks for</w:t>
                      </w:r>
                    </w:p>
                    <w:p w:rsidR="009A6541" w:rsidRPr="00FF35A3" w:rsidRDefault="009A6541" w:rsidP="00F16829">
                      <w:pPr>
                        <w:spacing w:after="0" w:line="240" w:lineRule="auto"/>
                        <w:rPr>
                          <w:rFonts w:ascii="Times New Roman" w:hAnsi="Times New Roman"/>
                          <w:sz w:val="24"/>
                          <w:szCs w:val="24"/>
                        </w:rPr>
                      </w:pPr>
                      <w:proofErr w:type="gramStart"/>
                      <w:r>
                        <w:rPr>
                          <w:rFonts w:ascii="Times New Roman" w:hAnsi="Times New Roman"/>
                          <w:sz w:val="24"/>
                          <w:szCs w:val="24"/>
                        </w:rPr>
                        <w:t>sampling</w:t>
                      </w:r>
                      <w:proofErr w:type="gramEnd"/>
                      <w:r>
                        <w:rPr>
                          <w:rFonts w:ascii="Times New Roman" w:hAnsi="Times New Roman"/>
                          <w:sz w:val="24"/>
                          <w:szCs w:val="24"/>
                        </w:rPr>
                        <w:t>.</w:t>
                      </w:r>
                    </w:p>
                  </w:txbxContent>
                </v:textbox>
                <w10:wrap type="square"/>
              </v:shape>
            </w:pict>
          </mc:Fallback>
        </mc:AlternateContent>
      </w:r>
      <w:r w:rsidR="003E6E4D">
        <w:rPr>
          <w:rFonts w:ascii="Times New Roman" w:hAnsi="Times New Roman"/>
          <w:sz w:val="24"/>
          <w:szCs w:val="24"/>
          <w:lang w:val="en-US" w:eastAsia="es-AR"/>
        </w:rPr>
        <w:t xml:space="preserve">The </w:t>
      </w:r>
      <w:r w:rsidR="001427C6" w:rsidRPr="001A242E">
        <w:rPr>
          <w:rFonts w:ascii="Times New Roman" w:hAnsi="Times New Roman"/>
          <w:sz w:val="24"/>
          <w:szCs w:val="24"/>
          <w:lang w:val="en-US" w:eastAsia="es-AR"/>
        </w:rPr>
        <w:t xml:space="preserve">city ​​was divided into seven </w:t>
      </w:r>
      <w:r w:rsidR="009946E7">
        <w:rPr>
          <w:rFonts w:ascii="Times New Roman" w:hAnsi="Times New Roman"/>
          <w:sz w:val="24"/>
          <w:szCs w:val="24"/>
          <w:lang w:val="en-US" w:eastAsia="es-AR"/>
        </w:rPr>
        <w:t>areas</w:t>
      </w:r>
      <w:r w:rsidR="001427C6" w:rsidRPr="001A242E">
        <w:rPr>
          <w:rFonts w:ascii="Times New Roman" w:hAnsi="Times New Roman"/>
          <w:sz w:val="24"/>
          <w:szCs w:val="24"/>
          <w:lang w:val="en-US" w:eastAsia="es-AR"/>
        </w:rPr>
        <w:t xml:space="preserve">, in each of </w:t>
      </w:r>
      <w:r w:rsidR="009946E7">
        <w:rPr>
          <w:rFonts w:ascii="Times New Roman" w:hAnsi="Times New Roman"/>
          <w:sz w:val="24"/>
          <w:szCs w:val="24"/>
          <w:lang w:val="en-US" w:eastAsia="es-AR"/>
        </w:rPr>
        <w:t>them</w:t>
      </w:r>
      <w:r w:rsidR="001427C6" w:rsidRPr="001A242E">
        <w:rPr>
          <w:rFonts w:ascii="Times New Roman" w:hAnsi="Times New Roman"/>
          <w:sz w:val="24"/>
          <w:szCs w:val="24"/>
          <w:lang w:val="en-US" w:eastAsia="es-AR"/>
        </w:rPr>
        <w:t xml:space="preserve"> four blocks and</w:t>
      </w:r>
      <w:r w:rsidR="009946E7">
        <w:rPr>
          <w:rFonts w:ascii="Times New Roman" w:hAnsi="Times New Roman"/>
          <w:sz w:val="24"/>
          <w:szCs w:val="24"/>
          <w:lang w:val="en-US" w:eastAsia="es-AR"/>
        </w:rPr>
        <w:t xml:space="preserve"> then four houses were selected, there we inserted</w:t>
      </w:r>
      <w:r w:rsidR="001427C6" w:rsidRPr="001A242E">
        <w:rPr>
          <w:rFonts w:ascii="Times New Roman" w:hAnsi="Times New Roman"/>
          <w:sz w:val="24"/>
          <w:szCs w:val="24"/>
          <w:lang w:val="en-US" w:eastAsia="es-AR"/>
        </w:rPr>
        <w:t xml:space="preserve"> four </w:t>
      </w:r>
      <w:proofErr w:type="spellStart"/>
      <w:r w:rsidR="001427C6" w:rsidRPr="001A242E">
        <w:rPr>
          <w:rFonts w:ascii="Times New Roman" w:hAnsi="Times New Roman"/>
          <w:sz w:val="24"/>
          <w:szCs w:val="24"/>
          <w:lang w:val="en-US" w:eastAsia="es-AR"/>
        </w:rPr>
        <w:t>ovitraps</w:t>
      </w:r>
      <w:proofErr w:type="spellEnd"/>
      <w:r w:rsidR="001427C6" w:rsidRPr="001A242E">
        <w:rPr>
          <w:rFonts w:ascii="Times New Roman" w:hAnsi="Times New Roman"/>
          <w:sz w:val="24"/>
          <w:szCs w:val="24"/>
          <w:lang w:val="en-US" w:eastAsia="es-AR"/>
        </w:rPr>
        <w:t xml:space="preserve">, 2 </w:t>
      </w:r>
      <w:r w:rsidR="009946E7">
        <w:rPr>
          <w:rFonts w:ascii="Times New Roman" w:hAnsi="Times New Roman"/>
          <w:sz w:val="24"/>
          <w:szCs w:val="24"/>
          <w:lang w:val="en-US" w:eastAsia="es-AR"/>
        </w:rPr>
        <w:t xml:space="preserve">in the </w:t>
      </w:r>
      <w:r w:rsidR="001427C6" w:rsidRPr="001A242E">
        <w:rPr>
          <w:rFonts w:ascii="Times New Roman" w:hAnsi="Times New Roman"/>
          <w:sz w:val="24"/>
          <w:szCs w:val="24"/>
          <w:lang w:val="en-US" w:eastAsia="es-AR"/>
        </w:rPr>
        <w:t xml:space="preserve">inside and 2 </w:t>
      </w:r>
      <w:r w:rsidR="009946E7">
        <w:rPr>
          <w:rFonts w:ascii="Times New Roman" w:hAnsi="Times New Roman"/>
          <w:sz w:val="24"/>
          <w:szCs w:val="24"/>
          <w:lang w:val="en-US" w:eastAsia="es-AR"/>
        </w:rPr>
        <w:t xml:space="preserve">in the </w:t>
      </w:r>
      <w:r w:rsidR="001427C6" w:rsidRPr="001A242E">
        <w:rPr>
          <w:rFonts w:ascii="Times New Roman" w:hAnsi="Times New Roman"/>
          <w:sz w:val="24"/>
          <w:szCs w:val="24"/>
          <w:lang w:val="en-US" w:eastAsia="es-AR"/>
        </w:rPr>
        <w:t xml:space="preserve">outside (front or </w:t>
      </w:r>
      <w:r w:rsidR="009946E7">
        <w:rPr>
          <w:rFonts w:ascii="Times New Roman" w:hAnsi="Times New Roman"/>
          <w:sz w:val="24"/>
          <w:szCs w:val="24"/>
          <w:lang w:val="en-US" w:eastAsia="es-AR"/>
        </w:rPr>
        <w:t>back</w:t>
      </w:r>
      <w:r w:rsidR="00792CCD">
        <w:rPr>
          <w:rFonts w:ascii="Times New Roman" w:hAnsi="Times New Roman"/>
          <w:sz w:val="24"/>
          <w:szCs w:val="24"/>
          <w:lang w:val="en-US" w:eastAsia="es-AR"/>
        </w:rPr>
        <w:t>yard). A</w:t>
      </w:r>
      <w:r w:rsidR="001427C6" w:rsidRPr="001A242E">
        <w:rPr>
          <w:rFonts w:ascii="Times New Roman" w:hAnsi="Times New Roman"/>
          <w:sz w:val="24"/>
          <w:szCs w:val="24"/>
          <w:lang w:val="en-US" w:eastAsia="es-AR"/>
        </w:rPr>
        <w:t>fter 5/6 days</w:t>
      </w:r>
      <w:r w:rsidR="00792CCD">
        <w:rPr>
          <w:rFonts w:ascii="Times New Roman" w:hAnsi="Times New Roman"/>
          <w:sz w:val="24"/>
          <w:szCs w:val="24"/>
          <w:lang w:val="en-US" w:eastAsia="es-AR"/>
        </w:rPr>
        <w:t>,</w:t>
      </w:r>
      <w:r w:rsidR="001427C6" w:rsidRPr="001A242E">
        <w:rPr>
          <w:rFonts w:ascii="Times New Roman" w:hAnsi="Times New Roman"/>
          <w:sz w:val="24"/>
          <w:szCs w:val="24"/>
          <w:lang w:val="en-US" w:eastAsia="es-AR"/>
        </w:rPr>
        <w:t xml:space="preserve"> they were monitored and relevant data</w:t>
      </w:r>
      <w:r w:rsidR="00792CCD">
        <w:rPr>
          <w:rFonts w:ascii="Times New Roman" w:hAnsi="Times New Roman"/>
          <w:sz w:val="24"/>
          <w:szCs w:val="24"/>
          <w:lang w:val="en-US" w:eastAsia="es-AR"/>
        </w:rPr>
        <w:t xml:space="preserve"> </w:t>
      </w:r>
      <w:r w:rsidR="00792CCD" w:rsidRPr="001A242E">
        <w:rPr>
          <w:rFonts w:ascii="Times New Roman" w:hAnsi="Times New Roman"/>
          <w:sz w:val="24"/>
          <w:szCs w:val="24"/>
          <w:lang w:val="en-US" w:eastAsia="es-AR"/>
        </w:rPr>
        <w:t>recorded</w:t>
      </w:r>
      <w:r w:rsidR="001427C6" w:rsidRPr="001A242E">
        <w:rPr>
          <w:rFonts w:ascii="Times New Roman" w:hAnsi="Times New Roman"/>
          <w:sz w:val="24"/>
          <w:szCs w:val="24"/>
          <w:lang w:val="en-US" w:eastAsia="es-AR"/>
        </w:rPr>
        <w:t xml:space="preserve">. </w:t>
      </w:r>
      <w:r w:rsidR="00792CCD">
        <w:rPr>
          <w:rFonts w:ascii="Times New Roman" w:hAnsi="Times New Roman"/>
          <w:sz w:val="24"/>
          <w:szCs w:val="24"/>
          <w:lang w:val="en-US" w:eastAsia="es-AR"/>
        </w:rPr>
        <w:t>Du</w:t>
      </w:r>
      <w:r w:rsidR="001427C6" w:rsidRPr="00920905">
        <w:rPr>
          <w:rFonts w:ascii="Times New Roman" w:hAnsi="Times New Roman"/>
          <w:sz w:val="24"/>
          <w:szCs w:val="24"/>
          <w:lang w:val="en-US" w:eastAsia="es-AR"/>
        </w:rPr>
        <w:t xml:space="preserve">ring </w:t>
      </w:r>
      <w:r w:rsidR="00792CCD">
        <w:rPr>
          <w:rFonts w:ascii="Times New Roman" w:hAnsi="Times New Roman"/>
          <w:sz w:val="24"/>
          <w:szCs w:val="24"/>
          <w:lang w:val="en-US" w:eastAsia="es-AR"/>
        </w:rPr>
        <w:t xml:space="preserve">Home visits, </w:t>
      </w:r>
      <w:r w:rsidR="001427C6" w:rsidRPr="00920905">
        <w:rPr>
          <w:rFonts w:ascii="Times New Roman" w:hAnsi="Times New Roman"/>
          <w:sz w:val="24"/>
          <w:szCs w:val="24"/>
          <w:lang w:val="en-US" w:eastAsia="es-AR"/>
        </w:rPr>
        <w:t xml:space="preserve">other stages of the life cycle of the vector (larvae, pupae, adults) </w:t>
      </w:r>
      <w:r w:rsidR="00792CCD">
        <w:rPr>
          <w:rFonts w:ascii="Times New Roman" w:hAnsi="Times New Roman"/>
          <w:sz w:val="24"/>
          <w:szCs w:val="24"/>
          <w:lang w:val="en-US" w:eastAsia="es-AR"/>
        </w:rPr>
        <w:t xml:space="preserve">were collected, </w:t>
      </w:r>
      <w:r w:rsidR="001427C6" w:rsidRPr="00920905">
        <w:rPr>
          <w:rFonts w:ascii="Times New Roman" w:hAnsi="Times New Roman"/>
          <w:sz w:val="24"/>
          <w:szCs w:val="24"/>
          <w:lang w:val="en-US" w:eastAsia="es-AR"/>
        </w:rPr>
        <w:t xml:space="preserve">in situations in which homeowners had access to the review of potential breeding sites. The samples were checked in the laboratory of the </w:t>
      </w:r>
      <w:r w:rsidR="009079AA">
        <w:rPr>
          <w:rFonts w:ascii="Times New Roman" w:hAnsi="Times New Roman"/>
          <w:sz w:val="24"/>
          <w:szCs w:val="24"/>
          <w:lang w:val="en-US" w:eastAsia="es-AR"/>
        </w:rPr>
        <w:t>Public School</w:t>
      </w:r>
      <w:r w:rsidR="001427C6" w:rsidRPr="00920905">
        <w:rPr>
          <w:rFonts w:ascii="Times New Roman" w:hAnsi="Times New Roman"/>
          <w:sz w:val="24"/>
          <w:szCs w:val="24"/>
          <w:lang w:val="en-US" w:eastAsia="es-AR"/>
        </w:rPr>
        <w:t xml:space="preserve"> "Juan </w:t>
      </w:r>
      <w:proofErr w:type="spellStart"/>
      <w:r w:rsidR="001427C6" w:rsidRPr="00920905">
        <w:rPr>
          <w:rFonts w:ascii="Times New Roman" w:hAnsi="Times New Roman"/>
          <w:sz w:val="24"/>
          <w:szCs w:val="24"/>
          <w:lang w:val="en-US" w:eastAsia="es-AR"/>
        </w:rPr>
        <w:t>García</w:t>
      </w:r>
      <w:proofErr w:type="spellEnd"/>
      <w:r w:rsidR="001427C6" w:rsidRPr="00920905">
        <w:rPr>
          <w:rFonts w:ascii="Times New Roman" w:hAnsi="Times New Roman"/>
          <w:sz w:val="24"/>
          <w:szCs w:val="24"/>
          <w:lang w:val="en-US" w:eastAsia="es-AR"/>
        </w:rPr>
        <w:t xml:space="preserve"> de Cossio" and sent </w:t>
      </w:r>
      <w:r w:rsidR="0059245F">
        <w:rPr>
          <w:rFonts w:ascii="Times New Roman" w:hAnsi="Times New Roman"/>
          <w:sz w:val="24"/>
          <w:szCs w:val="24"/>
          <w:lang w:val="en-US" w:eastAsia="es-AR"/>
        </w:rPr>
        <w:t xml:space="preserve">it </w:t>
      </w:r>
      <w:r w:rsidR="001427C6" w:rsidRPr="00920905">
        <w:rPr>
          <w:rFonts w:ascii="Times New Roman" w:hAnsi="Times New Roman"/>
          <w:sz w:val="24"/>
          <w:szCs w:val="24"/>
          <w:lang w:val="en-US" w:eastAsia="es-AR"/>
        </w:rPr>
        <w:t xml:space="preserve">to the National Center </w:t>
      </w:r>
      <w:r w:rsidR="0059245F">
        <w:rPr>
          <w:rFonts w:ascii="Times New Roman" w:hAnsi="Times New Roman"/>
          <w:sz w:val="24"/>
          <w:szCs w:val="24"/>
          <w:lang w:val="en-US" w:eastAsia="es-AR"/>
        </w:rPr>
        <w:t>of</w:t>
      </w:r>
      <w:r w:rsidR="001427C6" w:rsidRPr="00920905">
        <w:rPr>
          <w:rFonts w:ascii="Times New Roman" w:hAnsi="Times New Roman"/>
          <w:sz w:val="24"/>
          <w:szCs w:val="24"/>
          <w:lang w:val="en-US" w:eastAsia="es-AR"/>
        </w:rPr>
        <w:t xml:space="preserve"> Parasitology and Tropical Diseases (CENPETROP, Faculty of Medicine, </w:t>
      </w:r>
      <w:proofErr w:type="gramStart"/>
      <w:r w:rsidR="001427C6" w:rsidRPr="00920905">
        <w:rPr>
          <w:rFonts w:ascii="Times New Roman" w:hAnsi="Times New Roman"/>
          <w:sz w:val="24"/>
          <w:szCs w:val="24"/>
          <w:lang w:val="en-US" w:eastAsia="es-AR"/>
        </w:rPr>
        <w:t>UNNE</w:t>
      </w:r>
      <w:proofErr w:type="gramEnd"/>
      <w:r w:rsidR="001427C6" w:rsidRPr="00920905">
        <w:rPr>
          <w:rFonts w:ascii="Times New Roman" w:hAnsi="Times New Roman"/>
          <w:sz w:val="24"/>
          <w:szCs w:val="24"/>
          <w:lang w:val="en-US" w:eastAsia="es-AR"/>
        </w:rPr>
        <w:t>) to obtain confirmation regarding the specific identification.</w:t>
      </w:r>
      <w:r w:rsidR="0047194B">
        <w:rPr>
          <w:rFonts w:ascii="Times New Roman" w:hAnsi="Times New Roman"/>
          <w:sz w:val="24"/>
          <w:szCs w:val="24"/>
          <w:lang w:val="en-US" w:eastAsia="es-AR"/>
        </w:rPr>
        <w:t xml:space="preserve"> The cemetery “Maria </w:t>
      </w:r>
      <w:proofErr w:type="spellStart"/>
      <w:r w:rsidR="0047194B">
        <w:rPr>
          <w:rFonts w:ascii="Times New Roman" w:hAnsi="Times New Roman"/>
          <w:sz w:val="24"/>
          <w:szCs w:val="24"/>
          <w:lang w:val="en-US" w:eastAsia="es-AR"/>
        </w:rPr>
        <w:t>Auxiliadora</w:t>
      </w:r>
      <w:proofErr w:type="spellEnd"/>
      <w:r w:rsidR="0047194B">
        <w:rPr>
          <w:rFonts w:ascii="Times New Roman" w:hAnsi="Times New Roman"/>
          <w:sz w:val="24"/>
          <w:szCs w:val="24"/>
          <w:lang w:val="en-US" w:eastAsia="es-AR"/>
        </w:rPr>
        <w:t>” was a specific area of study and the work was held in November 2016.</w:t>
      </w:r>
    </w:p>
    <w:p w:rsidR="001427C6" w:rsidRPr="00920905" w:rsidRDefault="006931DF" w:rsidP="00FF35A3">
      <w:pPr>
        <w:autoSpaceDE w:val="0"/>
        <w:autoSpaceDN w:val="0"/>
        <w:adjustRightInd w:val="0"/>
        <w:spacing w:after="0" w:line="360" w:lineRule="auto"/>
        <w:jc w:val="both"/>
        <w:rPr>
          <w:rFonts w:ascii="Times New Roman" w:hAnsi="Times New Roman"/>
          <w:sz w:val="24"/>
          <w:szCs w:val="24"/>
          <w:lang w:val="en-US" w:eastAsia="es-AR"/>
        </w:rPr>
      </w:pPr>
      <w:r w:rsidRPr="005F01D2">
        <w:rPr>
          <w:rFonts w:ascii="Times New Roman" w:hAnsi="Times New Roman"/>
          <w:noProof/>
          <w:sz w:val="24"/>
          <w:szCs w:val="24"/>
          <w:lang w:eastAsia="es-AR"/>
        </w:rPr>
        <w:lastRenderedPageBreak/>
        <w:drawing>
          <wp:anchor distT="0" distB="0" distL="114300" distR="114300" simplePos="0" relativeHeight="251693056" behindDoc="0" locked="0" layoutInCell="1" allowOverlap="1" wp14:anchorId="79084A57" wp14:editId="4E18D554">
            <wp:simplePos x="0" y="0"/>
            <wp:positionH relativeFrom="column">
              <wp:posOffset>-36195</wp:posOffset>
            </wp:positionH>
            <wp:positionV relativeFrom="paragraph">
              <wp:posOffset>1351915</wp:posOffset>
            </wp:positionV>
            <wp:extent cx="2244090" cy="1682750"/>
            <wp:effectExtent l="0" t="0" r="3810" b="0"/>
            <wp:wrapSquare wrapText="bothSides"/>
            <wp:docPr id="6146" name="Picture 2" descr="D:\LEON\BLUETOOTH\IMG-20180511-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LEON\BLUETOOTH\IMG-20180511-WA00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090" cy="16827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C1032">
        <w:rPr>
          <w:rFonts w:ascii="Verdana" w:hAnsi="Verdana"/>
          <w:noProof/>
          <w:lang w:eastAsia="es-AR"/>
        </w:rPr>
        <mc:AlternateContent>
          <mc:Choice Requires="wps">
            <w:drawing>
              <wp:anchor distT="0" distB="0" distL="114300" distR="114300" simplePos="0" relativeHeight="251704320" behindDoc="0" locked="0" layoutInCell="1" allowOverlap="1" wp14:anchorId="1E8647A8" wp14:editId="2077CC41">
                <wp:simplePos x="0" y="0"/>
                <wp:positionH relativeFrom="column">
                  <wp:posOffset>8255</wp:posOffset>
                </wp:positionH>
                <wp:positionV relativeFrom="paragraph">
                  <wp:posOffset>3037840</wp:posOffset>
                </wp:positionV>
                <wp:extent cx="2077720" cy="640715"/>
                <wp:effectExtent l="0" t="0" r="0" b="698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640715"/>
                        </a:xfrm>
                        <a:prstGeom prst="rect">
                          <a:avLst/>
                        </a:prstGeom>
                        <a:solidFill>
                          <a:srgbClr val="FFFFFF"/>
                        </a:solidFill>
                        <a:ln w="9525">
                          <a:noFill/>
                          <a:miter lim="800000"/>
                          <a:headEnd/>
                          <a:tailEnd/>
                        </a:ln>
                      </wps:spPr>
                      <wps:txbx>
                        <w:txbxContent>
                          <w:p w:rsidR="009A6541" w:rsidRPr="00ED5E63" w:rsidRDefault="009A6541" w:rsidP="00F16829">
                            <w:pPr>
                              <w:spacing w:after="0" w:line="240" w:lineRule="auto"/>
                              <w:rPr>
                                <w:rFonts w:ascii="Times New Roman" w:hAnsi="Times New Roman"/>
                                <w:sz w:val="24"/>
                                <w:szCs w:val="24"/>
                                <w:lang w:val="en-US"/>
                              </w:rPr>
                            </w:pPr>
                            <w:r w:rsidRPr="00ED5E63">
                              <w:rPr>
                                <w:rFonts w:ascii="Times New Roman" w:hAnsi="Times New Roman"/>
                                <w:sz w:val="24"/>
                                <w:szCs w:val="24"/>
                                <w:lang w:val="en-US"/>
                              </w:rPr>
                              <w:t>Fig. 6: review of the tongue depressor (eggs of Aedes aegypti).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647A8" id="_x0000_s1030" type="#_x0000_t202" style="position:absolute;left:0;text-align:left;margin-left:.65pt;margin-top:239.2pt;width:163.6pt;height:5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34JgIAACoEAAAOAAAAZHJzL2Uyb0RvYy54bWysU9tu2zAMfR+wfxD0vtgJcmmNOEWXLsOA&#10;7gJ0+wBakmNhsuhJSuzs60fJaZptb8P0IFAieXR4SK3vhtawo3Jeoy35dJJzpqxAqe2+5N++7t7c&#10;cOYDWAkGrSr5SXl+t3n9at13hZphg0YqxwjE+qLvSt6E0BVZ5kWjWvAT7JQlZ42uhUBHt8+kg57Q&#10;W5PN8nyZ9ehk51Ao7+n2YXTyTcKvayXC57r2KjBTcuIW0u7SXsU926yh2DvoGi3ONOAfWLSgLT16&#10;gXqAAOzg9F9QrRYOPdZhIrDNsK61UKkGqmaa/1HNUwOdSrWQOL67yOT/H6z4dPzimJbUuyVnFlrq&#10;0fYA0iGTigU1BGSzqFLf+YKCnzoKD8NbHCgjVey7RxTfPbO4bcDu1b1z2DcKJLGcxszsKnXE8RGk&#10;6j+ipNfgEDABDbVro4QkCiN06tbp0iHiwQRdzvLVajUjlyDfcp6vpov0BBTP2Z3z4b3ClkWj5I4m&#10;IKHD8dGHyAaK55D4mEej5U4bkw5uX22NY0egadmldUb/LcxY1pf8djFbJGSLMT8NUqsDTbPRbclv&#10;8rhiOhRRjXdWJjuANqNNTIw9yxMVGbUJQzWkfsxjbpSuQnkivRyOw0ufjYwG3U/OehrckvsfB3CK&#10;M/PBkua30/k8Tno6zBdJLXftqa49YAVBlTxwNprbkH5HpG3xnnpT6yTbC5MzZRrIpOb588SJvz6n&#10;qJcvvvkFAAD//wMAUEsDBBQABgAIAAAAIQB7QMwj3QAAAAkBAAAPAAAAZHJzL2Rvd25yZXYueG1s&#10;TI9BT4NAFITvJv6HzTPxYuxigUKRpVETjdfW/oAH+wpEdpew20L/vc+THiczmfmm3C1mEBeafO+s&#10;gqdVBIJs43RvWwXHr/fHHIQPaDUOzpKCK3nYVbc3JRbazXZPl0NoBZdYX6CCLoSxkNI3HRn0KzeS&#10;Ze/kJoOB5dRKPeHM5WaQ6yjaSIO95YUOR3rrqPk+nI2C0+f8kG7n+iMcs32yecU+q91Vqfu75eUZ&#10;RKAl/IXhF5/RoWKm2p2t9mJgHXNQQZLlCQj243WegqgVpNk2BlmV8v+D6gcAAP//AwBQSwECLQAU&#10;AAYACAAAACEAtoM4kv4AAADhAQAAEwAAAAAAAAAAAAAAAAAAAAAAW0NvbnRlbnRfVHlwZXNdLnht&#10;bFBLAQItABQABgAIAAAAIQA4/SH/1gAAAJQBAAALAAAAAAAAAAAAAAAAAC8BAABfcmVscy8ucmVs&#10;c1BLAQItABQABgAIAAAAIQDU5r34JgIAACoEAAAOAAAAAAAAAAAAAAAAAC4CAABkcnMvZTJvRG9j&#10;LnhtbFBLAQItABQABgAIAAAAIQB7QMwj3QAAAAkBAAAPAAAAAAAAAAAAAAAAAIAEAABkcnMvZG93&#10;bnJldi54bWxQSwUGAAAAAAQABADzAAAAigUAAAAA&#10;" stroked="f">
                <v:textbox>
                  <w:txbxContent>
                    <w:p w:rsidR="009A6541" w:rsidRPr="00ED5E63" w:rsidRDefault="009A6541" w:rsidP="00F16829">
                      <w:pPr>
                        <w:spacing w:after="0" w:line="240" w:lineRule="auto"/>
                        <w:rPr>
                          <w:rFonts w:ascii="Times New Roman" w:hAnsi="Times New Roman"/>
                          <w:sz w:val="24"/>
                          <w:szCs w:val="24"/>
                          <w:lang w:val="en-US"/>
                        </w:rPr>
                      </w:pPr>
                      <w:r w:rsidRPr="00ED5E63">
                        <w:rPr>
                          <w:rFonts w:ascii="Times New Roman" w:hAnsi="Times New Roman"/>
                          <w:sz w:val="24"/>
                          <w:szCs w:val="24"/>
                          <w:lang w:val="en-US"/>
                        </w:rPr>
                        <w:t>Fig. 6: review of the tongue depressor (eggs of Aedes aegypti).</w:t>
                      </w:r>
                    </w:p>
                  </w:txbxContent>
                </v:textbox>
                <w10:wrap type="square"/>
              </v:shape>
            </w:pict>
          </mc:Fallback>
        </mc:AlternateContent>
      </w:r>
      <w:r w:rsidRPr="00AC1032">
        <w:rPr>
          <w:rFonts w:ascii="Verdana" w:hAnsi="Verdana"/>
          <w:noProof/>
          <w:lang w:eastAsia="es-AR"/>
        </w:rPr>
        <mc:AlternateContent>
          <mc:Choice Requires="wps">
            <w:drawing>
              <wp:anchor distT="0" distB="0" distL="114300" distR="114300" simplePos="0" relativeHeight="251702272" behindDoc="0" locked="0" layoutInCell="1" allowOverlap="1" wp14:anchorId="2EE39362" wp14:editId="6B99F229">
                <wp:simplePos x="0" y="0"/>
                <wp:positionH relativeFrom="column">
                  <wp:posOffset>4437380</wp:posOffset>
                </wp:positionH>
                <wp:positionV relativeFrom="paragraph">
                  <wp:posOffset>2491740</wp:posOffset>
                </wp:positionV>
                <wp:extent cx="1683385" cy="43942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39420"/>
                        </a:xfrm>
                        <a:prstGeom prst="rect">
                          <a:avLst/>
                        </a:prstGeom>
                        <a:solidFill>
                          <a:srgbClr val="FFFFFF"/>
                        </a:solidFill>
                        <a:ln w="9525">
                          <a:noFill/>
                          <a:miter lim="800000"/>
                          <a:headEnd/>
                          <a:tailEnd/>
                        </a:ln>
                      </wps:spPr>
                      <wps:txbx>
                        <w:txbxContent>
                          <w:p w:rsidR="009A6541" w:rsidRPr="00ED5E63" w:rsidRDefault="009A6541" w:rsidP="00F16829">
                            <w:pPr>
                              <w:spacing w:after="0" w:line="240" w:lineRule="auto"/>
                              <w:jc w:val="right"/>
                              <w:rPr>
                                <w:rFonts w:ascii="Times New Roman" w:hAnsi="Times New Roman"/>
                                <w:sz w:val="24"/>
                                <w:szCs w:val="24"/>
                                <w:lang w:val="en-US"/>
                              </w:rPr>
                            </w:pPr>
                            <w:r w:rsidRPr="00ED5E63">
                              <w:rPr>
                                <w:rFonts w:ascii="Times New Roman" w:hAnsi="Times New Roman"/>
                                <w:sz w:val="24"/>
                                <w:szCs w:val="24"/>
                                <w:lang w:val="en-US"/>
                              </w:rPr>
                              <w:t>Fig. 5: Location ovitraps in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39362" id="_x0000_s1031" type="#_x0000_t202" style="position:absolute;left:0;text-align:left;margin-left:349.4pt;margin-top:196.2pt;width:132.55pt;height:3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I6JgIAACoEAAAOAAAAZHJzL2Uyb0RvYy54bWysU9uO2yAQfa/Uf0C8N851m1hxVttsU1Xa&#10;XqRtPwADjlGBoUBip1/fASdptH2r6gcEnpnDmTOH9X1vNDlKHxTYik5GY0qk5SCU3Vf0+7fdmyUl&#10;ITIrmAYrK3qSgd5vXr9ad66UU2hBC+kJgthQdq6ibYyuLIrAW2lYGIGTFoMNeMMiHv2+EJ51iG50&#10;MR2P74oOvHAeuAwB/z4OQbrJ+E0jefzSNEFGoiuK3GJefV7rtBabNSv3nrlW8TMN9g8sDFMWL71C&#10;PbLIyMGrv6CM4h4CNHHEwRTQNIrL3AN2Mxm/6Oa5ZU7mXlCc4K4yhf8Hyz8fv3qiBM4O5bHM4Iy2&#10;ByY8ECFJlH0EMk0qdS6UmPzsMD3276DHitxxcE/AfwRiYdsyu5cP3kPXSiaQ5SRVFjelA05IIHX3&#10;CQTexg4RMlDfeJMkRFEIoiOd03VCyIPwdOXdcjZbLijhGJvPVvNpHmHByku18yF+kGBI2lTUowMy&#10;Ojs+hZjYsPKSki4LoJXYKa3zwe/rrfbkyNAtu/zlBl6kaUu6iq4W00VGtpDqs5GMiuhmrUxFl+P0&#10;Df5Kary3IqdEpvSwRybanuVJigzaxL7u8zwWF9VrECfUy8NgXnxsuGnB/6KkQ+NWNPw8MC8p0R8t&#10;ar6azOfJ6fkwX7xFhYi/jdS3EWY5QlU0UjJstzG/jiSHhQecTaOybGmIA5MzZTRkVvP8eJLjb885&#10;688T3/wGAAD//wMAUEsDBBQABgAIAAAAIQD5ZJYK4AAAAAsBAAAPAAAAZHJzL2Rvd25yZXYueG1s&#10;TI/BTsMwEETvSPyDtUhcEHXaBrcJ2VSABOLa0g9w4m0SEa+j2G3Sv8ec4Dia0cybYjfbXlxo9J1j&#10;hOUiAUFcO9Nxg3D8en/cgvBBs9G9Y0K4koddeXtT6Ny4ifd0OYRGxBL2uUZoQxhyKX3dktV+4Qbi&#10;6J3caHWIcmykGfUUy20vV0mipNUdx4VWD/TWUv19OFuE0+f08JRN1Uc4bvapetXdpnJXxPu7+eUZ&#10;RKA5/IXhFz+iQxmZKndm40WPoLJtRA8I62yVgoiJTK0zEBVCqpYKZFnI/x/KHwAAAP//AwBQSwEC&#10;LQAUAAYACAAAACEAtoM4kv4AAADhAQAAEwAAAAAAAAAAAAAAAAAAAAAAW0NvbnRlbnRfVHlwZXNd&#10;LnhtbFBLAQItABQABgAIAAAAIQA4/SH/1gAAAJQBAAALAAAAAAAAAAAAAAAAAC8BAABfcmVscy8u&#10;cmVsc1BLAQItABQABgAIAAAAIQCDzsI6JgIAACoEAAAOAAAAAAAAAAAAAAAAAC4CAABkcnMvZTJv&#10;RG9jLnhtbFBLAQItABQABgAIAAAAIQD5ZJYK4AAAAAsBAAAPAAAAAAAAAAAAAAAAAIAEAABkcnMv&#10;ZG93bnJldi54bWxQSwUGAAAAAAQABADzAAAAjQUAAAAA&#10;" stroked="f">
                <v:textbox>
                  <w:txbxContent>
                    <w:p w:rsidR="009A6541" w:rsidRPr="00ED5E63" w:rsidRDefault="009A6541" w:rsidP="00F16829">
                      <w:pPr>
                        <w:spacing w:after="0" w:line="240" w:lineRule="auto"/>
                        <w:jc w:val="right"/>
                        <w:rPr>
                          <w:rFonts w:ascii="Times New Roman" w:hAnsi="Times New Roman"/>
                          <w:sz w:val="24"/>
                          <w:szCs w:val="24"/>
                          <w:lang w:val="en-US"/>
                        </w:rPr>
                      </w:pPr>
                      <w:r w:rsidRPr="00ED5E63">
                        <w:rPr>
                          <w:rFonts w:ascii="Times New Roman" w:hAnsi="Times New Roman"/>
                          <w:sz w:val="24"/>
                          <w:szCs w:val="24"/>
                          <w:lang w:val="en-US"/>
                        </w:rPr>
                        <w:t>Fig. 5: Location ovitraps in homes.</w:t>
                      </w:r>
                    </w:p>
                  </w:txbxContent>
                </v:textbox>
                <w10:wrap type="square"/>
              </v:shape>
            </w:pict>
          </mc:Fallback>
        </mc:AlternateContent>
      </w:r>
      <w:r w:rsidRPr="005F01D2">
        <w:rPr>
          <w:rFonts w:ascii="Times New Roman" w:hAnsi="Times New Roman"/>
          <w:noProof/>
          <w:sz w:val="24"/>
          <w:szCs w:val="24"/>
          <w:lang w:eastAsia="es-AR"/>
        </w:rPr>
        <w:drawing>
          <wp:anchor distT="0" distB="0" distL="114300" distR="114300" simplePos="0" relativeHeight="251692032" behindDoc="0" locked="0" layoutInCell="1" allowOverlap="1" wp14:anchorId="0BEC0DC0" wp14:editId="79D84627">
            <wp:simplePos x="0" y="0"/>
            <wp:positionH relativeFrom="column">
              <wp:posOffset>4396740</wp:posOffset>
            </wp:positionH>
            <wp:positionV relativeFrom="paragraph">
              <wp:posOffset>-33020</wp:posOffset>
            </wp:positionV>
            <wp:extent cx="1781175" cy="2523490"/>
            <wp:effectExtent l="0" t="0" r="9525" b="0"/>
            <wp:wrapSquare wrapText="bothSides"/>
            <wp:docPr id="4099" name="Picture 3" descr="D:\LEON\BLUETOOTH\IMG-201805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LEON\BLUETOOTH\IMG-20180512-WA0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25234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47194B">
        <w:rPr>
          <w:rFonts w:ascii="Times New Roman" w:hAnsi="Times New Roman"/>
          <w:sz w:val="24"/>
          <w:szCs w:val="24"/>
          <w:lang w:val="en-US" w:eastAsia="es-AR"/>
        </w:rPr>
        <w:t>In each area, t</w:t>
      </w:r>
      <w:r w:rsidR="001427C6" w:rsidRPr="00920905">
        <w:rPr>
          <w:rFonts w:ascii="Times New Roman" w:hAnsi="Times New Roman"/>
          <w:sz w:val="24"/>
          <w:szCs w:val="24"/>
          <w:lang w:val="en-US" w:eastAsia="es-AR"/>
        </w:rPr>
        <w:t xml:space="preserve">hese tasks were implemented </w:t>
      </w:r>
      <w:r w:rsidR="0047194B" w:rsidRPr="00920905">
        <w:rPr>
          <w:rFonts w:ascii="Times New Roman" w:hAnsi="Times New Roman"/>
          <w:sz w:val="24"/>
          <w:szCs w:val="24"/>
          <w:lang w:val="en-US" w:eastAsia="es-AR"/>
        </w:rPr>
        <w:t xml:space="preserve">after </w:t>
      </w:r>
      <w:r w:rsidR="001427C6" w:rsidRPr="00920905">
        <w:rPr>
          <w:rFonts w:ascii="Times New Roman" w:hAnsi="Times New Roman"/>
          <w:sz w:val="24"/>
          <w:szCs w:val="24"/>
          <w:lang w:val="en-US" w:eastAsia="es-AR"/>
        </w:rPr>
        <w:t xml:space="preserve">a team of Hospital Health Care Workers, staff of the </w:t>
      </w:r>
      <w:r w:rsidR="0047194B">
        <w:rPr>
          <w:rFonts w:ascii="Times New Roman" w:hAnsi="Times New Roman"/>
          <w:sz w:val="24"/>
          <w:szCs w:val="24"/>
          <w:lang w:val="en-US" w:eastAsia="es-AR"/>
        </w:rPr>
        <w:t>City Town</w:t>
      </w:r>
      <w:r w:rsidR="001427C6" w:rsidRPr="00920905">
        <w:rPr>
          <w:rFonts w:ascii="Times New Roman" w:hAnsi="Times New Roman"/>
          <w:sz w:val="24"/>
          <w:szCs w:val="24"/>
          <w:lang w:val="en-US" w:eastAsia="es-AR"/>
        </w:rPr>
        <w:t xml:space="preserve"> of San Roque, police and volunteer firefighters were carrying out promotion and prevention </w:t>
      </w:r>
      <w:r w:rsidR="0047194B">
        <w:rPr>
          <w:rFonts w:ascii="Times New Roman" w:hAnsi="Times New Roman"/>
          <w:sz w:val="24"/>
          <w:szCs w:val="24"/>
          <w:lang w:val="en-US" w:eastAsia="es-AR"/>
        </w:rPr>
        <w:t>tasks</w:t>
      </w:r>
      <w:r w:rsidR="001427C6" w:rsidRPr="00920905">
        <w:rPr>
          <w:rFonts w:ascii="Times New Roman" w:hAnsi="Times New Roman"/>
          <w:sz w:val="24"/>
          <w:szCs w:val="24"/>
          <w:lang w:val="en-US" w:eastAsia="es-AR"/>
        </w:rPr>
        <w:t xml:space="preserve">. </w:t>
      </w:r>
      <w:r w:rsidR="0047194B">
        <w:rPr>
          <w:rFonts w:ascii="Times New Roman" w:hAnsi="Times New Roman"/>
          <w:sz w:val="24"/>
          <w:szCs w:val="24"/>
          <w:lang w:val="en-US" w:eastAsia="es-AR"/>
        </w:rPr>
        <w:t>R</w:t>
      </w:r>
      <w:r w:rsidR="001427C6" w:rsidRPr="00920905">
        <w:rPr>
          <w:rFonts w:ascii="Times New Roman" w:hAnsi="Times New Roman"/>
          <w:sz w:val="24"/>
          <w:szCs w:val="24"/>
          <w:lang w:val="en-US" w:eastAsia="es-AR"/>
        </w:rPr>
        <w:t>ainfall data (</w:t>
      </w:r>
      <w:r w:rsidR="0047194B">
        <w:rPr>
          <w:rFonts w:ascii="Times New Roman" w:hAnsi="Times New Roman"/>
          <w:sz w:val="24"/>
          <w:szCs w:val="24"/>
          <w:lang w:val="en-US" w:eastAsia="es-AR"/>
        </w:rPr>
        <w:t xml:space="preserve">fallen </w:t>
      </w:r>
      <w:r w:rsidR="001427C6" w:rsidRPr="00920905">
        <w:rPr>
          <w:rFonts w:ascii="Times New Roman" w:hAnsi="Times New Roman"/>
          <w:sz w:val="24"/>
          <w:szCs w:val="24"/>
          <w:lang w:val="en-US" w:eastAsia="es-AR"/>
        </w:rPr>
        <w:t>rain), average</w:t>
      </w:r>
      <w:r w:rsidR="0047194B">
        <w:rPr>
          <w:rFonts w:ascii="Times New Roman" w:hAnsi="Times New Roman"/>
          <w:sz w:val="24"/>
          <w:szCs w:val="24"/>
          <w:lang w:val="en-US" w:eastAsia="es-AR"/>
        </w:rPr>
        <w:t xml:space="preserve"> of</w:t>
      </w:r>
      <w:r w:rsidR="001427C6" w:rsidRPr="00920905">
        <w:rPr>
          <w:rFonts w:ascii="Times New Roman" w:hAnsi="Times New Roman"/>
          <w:sz w:val="24"/>
          <w:szCs w:val="24"/>
          <w:lang w:val="en-US" w:eastAsia="es-AR"/>
        </w:rPr>
        <w:t xml:space="preserve"> minimum and maximum temperature during the study period (provided by the meteorological station located at the Technical School "Remedios </w:t>
      </w:r>
      <w:proofErr w:type="spellStart"/>
      <w:r w:rsidR="001427C6" w:rsidRPr="00920905">
        <w:rPr>
          <w:rFonts w:ascii="Times New Roman" w:hAnsi="Times New Roman"/>
          <w:sz w:val="24"/>
          <w:szCs w:val="24"/>
          <w:lang w:val="en-US" w:eastAsia="es-AR"/>
        </w:rPr>
        <w:t>Escalada</w:t>
      </w:r>
      <w:proofErr w:type="spellEnd"/>
      <w:r w:rsidR="001427C6" w:rsidRPr="00920905">
        <w:rPr>
          <w:rFonts w:ascii="Times New Roman" w:hAnsi="Times New Roman"/>
          <w:sz w:val="24"/>
          <w:szCs w:val="24"/>
          <w:lang w:val="en-US" w:eastAsia="es-AR"/>
        </w:rPr>
        <w:t xml:space="preserve"> de San Martin") w</w:t>
      </w:r>
      <w:r w:rsidR="00BD239E">
        <w:rPr>
          <w:rFonts w:ascii="Times New Roman" w:hAnsi="Times New Roman"/>
          <w:sz w:val="24"/>
          <w:szCs w:val="24"/>
          <w:lang w:val="en-US" w:eastAsia="es-AR"/>
        </w:rPr>
        <w:t>as</w:t>
      </w:r>
      <w:r w:rsidR="001427C6" w:rsidRPr="00920905">
        <w:rPr>
          <w:rFonts w:ascii="Times New Roman" w:hAnsi="Times New Roman"/>
          <w:sz w:val="24"/>
          <w:szCs w:val="24"/>
          <w:lang w:val="en-US" w:eastAsia="es-AR"/>
        </w:rPr>
        <w:t xml:space="preserve"> also recorded.</w:t>
      </w:r>
    </w:p>
    <w:p w:rsidR="00FF35A3" w:rsidRPr="00920905" w:rsidRDefault="00FF35A3" w:rsidP="006377D2">
      <w:pPr>
        <w:pStyle w:val="Prrafodelista"/>
        <w:spacing w:after="0" w:line="360" w:lineRule="auto"/>
        <w:ind w:left="0"/>
        <w:jc w:val="both"/>
        <w:rPr>
          <w:rStyle w:val="copete"/>
          <w:rFonts w:ascii="Times New Roman" w:hAnsi="Times New Roman"/>
          <w:sz w:val="24"/>
          <w:szCs w:val="24"/>
          <w:lang w:val="en-US"/>
        </w:rPr>
      </w:pPr>
      <w:r w:rsidRPr="00920905">
        <w:rPr>
          <w:rStyle w:val="copete"/>
          <w:rFonts w:ascii="Times New Roman" w:hAnsi="Times New Roman"/>
          <w:sz w:val="24"/>
          <w:szCs w:val="24"/>
          <w:lang w:val="en-US"/>
        </w:rPr>
        <w:t>The obtained data w</w:t>
      </w:r>
      <w:r w:rsidR="00BD239E">
        <w:rPr>
          <w:rStyle w:val="copete"/>
          <w:rFonts w:ascii="Times New Roman" w:hAnsi="Times New Roman"/>
          <w:sz w:val="24"/>
          <w:szCs w:val="24"/>
          <w:lang w:val="en-US"/>
        </w:rPr>
        <w:t>as</w:t>
      </w:r>
      <w:r w:rsidRPr="00920905">
        <w:rPr>
          <w:rStyle w:val="copete"/>
          <w:rFonts w:ascii="Times New Roman" w:hAnsi="Times New Roman"/>
          <w:sz w:val="24"/>
          <w:szCs w:val="24"/>
          <w:lang w:val="en-US"/>
        </w:rPr>
        <w:t xml:space="preserve"> recorded on appropriate forms.</w:t>
      </w:r>
    </w:p>
    <w:p w:rsidR="0035723E" w:rsidRPr="00920905" w:rsidRDefault="0035723E" w:rsidP="0035723E">
      <w:pPr>
        <w:spacing w:after="0" w:line="360" w:lineRule="auto"/>
        <w:jc w:val="both"/>
        <w:rPr>
          <w:rFonts w:ascii="Times New Roman" w:hAnsi="Times New Roman"/>
          <w:b/>
          <w:sz w:val="24"/>
          <w:szCs w:val="24"/>
          <w:lang w:val="en-US"/>
        </w:rPr>
      </w:pPr>
    </w:p>
    <w:p w:rsidR="006931DF" w:rsidRPr="00920905" w:rsidRDefault="006931DF" w:rsidP="00C40B8D">
      <w:pPr>
        <w:spacing w:after="0" w:line="360" w:lineRule="auto"/>
        <w:jc w:val="both"/>
        <w:rPr>
          <w:rFonts w:ascii="Times New Roman" w:hAnsi="Times New Roman"/>
          <w:b/>
          <w:sz w:val="24"/>
          <w:szCs w:val="24"/>
          <w:lang w:val="en-US"/>
        </w:rPr>
      </w:pPr>
    </w:p>
    <w:p w:rsidR="006931DF" w:rsidRPr="00920905" w:rsidRDefault="006931DF" w:rsidP="00C40B8D">
      <w:pPr>
        <w:spacing w:after="0" w:line="360" w:lineRule="auto"/>
        <w:jc w:val="both"/>
        <w:rPr>
          <w:rFonts w:ascii="Times New Roman" w:hAnsi="Times New Roman"/>
          <w:b/>
          <w:sz w:val="24"/>
          <w:szCs w:val="24"/>
          <w:lang w:val="en-US"/>
        </w:rPr>
      </w:pPr>
    </w:p>
    <w:p w:rsidR="0035723E" w:rsidRPr="00920905" w:rsidRDefault="0035723E" w:rsidP="00C40B8D">
      <w:pPr>
        <w:spacing w:after="0" w:line="360" w:lineRule="auto"/>
        <w:jc w:val="both"/>
        <w:rPr>
          <w:rFonts w:ascii="Times New Roman" w:hAnsi="Times New Roman"/>
          <w:b/>
          <w:sz w:val="24"/>
          <w:szCs w:val="24"/>
          <w:lang w:val="en-US"/>
        </w:rPr>
      </w:pPr>
      <w:r w:rsidRPr="00920905">
        <w:rPr>
          <w:rFonts w:ascii="Times New Roman" w:hAnsi="Times New Roman"/>
          <w:b/>
          <w:sz w:val="24"/>
          <w:szCs w:val="24"/>
          <w:lang w:val="en-US"/>
        </w:rPr>
        <w:t>Step 2: test</w:t>
      </w:r>
      <w:r w:rsidR="00BD239E">
        <w:rPr>
          <w:rFonts w:ascii="Times New Roman" w:hAnsi="Times New Roman"/>
          <w:b/>
          <w:sz w:val="24"/>
          <w:szCs w:val="24"/>
          <w:lang w:val="en-US"/>
        </w:rPr>
        <w:t xml:space="preserve">s on </w:t>
      </w:r>
      <w:proofErr w:type="spellStart"/>
      <w:r w:rsidRPr="00920905">
        <w:rPr>
          <w:rFonts w:ascii="Times New Roman" w:hAnsi="Times New Roman"/>
          <w:b/>
          <w:sz w:val="24"/>
          <w:szCs w:val="24"/>
          <w:lang w:val="en-US"/>
        </w:rPr>
        <w:t>Hoplerythrinus</w:t>
      </w:r>
      <w:proofErr w:type="spellEnd"/>
      <w:r w:rsidRPr="00920905">
        <w:rPr>
          <w:rFonts w:ascii="Times New Roman" w:hAnsi="Times New Roman"/>
          <w:b/>
          <w:sz w:val="24"/>
          <w:szCs w:val="24"/>
          <w:lang w:val="en-US"/>
        </w:rPr>
        <w:t xml:space="preserve"> </w:t>
      </w:r>
      <w:proofErr w:type="spellStart"/>
      <w:r w:rsidRPr="00920905">
        <w:rPr>
          <w:rFonts w:ascii="Times New Roman" w:hAnsi="Times New Roman"/>
          <w:b/>
          <w:sz w:val="24"/>
          <w:szCs w:val="24"/>
          <w:lang w:val="en-US"/>
        </w:rPr>
        <w:t>unitaeniatus</w:t>
      </w:r>
      <w:proofErr w:type="spellEnd"/>
      <w:r w:rsidRPr="00920905">
        <w:rPr>
          <w:rFonts w:ascii="Times New Roman" w:hAnsi="Times New Roman"/>
          <w:b/>
          <w:sz w:val="24"/>
          <w:szCs w:val="24"/>
          <w:lang w:val="en-US"/>
        </w:rPr>
        <w:t xml:space="preserve"> (</w:t>
      </w:r>
      <w:proofErr w:type="spellStart"/>
      <w:r w:rsidR="00BD239E">
        <w:rPr>
          <w:rFonts w:ascii="Times New Roman" w:hAnsi="Times New Roman"/>
          <w:lang w:val="en-US"/>
        </w:rPr>
        <w:t>Aimara</w:t>
      </w:r>
      <w:proofErr w:type="spellEnd"/>
      <w:r w:rsidRPr="00920905">
        <w:rPr>
          <w:rFonts w:ascii="Times New Roman" w:hAnsi="Times New Roman"/>
          <w:b/>
          <w:sz w:val="24"/>
          <w:szCs w:val="24"/>
          <w:lang w:val="en-US"/>
        </w:rPr>
        <w:t>) in the laboratory.</w:t>
      </w:r>
    </w:p>
    <w:p w:rsidR="0025552C" w:rsidRPr="00920905" w:rsidRDefault="00C40B8D"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920905">
        <w:rPr>
          <w:rFonts w:ascii="Times New Roman" w:eastAsiaTheme="minorHAnsi" w:hAnsi="Times New Roman"/>
          <w:color w:val="000000"/>
          <w:sz w:val="24"/>
          <w:szCs w:val="24"/>
          <w:lang w:val="en-US"/>
        </w:rPr>
        <w:t xml:space="preserve">The study was conducted in the laboratory of the </w:t>
      </w:r>
      <w:r w:rsidR="009079AA">
        <w:rPr>
          <w:rFonts w:ascii="Times New Roman" w:eastAsiaTheme="minorHAnsi" w:hAnsi="Times New Roman"/>
          <w:color w:val="000000"/>
          <w:sz w:val="24"/>
          <w:szCs w:val="24"/>
          <w:lang w:val="en-US"/>
        </w:rPr>
        <w:t>Public School</w:t>
      </w:r>
      <w:r w:rsidRPr="00920905">
        <w:rPr>
          <w:rFonts w:ascii="Times New Roman" w:eastAsiaTheme="minorHAnsi" w:hAnsi="Times New Roman"/>
          <w:color w:val="000000"/>
          <w:sz w:val="24"/>
          <w:szCs w:val="24"/>
          <w:lang w:val="en-US"/>
        </w:rPr>
        <w:t xml:space="preserve"> "Juan </w:t>
      </w:r>
      <w:proofErr w:type="spellStart"/>
      <w:r w:rsidRPr="00920905">
        <w:rPr>
          <w:rFonts w:ascii="Times New Roman" w:eastAsiaTheme="minorHAnsi" w:hAnsi="Times New Roman"/>
          <w:color w:val="000000"/>
          <w:sz w:val="24"/>
          <w:szCs w:val="24"/>
          <w:lang w:val="en-US"/>
        </w:rPr>
        <w:t>García</w:t>
      </w:r>
      <w:proofErr w:type="spellEnd"/>
      <w:r w:rsidRPr="00920905">
        <w:rPr>
          <w:rFonts w:ascii="Times New Roman" w:eastAsiaTheme="minorHAnsi" w:hAnsi="Times New Roman"/>
          <w:color w:val="000000"/>
          <w:sz w:val="24"/>
          <w:szCs w:val="24"/>
          <w:lang w:val="en-US"/>
        </w:rPr>
        <w:t xml:space="preserve"> de Cossio" (San Roque, Corrientes) during March to June 2017.</w:t>
      </w:r>
    </w:p>
    <w:p w:rsidR="0025552C" w:rsidRPr="00920905" w:rsidRDefault="0025552C" w:rsidP="00C40B8D">
      <w:pPr>
        <w:pStyle w:val="Prrafodelista"/>
        <w:numPr>
          <w:ilvl w:val="0"/>
          <w:numId w:val="9"/>
        </w:numPr>
        <w:autoSpaceDE w:val="0"/>
        <w:autoSpaceDN w:val="0"/>
        <w:adjustRightInd w:val="0"/>
        <w:spacing w:after="0" w:line="360" w:lineRule="auto"/>
        <w:jc w:val="both"/>
        <w:rPr>
          <w:rFonts w:ascii="Times New Roman" w:eastAsiaTheme="minorHAnsi" w:hAnsi="Times New Roman"/>
          <w:color w:val="000000"/>
          <w:sz w:val="24"/>
          <w:szCs w:val="24"/>
          <w:lang w:val="en-US"/>
        </w:rPr>
      </w:pPr>
      <w:r w:rsidRPr="00920905">
        <w:rPr>
          <w:rFonts w:ascii="Times New Roman" w:eastAsiaTheme="minorHAnsi" w:hAnsi="Times New Roman"/>
          <w:b/>
          <w:bCs/>
          <w:color w:val="000000"/>
          <w:sz w:val="24"/>
          <w:szCs w:val="24"/>
          <w:lang w:val="en-US"/>
        </w:rPr>
        <w:t xml:space="preserve">Field trips and laboratory work - collecting and </w:t>
      </w:r>
      <w:r w:rsidR="0042726C">
        <w:rPr>
          <w:rFonts w:ascii="Times New Roman" w:eastAsiaTheme="minorHAnsi" w:hAnsi="Times New Roman"/>
          <w:b/>
          <w:bCs/>
          <w:color w:val="000000"/>
          <w:sz w:val="24"/>
          <w:szCs w:val="24"/>
          <w:lang w:val="en-US"/>
        </w:rPr>
        <w:t>reconditioning of</w:t>
      </w:r>
      <w:r w:rsidRPr="00920905">
        <w:rPr>
          <w:rFonts w:ascii="Times New Roman" w:eastAsiaTheme="minorHAnsi" w:hAnsi="Times New Roman"/>
          <w:b/>
          <w:bCs/>
          <w:color w:val="000000"/>
          <w:sz w:val="24"/>
          <w:szCs w:val="24"/>
          <w:lang w:val="en-US"/>
        </w:rPr>
        <w:t xml:space="preserve"> material:</w:t>
      </w:r>
    </w:p>
    <w:p w:rsidR="0025552C" w:rsidRPr="00920905" w:rsidRDefault="00027BE3"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Pr>
          <w:rFonts w:ascii="Times New Roman" w:eastAsiaTheme="minorHAnsi" w:hAnsi="Times New Roman"/>
          <w:color w:val="000000"/>
          <w:sz w:val="24"/>
          <w:szCs w:val="24"/>
          <w:lang w:val="en-US"/>
        </w:rPr>
        <w:t xml:space="preserve">Two areas </w:t>
      </w:r>
      <w:r w:rsidR="0025552C" w:rsidRPr="00920905">
        <w:rPr>
          <w:rFonts w:ascii="Times New Roman" w:eastAsiaTheme="minorHAnsi" w:hAnsi="Times New Roman"/>
          <w:color w:val="000000"/>
          <w:sz w:val="24"/>
          <w:szCs w:val="24"/>
          <w:lang w:val="en-US"/>
        </w:rPr>
        <w:t xml:space="preserve">were selected for </w:t>
      </w:r>
      <w:r>
        <w:rPr>
          <w:rFonts w:ascii="Times New Roman" w:eastAsiaTheme="minorHAnsi" w:hAnsi="Times New Roman"/>
          <w:color w:val="000000"/>
          <w:sz w:val="24"/>
          <w:szCs w:val="24"/>
          <w:lang w:val="en-US"/>
        </w:rPr>
        <w:t>fish sampling and collecting, prevailing</w:t>
      </w:r>
      <w:r w:rsidR="0025552C" w:rsidRPr="00920905">
        <w:rPr>
          <w:rFonts w:ascii="Times New Roman" w:eastAsiaTheme="minorHAnsi" w:hAnsi="Times New Roman"/>
          <w:color w:val="000000"/>
          <w:sz w:val="24"/>
          <w:szCs w:val="24"/>
          <w:lang w:val="en-US"/>
        </w:rPr>
        <w:t xml:space="preserve"> lagoons, </w:t>
      </w:r>
      <w:r>
        <w:rPr>
          <w:rFonts w:ascii="Times New Roman" w:eastAsiaTheme="minorHAnsi" w:hAnsi="Times New Roman"/>
          <w:color w:val="000000"/>
          <w:sz w:val="24"/>
          <w:szCs w:val="24"/>
          <w:lang w:val="en-US"/>
        </w:rPr>
        <w:t>wetlands</w:t>
      </w:r>
      <w:r w:rsidR="0025552C" w:rsidRPr="00920905">
        <w:rPr>
          <w:rFonts w:ascii="Times New Roman" w:eastAsiaTheme="minorHAnsi" w:hAnsi="Times New Roman"/>
          <w:color w:val="000000"/>
          <w:sz w:val="24"/>
          <w:szCs w:val="24"/>
          <w:lang w:val="en-US"/>
        </w:rPr>
        <w:t xml:space="preserve"> and </w:t>
      </w:r>
      <w:r>
        <w:rPr>
          <w:rFonts w:ascii="Times New Roman" w:eastAsiaTheme="minorHAnsi" w:hAnsi="Times New Roman"/>
          <w:color w:val="000000"/>
          <w:sz w:val="24"/>
          <w:szCs w:val="24"/>
          <w:lang w:val="en-US"/>
        </w:rPr>
        <w:t>estuaries</w:t>
      </w:r>
      <w:r w:rsidR="0025552C" w:rsidRPr="00920905">
        <w:rPr>
          <w:rFonts w:ascii="Times New Roman" w:eastAsiaTheme="minorHAnsi" w:hAnsi="Times New Roman"/>
          <w:color w:val="000000"/>
          <w:sz w:val="24"/>
          <w:szCs w:val="24"/>
          <w:lang w:val="en-US"/>
        </w:rPr>
        <w:t xml:space="preserve">: 1) Step Mina (Lujan Spot) (28 ° 34'14.21 "S - 58 ° 35'51.31" O); 2) Step Paloma </w:t>
      </w:r>
      <w:r>
        <w:rPr>
          <w:rFonts w:ascii="Times New Roman" w:eastAsiaTheme="minorHAnsi" w:hAnsi="Times New Roman"/>
          <w:color w:val="000000"/>
          <w:sz w:val="24"/>
          <w:szCs w:val="24"/>
          <w:lang w:val="en-US"/>
        </w:rPr>
        <w:t>former</w:t>
      </w:r>
      <w:r w:rsidR="0025552C" w:rsidRPr="00920905">
        <w:rPr>
          <w:rFonts w:ascii="Times New Roman" w:eastAsiaTheme="minorHAnsi" w:hAnsi="Times New Roman"/>
          <w:color w:val="000000"/>
          <w:sz w:val="24"/>
          <w:szCs w:val="24"/>
          <w:lang w:val="en-US"/>
        </w:rPr>
        <w:t xml:space="preserve"> National Route 12 (28 ° 37'39.55 "S 58 ° 39'10.64" O) and </w:t>
      </w:r>
      <w:r>
        <w:rPr>
          <w:rFonts w:ascii="Times New Roman" w:eastAsiaTheme="minorHAnsi" w:hAnsi="Times New Roman"/>
          <w:color w:val="000000"/>
          <w:sz w:val="24"/>
          <w:szCs w:val="24"/>
          <w:lang w:val="en-US"/>
        </w:rPr>
        <w:t>which they have</w:t>
      </w:r>
      <w:r w:rsidR="0025552C" w:rsidRPr="00920905">
        <w:rPr>
          <w:rFonts w:ascii="Times New Roman" w:eastAsiaTheme="minorHAnsi" w:hAnsi="Times New Roman"/>
          <w:color w:val="000000"/>
          <w:sz w:val="24"/>
          <w:szCs w:val="24"/>
          <w:lang w:val="en-US"/>
        </w:rPr>
        <w:t xml:space="preserve"> the appropriate conditions of vegetation and depth for optimal growth and development of fish </w:t>
      </w:r>
      <w:proofErr w:type="spellStart"/>
      <w:r w:rsidR="0025552C" w:rsidRPr="00920905">
        <w:rPr>
          <w:rFonts w:ascii="Times New Roman" w:eastAsiaTheme="minorHAnsi" w:hAnsi="Times New Roman"/>
          <w:color w:val="000000"/>
          <w:sz w:val="24"/>
          <w:szCs w:val="24"/>
          <w:lang w:val="en-US"/>
        </w:rPr>
        <w:t>larvivorous</w:t>
      </w:r>
      <w:proofErr w:type="spellEnd"/>
      <w:r w:rsidR="0025552C" w:rsidRPr="00920905">
        <w:rPr>
          <w:rFonts w:ascii="Times New Roman" w:eastAsiaTheme="minorHAnsi" w:hAnsi="Times New Roman"/>
          <w:color w:val="000000"/>
          <w:sz w:val="24"/>
          <w:szCs w:val="24"/>
          <w:lang w:val="en-US"/>
        </w:rPr>
        <w:t>.</w:t>
      </w:r>
    </w:p>
    <w:p w:rsidR="0025552C" w:rsidRPr="00920905" w:rsidRDefault="00EA4529"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Pr>
          <w:rFonts w:ascii="Times New Roman" w:eastAsiaTheme="minorHAnsi" w:hAnsi="Times New Roman"/>
          <w:noProof/>
          <w:color w:val="000000"/>
          <w:sz w:val="24"/>
          <w:szCs w:val="24"/>
          <w:lang w:eastAsia="es-AR"/>
        </w:rPr>
        <w:drawing>
          <wp:anchor distT="0" distB="0" distL="114300" distR="114300" simplePos="0" relativeHeight="251677696" behindDoc="0" locked="0" layoutInCell="1" allowOverlap="1" wp14:anchorId="0B2197E4" wp14:editId="22CCB87B">
            <wp:simplePos x="0" y="0"/>
            <wp:positionH relativeFrom="column">
              <wp:posOffset>-67310</wp:posOffset>
            </wp:positionH>
            <wp:positionV relativeFrom="paragraph">
              <wp:posOffset>49530</wp:posOffset>
            </wp:positionV>
            <wp:extent cx="2829560" cy="1590675"/>
            <wp:effectExtent l="0" t="0" r="8890" b="9525"/>
            <wp:wrapSquare wrapText="bothSides"/>
            <wp:docPr id="1" name="Imagen 1" descr="D:\LEON\escuela normal\AIDIS 2018\paso 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ON\escuela normal\AIDIS 2018\paso mi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52C" w:rsidRPr="00920905">
        <w:rPr>
          <w:rFonts w:ascii="Times New Roman" w:eastAsiaTheme="minorHAnsi" w:hAnsi="Times New Roman"/>
          <w:color w:val="000000"/>
          <w:sz w:val="24"/>
          <w:szCs w:val="24"/>
          <w:lang w:val="en-US"/>
        </w:rPr>
        <w:t xml:space="preserve">In each field </w:t>
      </w:r>
      <w:r w:rsidR="00F90C4E">
        <w:rPr>
          <w:rFonts w:ascii="Times New Roman" w:eastAsiaTheme="minorHAnsi" w:hAnsi="Times New Roman"/>
          <w:color w:val="000000"/>
          <w:sz w:val="24"/>
          <w:szCs w:val="24"/>
          <w:lang w:val="en-US"/>
        </w:rPr>
        <w:t>trip,</w:t>
      </w:r>
      <w:r w:rsidR="0025552C" w:rsidRPr="00920905">
        <w:rPr>
          <w:rFonts w:ascii="Times New Roman" w:eastAsiaTheme="minorHAnsi" w:hAnsi="Times New Roman"/>
          <w:color w:val="000000"/>
          <w:sz w:val="24"/>
          <w:szCs w:val="24"/>
          <w:lang w:val="en-US"/>
        </w:rPr>
        <w:t xml:space="preserve"> temperature measurements of water and air, the sea depth, pH were taken and most abundant vegetation</w:t>
      </w:r>
      <w:r w:rsidR="00F90C4E">
        <w:rPr>
          <w:rFonts w:ascii="Times New Roman" w:eastAsiaTheme="minorHAnsi" w:hAnsi="Times New Roman"/>
          <w:color w:val="000000"/>
          <w:sz w:val="24"/>
          <w:szCs w:val="24"/>
          <w:lang w:val="en-US"/>
        </w:rPr>
        <w:t xml:space="preserve"> was registered</w:t>
      </w:r>
      <w:r w:rsidR="0025552C" w:rsidRPr="00920905">
        <w:rPr>
          <w:rFonts w:ascii="Times New Roman" w:eastAsiaTheme="minorHAnsi" w:hAnsi="Times New Roman"/>
          <w:color w:val="000000"/>
          <w:sz w:val="24"/>
          <w:szCs w:val="24"/>
          <w:lang w:val="en-US"/>
        </w:rPr>
        <w:t xml:space="preserve">. </w:t>
      </w:r>
    </w:p>
    <w:p w:rsidR="0025552C" w:rsidRPr="00920905" w:rsidRDefault="00EA4529"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7D4FA3">
        <w:rPr>
          <w:rFonts w:ascii="Times New Roman" w:hAnsi="Times New Roman"/>
          <w:noProof/>
          <w:sz w:val="24"/>
          <w:szCs w:val="24"/>
          <w:lang w:eastAsia="es-AR"/>
        </w:rPr>
        <mc:AlternateContent>
          <mc:Choice Requires="wps">
            <w:drawing>
              <wp:anchor distT="0" distB="0" distL="114300" distR="114300" simplePos="0" relativeHeight="251706368" behindDoc="0" locked="0" layoutInCell="1" allowOverlap="1" wp14:anchorId="22CE186F" wp14:editId="578C1451">
                <wp:simplePos x="0" y="0"/>
                <wp:positionH relativeFrom="column">
                  <wp:posOffset>-2999740</wp:posOffset>
                </wp:positionH>
                <wp:positionV relativeFrom="paragraph">
                  <wp:posOffset>861060</wp:posOffset>
                </wp:positionV>
                <wp:extent cx="2828925" cy="467360"/>
                <wp:effectExtent l="0" t="0" r="9525" b="889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67360"/>
                        </a:xfrm>
                        <a:prstGeom prst="rect">
                          <a:avLst/>
                        </a:prstGeom>
                        <a:solidFill>
                          <a:srgbClr val="FFFFFF"/>
                        </a:solidFill>
                        <a:ln w="9525">
                          <a:noFill/>
                          <a:miter lim="800000"/>
                          <a:headEnd/>
                          <a:tailEnd/>
                        </a:ln>
                      </wps:spPr>
                      <wps:txbx>
                        <w:txbxContent>
                          <w:p w:rsidR="009A6541" w:rsidRPr="00ED5E63" w:rsidRDefault="009A6541" w:rsidP="00EA4529">
                            <w:pPr>
                              <w:spacing w:after="0" w:line="240" w:lineRule="auto"/>
                              <w:rPr>
                                <w:rFonts w:ascii="Times New Roman" w:hAnsi="Times New Roman"/>
                                <w:sz w:val="24"/>
                                <w:szCs w:val="24"/>
                                <w:lang w:val="en-US"/>
                              </w:rPr>
                            </w:pPr>
                            <w:r w:rsidRPr="00ED5E63">
                              <w:rPr>
                                <w:rFonts w:ascii="Times New Roman" w:hAnsi="Times New Roman"/>
                                <w:sz w:val="24"/>
                                <w:szCs w:val="24"/>
                                <w:lang w:val="en-US"/>
                              </w:rPr>
                              <w:t xml:space="preserve">Fig. 7: zone 1 fish catch (Step Mina streams).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186F" id="_x0000_s1032" type="#_x0000_t202" style="position:absolute;left:0;text-align:left;margin-left:-236.2pt;margin-top:67.8pt;width:222.75pt;height:3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WJwIAACoEAAAOAAAAZHJzL2Uyb0RvYy54bWysU9uO2jAQfa/Uf7D8XgIpsBARVlu2VJW2&#10;F2nbDzC2Q6zaHtc2JPTrO3aAou1b1TxYnnjm+MyZ49V9bzQ5Sh8U2JpORmNKpOUglN3X9Pu37ZsF&#10;JSEyK5gGK2t6koHer1+/WnWukiW0oIX0BEFsqDpX0zZGVxVF4K00LIzASYuHDXjDIoZ+XwjPOkQ3&#10;uijH43nRgRfOA5ch4N/H4ZCuM37TSB6/NE2QkeiaIreYV5/XXVqL9YpVe89cq/iZBvsHFoYpi5de&#10;oR5ZZOTg1V9QRnEPAZo44mAKaBrFZe4Bu5mMX3Tz3DIncy8oTnBXmcL/g+Wfj189UQJnh5OyzOCM&#10;NgcmPBAhSZR9BFImlToXKkx+dpge+3fQY0XuOLgn4D8CsbBpmd3LB++hayUTyHKSKoub0gEnJJBd&#10;9wkE3sYOETJQ33iTJERRCKLjtE7XCSEPwvFnuSgXy3JGCcez6fzu7TyPsGDVpdr5ED9IMCRtaurR&#10;ARmdHZ9CTGxYdUlJlwXQSmyV1jnw+91Ge3Jk6JZt/nIDL9K0JV1NlzPkkaospPpsJKMiulkrU9PF&#10;OH2Dv5Ia763IKZEpPeyRibZneZIigzax3/V5HvOL6jsQJ9TLw2BefGy4acH/oqRD49Y0/DwwLynR&#10;Hy1qvpxMp8npOZjO7koM/O3J7vaEWY5QNY2UDNtNzK9jaOwBZ9OoLFsa4sDkTBkNmdU8P57k+Ns4&#10;Z/154uvfAAAA//8DAFBLAwQUAAYACAAAACEAdBQGauAAAAAMAQAADwAAAGRycy9kb3ducmV2Lnht&#10;bEyPQW6DMBBF95V6B2sidVMRU5dAoZiordSq26Q5wIAngIJthJ1Abl931SxH/+n/N+V20QO70OR6&#10;ayQ8rWNgZBqretNKOPx8Ri/AnEejcLCGJFzJwba6vyuxUHY2O7rsfctCiXEFSui8HwvOXdORRre2&#10;I5mQHe2k0YdzarmacA7leuAijlOusTdhocORPjpqTvuzlnD8nh83+Vx/+UO2S9J37LPaXqV8WC1v&#10;r8A8Lf4fhj/9oA5VcKrt2SjHBglRkokksCF53qTAAhKJNAdWSxBxLoBXJb99ovoFAAD//wMAUEsB&#10;Ai0AFAAGAAgAAAAhALaDOJL+AAAA4QEAABMAAAAAAAAAAAAAAAAAAAAAAFtDb250ZW50X1R5cGVz&#10;XS54bWxQSwECLQAUAAYACAAAACEAOP0h/9YAAACUAQAACwAAAAAAAAAAAAAAAAAvAQAAX3JlbHMv&#10;LnJlbHNQSwECLQAUAAYACAAAACEAi/imFicCAAAqBAAADgAAAAAAAAAAAAAAAAAuAgAAZHJzL2Uy&#10;b0RvYy54bWxQSwECLQAUAAYACAAAACEAdBQGauAAAAAMAQAADwAAAAAAAAAAAAAAAACBBAAAZHJz&#10;L2Rvd25yZXYueG1sUEsFBgAAAAAEAAQA8wAAAI4FAAAAAA==&#10;" stroked="f">
                <v:textbox>
                  <w:txbxContent>
                    <w:p w:rsidR="009A6541" w:rsidRPr="00ED5E63" w:rsidRDefault="009A6541" w:rsidP="00EA4529">
                      <w:pPr>
                        <w:spacing w:after="0" w:line="240" w:lineRule="auto"/>
                        <w:rPr>
                          <w:rFonts w:ascii="Times New Roman" w:hAnsi="Times New Roman"/>
                          <w:sz w:val="24"/>
                          <w:szCs w:val="24"/>
                          <w:lang w:val="en-US"/>
                        </w:rPr>
                      </w:pPr>
                      <w:r w:rsidRPr="00ED5E63">
                        <w:rPr>
                          <w:rFonts w:ascii="Times New Roman" w:hAnsi="Times New Roman"/>
                          <w:sz w:val="24"/>
                          <w:szCs w:val="24"/>
                          <w:lang w:val="en-US"/>
                        </w:rPr>
                        <w:t xml:space="preserve">Fig. 7: zone 1 fish catch (Step Mina streams). </w:t>
                      </w:r>
                    </w:p>
                  </w:txbxContent>
                </v:textbox>
                <w10:wrap type="square"/>
              </v:shape>
            </w:pict>
          </mc:Fallback>
        </mc:AlternateContent>
      </w:r>
      <w:r w:rsidR="00F90C4E">
        <w:rPr>
          <w:rFonts w:ascii="Times New Roman" w:eastAsiaTheme="minorHAnsi" w:hAnsi="Times New Roman"/>
          <w:color w:val="000000"/>
          <w:sz w:val="24"/>
          <w:szCs w:val="24"/>
          <w:lang w:val="en-US"/>
        </w:rPr>
        <w:t>F</w:t>
      </w:r>
      <w:r w:rsidR="0025552C" w:rsidRPr="00920905">
        <w:rPr>
          <w:rFonts w:ascii="Times New Roman" w:eastAsiaTheme="minorHAnsi" w:hAnsi="Times New Roman"/>
          <w:color w:val="000000"/>
          <w:sz w:val="24"/>
          <w:szCs w:val="24"/>
          <w:lang w:val="en-US"/>
        </w:rPr>
        <w:t xml:space="preserve">ish </w:t>
      </w:r>
      <w:r w:rsidR="00F90C4E">
        <w:rPr>
          <w:rFonts w:ascii="Times New Roman" w:eastAsiaTheme="minorHAnsi" w:hAnsi="Times New Roman"/>
          <w:color w:val="000000"/>
          <w:sz w:val="24"/>
          <w:szCs w:val="24"/>
          <w:lang w:val="en-US"/>
        </w:rPr>
        <w:t>net trap was used</w:t>
      </w:r>
      <w:r w:rsidR="0025552C" w:rsidRPr="00920905">
        <w:rPr>
          <w:rFonts w:ascii="Times New Roman" w:eastAsiaTheme="minorHAnsi" w:hAnsi="Times New Roman"/>
          <w:color w:val="000000"/>
          <w:sz w:val="24"/>
          <w:szCs w:val="24"/>
          <w:lang w:val="en-US"/>
        </w:rPr>
        <w:t xml:space="preserve"> (50 cm. in diameter) and a similar net</w:t>
      </w:r>
      <w:r w:rsidR="00F90C4E">
        <w:rPr>
          <w:rFonts w:ascii="Times New Roman" w:eastAsiaTheme="minorHAnsi" w:hAnsi="Times New Roman"/>
          <w:color w:val="000000"/>
          <w:sz w:val="24"/>
          <w:szCs w:val="24"/>
          <w:lang w:val="en-US"/>
        </w:rPr>
        <w:t xml:space="preserve"> used to catch butterflies</w:t>
      </w:r>
      <w:r w:rsidR="0025552C" w:rsidRPr="00920905">
        <w:rPr>
          <w:rFonts w:ascii="Times New Roman" w:eastAsiaTheme="minorHAnsi" w:hAnsi="Times New Roman"/>
          <w:color w:val="000000"/>
          <w:sz w:val="24"/>
          <w:szCs w:val="24"/>
          <w:lang w:val="en-US"/>
        </w:rPr>
        <w:t xml:space="preserve"> (50 cm. diameter)</w:t>
      </w:r>
      <w:r w:rsidR="00F90C4E">
        <w:rPr>
          <w:rFonts w:ascii="Times New Roman" w:eastAsiaTheme="minorHAnsi" w:hAnsi="Times New Roman"/>
          <w:color w:val="000000"/>
          <w:sz w:val="24"/>
          <w:szCs w:val="24"/>
          <w:lang w:val="en-US"/>
        </w:rPr>
        <w:t>. I</w:t>
      </w:r>
      <w:r w:rsidR="0025552C" w:rsidRPr="00920905">
        <w:rPr>
          <w:rFonts w:ascii="Times New Roman" w:eastAsiaTheme="minorHAnsi" w:hAnsi="Times New Roman"/>
          <w:color w:val="000000"/>
          <w:sz w:val="24"/>
          <w:szCs w:val="24"/>
          <w:lang w:val="en-US"/>
        </w:rPr>
        <w:t>n some cases the fishing line w</w:t>
      </w:r>
      <w:r w:rsidR="00F90C4E">
        <w:rPr>
          <w:rFonts w:ascii="Times New Roman" w:eastAsiaTheme="minorHAnsi" w:hAnsi="Times New Roman"/>
          <w:color w:val="000000"/>
          <w:sz w:val="24"/>
          <w:szCs w:val="24"/>
          <w:lang w:val="en-US"/>
        </w:rPr>
        <w:t>as</w:t>
      </w:r>
      <w:r w:rsidR="0025552C" w:rsidRPr="00920905">
        <w:rPr>
          <w:rFonts w:ascii="Times New Roman" w:eastAsiaTheme="minorHAnsi" w:hAnsi="Times New Roman"/>
          <w:color w:val="000000"/>
          <w:sz w:val="24"/>
          <w:szCs w:val="24"/>
          <w:lang w:val="en-US"/>
        </w:rPr>
        <w:t xml:space="preserve"> used. They were then taken to school laboratory in a bucket </w:t>
      </w:r>
      <w:r w:rsidR="00F90C4E">
        <w:rPr>
          <w:rFonts w:ascii="Times New Roman" w:eastAsiaTheme="minorHAnsi" w:hAnsi="Times New Roman"/>
          <w:color w:val="000000"/>
          <w:sz w:val="24"/>
          <w:szCs w:val="24"/>
          <w:lang w:val="en-US"/>
        </w:rPr>
        <w:t xml:space="preserve">of </w:t>
      </w:r>
      <w:r w:rsidR="0025552C" w:rsidRPr="00920905">
        <w:rPr>
          <w:rFonts w:ascii="Times New Roman" w:eastAsiaTheme="minorHAnsi" w:hAnsi="Times New Roman"/>
          <w:color w:val="000000"/>
          <w:sz w:val="24"/>
          <w:szCs w:val="24"/>
          <w:lang w:val="en-US"/>
        </w:rPr>
        <w:t xml:space="preserve">20 liters with water </w:t>
      </w:r>
      <w:r w:rsidR="00F90C4E">
        <w:rPr>
          <w:rFonts w:ascii="Times New Roman" w:eastAsiaTheme="minorHAnsi" w:hAnsi="Times New Roman"/>
          <w:color w:val="000000"/>
          <w:sz w:val="24"/>
          <w:szCs w:val="24"/>
          <w:lang w:val="en-US"/>
        </w:rPr>
        <w:t>of that place</w:t>
      </w:r>
      <w:r w:rsidR="0025552C" w:rsidRPr="00920905">
        <w:rPr>
          <w:rFonts w:ascii="Times New Roman" w:eastAsiaTheme="minorHAnsi" w:hAnsi="Times New Roman"/>
          <w:color w:val="000000"/>
          <w:sz w:val="24"/>
          <w:szCs w:val="24"/>
          <w:lang w:val="en-US"/>
        </w:rPr>
        <w:t xml:space="preserve">, and subsequently transferred to </w:t>
      </w:r>
      <w:r w:rsidR="00F90C4E" w:rsidRPr="00920905">
        <w:rPr>
          <w:rFonts w:ascii="Times New Roman" w:eastAsiaTheme="minorHAnsi" w:hAnsi="Times New Roman"/>
          <w:color w:val="000000"/>
          <w:sz w:val="24"/>
          <w:szCs w:val="24"/>
          <w:lang w:val="en-US"/>
        </w:rPr>
        <w:t xml:space="preserve">glass </w:t>
      </w:r>
      <w:r w:rsidR="00F90C4E">
        <w:rPr>
          <w:rFonts w:ascii="Times New Roman" w:eastAsiaTheme="minorHAnsi" w:hAnsi="Times New Roman"/>
          <w:color w:val="000000"/>
          <w:sz w:val="24"/>
          <w:szCs w:val="24"/>
          <w:lang w:val="en-US"/>
        </w:rPr>
        <w:t xml:space="preserve"> fish </w:t>
      </w:r>
      <w:r w:rsidR="0025552C" w:rsidRPr="00920905">
        <w:rPr>
          <w:rFonts w:ascii="Times New Roman" w:eastAsiaTheme="minorHAnsi" w:hAnsi="Times New Roman"/>
          <w:color w:val="000000"/>
          <w:sz w:val="24"/>
          <w:szCs w:val="24"/>
          <w:lang w:val="en-US"/>
        </w:rPr>
        <w:t>tanks (length: 60 cm, width: 50 cm, height: 45 cm) containing a mixture of dechlorinated water -water of catch. In each aquarium a temperature controller was placed</w:t>
      </w:r>
      <w:r w:rsidR="00F90C4E">
        <w:rPr>
          <w:rFonts w:ascii="Times New Roman" w:eastAsiaTheme="minorHAnsi" w:hAnsi="Times New Roman"/>
          <w:color w:val="000000"/>
          <w:sz w:val="24"/>
          <w:szCs w:val="24"/>
          <w:lang w:val="en-US"/>
        </w:rPr>
        <w:t>, a</w:t>
      </w:r>
      <w:r w:rsidR="0025552C" w:rsidRPr="00920905">
        <w:rPr>
          <w:rFonts w:ascii="Times New Roman" w:eastAsiaTheme="minorHAnsi" w:hAnsi="Times New Roman"/>
          <w:color w:val="000000"/>
          <w:sz w:val="24"/>
          <w:szCs w:val="24"/>
          <w:lang w:val="en-US"/>
        </w:rPr>
        <w:t xml:space="preserve"> 10 cm PVC tube for </w:t>
      </w:r>
      <w:r w:rsidR="00F90C4E">
        <w:rPr>
          <w:rFonts w:ascii="Times New Roman" w:eastAsiaTheme="minorHAnsi" w:hAnsi="Times New Roman"/>
          <w:color w:val="000000"/>
          <w:sz w:val="24"/>
          <w:szCs w:val="24"/>
          <w:lang w:val="en-US"/>
        </w:rPr>
        <w:t xml:space="preserve">fish </w:t>
      </w:r>
      <w:r w:rsidR="0025552C" w:rsidRPr="00920905">
        <w:rPr>
          <w:rFonts w:ascii="Times New Roman" w:eastAsiaTheme="minorHAnsi" w:hAnsi="Times New Roman"/>
          <w:color w:val="000000"/>
          <w:sz w:val="24"/>
          <w:szCs w:val="24"/>
          <w:lang w:val="en-US"/>
        </w:rPr>
        <w:t xml:space="preserve">shelter and </w:t>
      </w:r>
      <w:r w:rsidR="00F90C4E">
        <w:rPr>
          <w:rFonts w:ascii="Times New Roman" w:eastAsiaTheme="minorHAnsi" w:hAnsi="Times New Roman"/>
          <w:color w:val="000000"/>
          <w:sz w:val="24"/>
          <w:szCs w:val="24"/>
          <w:lang w:val="en-US"/>
        </w:rPr>
        <w:t xml:space="preserve">approx. 3 cm of </w:t>
      </w:r>
      <w:r w:rsidR="0025552C" w:rsidRPr="00920905">
        <w:rPr>
          <w:rFonts w:ascii="Times New Roman" w:eastAsiaTheme="minorHAnsi" w:hAnsi="Times New Roman"/>
          <w:color w:val="000000"/>
          <w:sz w:val="24"/>
          <w:szCs w:val="24"/>
          <w:lang w:val="en-US"/>
        </w:rPr>
        <w:t>sand</w:t>
      </w:r>
      <w:r w:rsidR="00F90C4E">
        <w:rPr>
          <w:rFonts w:ascii="Times New Roman" w:eastAsiaTheme="minorHAnsi" w:hAnsi="Times New Roman"/>
          <w:color w:val="000000"/>
          <w:sz w:val="24"/>
          <w:szCs w:val="24"/>
          <w:lang w:val="en-US"/>
        </w:rPr>
        <w:t xml:space="preserve"> </w:t>
      </w:r>
      <w:r w:rsidR="0025552C" w:rsidRPr="00920905">
        <w:rPr>
          <w:rFonts w:ascii="Times New Roman" w:eastAsiaTheme="minorHAnsi" w:hAnsi="Times New Roman"/>
          <w:color w:val="000000"/>
          <w:sz w:val="24"/>
          <w:szCs w:val="24"/>
          <w:lang w:val="en-US"/>
        </w:rPr>
        <w:t>(bottom). The specimens were identified using the guide "</w:t>
      </w:r>
      <w:proofErr w:type="spellStart"/>
      <w:r w:rsidR="0025552C" w:rsidRPr="00920905">
        <w:rPr>
          <w:rFonts w:ascii="Times New Roman" w:eastAsiaTheme="minorHAnsi" w:hAnsi="Times New Roman"/>
          <w:color w:val="000000"/>
          <w:sz w:val="24"/>
          <w:szCs w:val="24"/>
          <w:lang w:val="en-US"/>
        </w:rPr>
        <w:t>Ibera</w:t>
      </w:r>
      <w:proofErr w:type="spellEnd"/>
      <w:r w:rsidR="0025552C" w:rsidRPr="00920905">
        <w:rPr>
          <w:rFonts w:ascii="Times New Roman" w:eastAsiaTheme="minorHAnsi" w:hAnsi="Times New Roman"/>
          <w:color w:val="000000"/>
          <w:sz w:val="24"/>
          <w:szCs w:val="24"/>
          <w:lang w:val="en-US"/>
        </w:rPr>
        <w:t xml:space="preserve"> Fish" (</w:t>
      </w:r>
      <w:proofErr w:type="spellStart"/>
      <w:r w:rsidR="0025552C" w:rsidRPr="00920905">
        <w:rPr>
          <w:rFonts w:ascii="Times New Roman" w:eastAsiaTheme="minorHAnsi" w:hAnsi="Times New Roman"/>
          <w:color w:val="000000"/>
          <w:sz w:val="24"/>
          <w:szCs w:val="24"/>
          <w:lang w:val="en-US"/>
        </w:rPr>
        <w:t>Casciota</w:t>
      </w:r>
      <w:proofErr w:type="spellEnd"/>
      <w:r w:rsidR="0025552C" w:rsidRPr="00920905">
        <w:rPr>
          <w:rFonts w:ascii="Times New Roman" w:eastAsiaTheme="minorHAnsi" w:hAnsi="Times New Roman"/>
          <w:color w:val="000000"/>
          <w:sz w:val="24"/>
          <w:szCs w:val="24"/>
          <w:lang w:val="en-US"/>
        </w:rPr>
        <w:t>, et al. 2006).</w:t>
      </w:r>
    </w:p>
    <w:p w:rsidR="005B68ED" w:rsidRPr="00920905" w:rsidRDefault="005B68ED"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920905">
        <w:rPr>
          <w:rFonts w:ascii="Times New Roman" w:eastAsiaTheme="minorHAnsi" w:hAnsi="Times New Roman"/>
          <w:color w:val="000000"/>
          <w:sz w:val="24"/>
          <w:szCs w:val="24"/>
          <w:lang w:val="en-US"/>
        </w:rPr>
        <w:lastRenderedPageBreak/>
        <w:t>After the capture and once placed in aquariums</w:t>
      </w:r>
      <w:r w:rsidR="00F90C4E">
        <w:rPr>
          <w:rFonts w:ascii="Times New Roman" w:eastAsiaTheme="minorHAnsi" w:hAnsi="Times New Roman"/>
          <w:color w:val="000000"/>
          <w:sz w:val="24"/>
          <w:szCs w:val="24"/>
          <w:lang w:val="en-US"/>
        </w:rPr>
        <w:t>, 5 days had to go by</w:t>
      </w:r>
      <w:r w:rsidRPr="00920905">
        <w:rPr>
          <w:rFonts w:ascii="Times New Roman" w:eastAsiaTheme="minorHAnsi" w:hAnsi="Times New Roman"/>
          <w:color w:val="000000"/>
          <w:sz w:val="24"/>
          <w:szCs w:val="24"/>
          <w:lang w:val="en-US"/>
        </w:rPr>
        <w:t xml:space="preserve"> to achieve adaptation of the fish to the laboratory conditions. </w:t>
      </w:r>
    </w:p>
    <w:p w:rsidR="0025552C" w:rsidRPr="008A7F7D" w:rsidRDefault="0025552C" w:rsidP="008A7F7D">
      <w:pPr>
        <w:pStyle w:val="Prrafodelista"/>
        <w:numPr>
          <w:ilvl w:val="0"/>
          <w:numId w:val="9"/>
        </w:numPr>
        <w:autoSpaceDE w:val="0"/>
        <w:autoSpaceDN w:val="0"/>
        <w:adjustRightInd w:val="0"/>
        <w:spacing w:after="0" w:line="360" w:lineRule="auto"/>
        <w:jc w:val="both"/>
        <w:rPr>
          <w:rFonts w:ascii="Times New Roman" w:eastAsiaTheme="minorHAnsi" w:hAnsi="Times New Roman"/>
          <w:sz w:val="24"/>
          <w:szCs w:val="24"/>
        </w:rPr>
      </w:pPr>
      <w:r w:rsidRPr="008A7F7D">
        <w:rPr>
          <w:rFonts w:ascii="Times New Roman" w:eastAsiaTheme="minorHAnsi" w:hAnsi="Times New Roman"/>
          <w:b/>
          <w:bCs/>
          <w:sz w:val="24"/>
          <w:szCs w:val="24"/>
        </w:rPr>
        <w:t xml:space="preserve">Experimental </w:t>
      </w:r>
      <w:proofErr w:type="spellStart"/>
      <w:r w:rsidRPr="008A7F7D">
        <w:rPr>
          <w:rFonts w:ascii="Times New Roman" w:eastAsiaTheme="minorHAnsi" w:hAnsi="Times New Roman"/>
          <w:b/>
          <w:bCs/>
          <w:sz w:val="24"/>
          <w:szCs w:val="24"/>
        </w:rPr>
        <w:t>design</w:t>
      </w:r>
      <w:proofErr w:type="spellEnd"/>
      <w:r w:rsidRPr="008A7F7D">
        <w:rPr>
          <w:rFonts w:ascii="Times New Roman" w:eastAsiaTheme="minorHAnsi" w:hAnsi="Times New Roman"/>
          <w:b/>
          <w:bCs/>
          <w:sz w:val="24"/>
          <w:szCs w:val="24"/>
        </w:rPr>
        <w:t>:</w:t>
      </w:r>
    </w:p>
    <w:p w:rsidR="00FF35A3" w:rsidRPr="00920905" w:rsidRDefault="00F90C4E" w:rsidP="00056FBD">
      <w:pPr>
        <w:autoSpaceDE w:val="0"/>
        <w:autoSpaceDN w:val="0"/>
        <w:adjustRightInd w:val="0"/>
        <w:spacing w:after="0" w:line="360" w:lineRule="auto"/>
        <w:jc w:val="both"/>
        <w:rPr>
          <w:rFonts w:ascii="Times New Roman" w:eastAsiaTheme="minorHAnsi" w:hAnsi="Times New Roman"/>
          <w:sz w:val="24"/>
          <w:szCs w:val="24"/>
          <w:lang w:val="en-US"/>
        </w:rPr>
      </w:pPr>
      <w:r>
        <w:rPr>
          <w:rFonts w:ascii="Times New Roman" w:eastAsiaTheme="minorHAnsi" w:hAnsi="Times New Roman"/>
          <w:sz w:val="24"/>
          <w:szCs w:val="24"/>
          <w:lang w:val="en-US"/>
        </w:rPr>
        <w:t>Tests</w:t>
      </w:r>
      <w:r w:rsidR="0025552C" w:rsidRPr="00920905">
        <w:rPr>
          <w:rFonts w:ascii="Times New Roman" w:eastAsiaTheme="minorHAnsi" w:hAnsi="Times New Roman"/>
          <w:sz w:val="24"/>
          <w:szCs w:val="24"/>
          <w:lang w:val="en-US"/>
        </w:rPr>
        <w:t xml:space="preserve"> were performed in six (6) tanks whose measures </w:t>
      </w:r>
      <w:r>
        <w:rPr>
          <w:rFonts w:ascii="Times New Roman" w:eastAsiaTheme="minorHAnsi" w:hAnsi="Times New Roman"/>
          <w:sz w:val="24"/>
          <w:szCs w:val="24"/>
          <w:lang w:val="en-US"/>
        </w:rPr>
        <w:t xml:space="preserve">were </w:t>
      </w:r>
      <w:r w:rsidR="0025552C" w:rsidRPr="00920905">
        <w:rPr>
          <w:rFonts w:ascii="Times New Roman" w:eastAsiaTheme="minorHAnsi" w:hAnsi="Times New Roman"/>
          <w:sz w:val="24"/>
          <w:szCs w:val="24"/>
          <w:lang w:val="en-US"/>
        </w:rPr>
        <w:t xml:space="preserve">detailed above. Aquariums </w:t>
      </w:r>
      <w:r>
        <w:rPr>
          <w:rFonts w:ascii="Times New Roman" w:eastAsiaTheme="minorHAnsi" w:hAnsi="Times New Roman"/>
          <w:sz w:val="24"/>
          <w:szCs w:val="24"/>
          <w:lang w:val="en-US"/>
        </w:rPr>
        <w:t xml:space="preserve">1 to 5 </w:t>
      </w:r>
      <w:r w:rsidR="0025552C" w:rsidRPr="00920905">
        <w:rPr>
          <w:rFonts w:ascii="Times New Roman" w:eastAsiaTheme="minorHAnsi" w:hAnsi="Times New Roman"/>
          <w:sz w:val="24"/>
          <w:szCs w:val="24"/>
          <w:lang w:val="en-US"/>
        </w:rPr>
        <w:t>contain</w:t>
      </w:r>
      <w:r>
        <w:rPr>
          <w:rFonts w:ascii="Times New Roman" w:eastAsiaTheme="minorHAnsi" w:hAnsi="Times New Roman"/>
          <w:sz w:val="24"/>
          <w:szCs w:val="24"/>
          <w:lang w:val="en-US"/>
        </w:rPr>
        <w:t>ed 1</w:t>
      </w:r>
      <w:r w:rsidR="0025552C" w:rsidRPr="00920905">
        <w:rPr>
          <w:rFonts w:ascii="Times New Roman" w:eastAsiaTheme="minorHAnsi" w:hAnsi="Times New Roman"/>
          <w:sz w:val="24"/>
          <w:szCs w:val="24"/>
          <w:lang w:val="en-US"/>
        </w:rPr>
        <w:t xml:space="preserve"> fish (predator) and an increasing number of larvae of mosquito larvae </w:t>
      </w:r>
      <w:proofErr w:type="spellStart"/>
      <w:r w:rsidR="0025552C" w:rsidRPr="00920905">
        <w:rPr>
          <w:rFonts w:ascii="Times New Roman" w:eastAsiaTheme="minorHAnsi" w:hAnsi="Times New Roman"/>
          <w:sz w:val="24"/>
          <w:szCs w:val="24"/>
          <w:lang w:val="en-US"/>
        </w:rPr>
        <w:t>Culex</w:t>
      </w:r>
      <w:proofErr w:type="spellEnd"/>
      <w:r w:rsidR="0025552C" w:rsidRPr="00920905">
        <w:rPr>
          <w:rFonts w:ascii="Times New Roman" w:eastAsiaTheme="minorHAnsi" w:hAnsi="Times New Roman"/>
          <w:sz w:val="24"/>
          <w:szCs w:val="24"/>
          <w:lang w:val="en-US"/>
        </w:rPr>
        <w:t xml:space="preserve"> </w:t>
      </w:r>
      <w:proofErr w:type="spellStart"/>
      <w:r w:rsidR="0025552C" w:rsidRPr="00920905">
        <w:rPr>
          <w:rFonts w:ascii="Times New Roman" w:eastAsiaTheme="minorHAnsi" w:hAnsi="Times New Roman"/>
          <w:sz w:val="24"/>
          <w:szCs w:val="24"/>
          <w:lang w:val="en-US"/>
        </w:rPr>
        <w:t>quinquefasciatus</w:t>
      </w:r>
      <w:proofErr w:type="spellEnd"/>
      <w:r w:rsidR="0025552C" w:rsidRPr="00920905">
        <w:rPr>
          <w:rFonts w:ascii="Times New Roman" w:eastAsiaTheme="minorHAnsi" w:hAnsi="Times New Roman"/>
          <w:sz w:val="24"/>
          <w:szCs w:val="24"/>
          <w:lang w:val="en-US"/>
        </w:rPr>
        <w:t xml:space="preserve"> species (dams), captured in the gutters and ditches of the city. In the tank 6, </w:t>
      </w:r>
      <w:r>
        <w:rPr>
          <w:rFonts w:ascii="Times New Roman" w:eastAsiaTheme="minorHAnsi" w:hAnsi="Times New Roman"/>
          <w:sz w:val="24"/>
          <w:szCs w:val="24"/>
          <w:lang w:val="en-US"/>
        </w:rPr>
        <w:t xml:space="preserve">there was </w:t>
      </w:r>
      <w:r w:rsidR="0025552C" w:rsidRPr="00920905">
        <w:rPr>
          <w:rFonts w:ascii="Times New Roman" w:eastAsiaTheme="minorHAnsi" w:hAnsi="Times New Roman"/>
          <w:sz w:val="24"/>
          <w:szCs w:val="24"/>
          <w:lang w:val="en-US"/>
        </w:rPr>
        <w:t xml:space="preserve">only mosquito larvae </w:t>
      </w:r>
      <w:r>
        <w:rPr>
          <w:rFonts w:ascii="Times New Roman" w:eastAsiaTheme="minorHAnsi" w:hAnsi="Times New Roman"/>
          <w:sz w:val="24"/>
          <w:szCs w:val="24"/>
          <w:lang w:val="en-US"/>
        </w:rPr>
        <w:t xml:space="preserve">to </w:t>
      </w:r>
      <w:r w:rsidR="0025552C" w:rsidRPr="00920905">
        <w:rPr>
          <w:rFonts w:ascii="Times New Roman" w:eastAsiaTheme="minorHAnsi" w:hAnsi="Times New Roman"/>
          <w:sz w:val="24"/>
          <w:szCs w:val="24"/>
          <w:lang w:val="en-US"/>
        </w:rPr>
        <w:t xml:space="preserve">control natural mortality, </w:t>
      </w:r>
      <w:proofErr w:type="spellStart"/>
      <w:r w:rsidR="0025552C" w:rsidRPr="00920905">
        <w:rPr>
          <w:rFonts w:ascii="Times New Roman" w:eastAsiaTheme="minorHAnsi" w:hAnsi="Times New Roman"/>
          <w:sz w:val="24"/>
          <w:szCs w:val="24"/>
          <w:lang w:val="en-US"/>
        </w:rPr>
        <w:t>ie</w:t>
      </w:r>
      <w:proofErr w:type="spellEnd"/>
      <w:r w:rsidR="0025552C" w:rsidRPr="00920905">
        <w:rPr>
          <w:rFonts w:ascii="Times New Roman" w:eastAsiaTheme="minorHAnsi" w:hAnsi="Times New Roman"/>
          <w:sz w:val="24"/>
          <w:szCs w:val="24"/>
          <w:lang w:val="en-US"/>
        </w:rPr>
        <w:t xml:space="preserve"> without the predator placed.</w:t>
      </w:r>
    </w:p>
    <w:p w:rsidR="002F4B2A" w:rsidRPr="00920905" w:rsidRDefault="002F4B2A" w:rsidP="00C40B8D">
      <w:pPr>
        <w:pStyle w:val="Prrafodelista"/>
        <w:spacing w:after="0" w:line="360" w:lineRule="auto"/>
        <w:ind w:left="0"/>
        <w:jc w:val="both"/>
        <w:rPr>
          <w:rFonts w:ascii="Times New Roman" w:eastAsiaTheme="minorHAnsi" w:hAnsi="Times New Roman"/>
          <w:sz w:val="24"/>
          <w:szCs w:val="24"/>
          <w:lang w:val="en-US"/>
        </w:rPr>
      </w:pPr>
      <w:r w:rsidRPr="00920905">
        <w:rPr>
          <w:rFonts w:ascii="Times New Roman" w:eastAsiaTheme="minorHAnsi" w:hAnsi="Times New Roman"/>
          <w:sz w:val="24"/>
          <w:szCs w:val="24"/>
          <w:lang w:val="en-US"/>
        </w:rPr>
        <w:t xml:space="preserve">Each experience lasted 3 days, with an initial charge consisting of 100 prey mosquito larvae (day 1), then 200 larvae (day 2) and 300 larvae (day 3). </w:t>
      </w:r>
    </w:p>
    <w:tbl>
      <w:tblPr>
        <w:tblStyle w:val="Tablaconcuadrcula"/>
        <w:tblW w:w="0" w:type="auto"/>
        <w:tblInd w:w="108" w:type="dxa"/>
        <w:tblLook w:val="04A0" w:firstRow="1" w:lastRow="0" w:firstColumn="1" w:lastColumn="0" w:noHBand="0" w:noVBand="1"/>
      </w:tblPr>
      <w:tblGrid>
        <w:gridCol w:w="1807"/>
        <w:gridCol w:w="1915"/>
        <w:gridCol w:w="1916"/>
        <w:gridCol w:w="1916"/>
        <w:gridCol w:w="1916"/>
      </w:tblGrid>
      <w:tr w:rsidR="002F4B2A" w:rsidTr="00CA1F33">
        <w:trPr>
          <w:trHeight w:val="423"/>
        </w:trPr>
        <w:tc>
          <w:tcPr>
            <w:tcW w:w="9470" w:type="dxa"/>
            <w:gridSpan w:val="5"/>
            <w:vAlign w:val="center"/>
          </w:tcPr>
          <w:p w:rsidR="002F4B2A" w:rsidRPr="00056FBD" w:rsidRDefault="002F4B2A" w:rsidP="00F90C4E">
            <w:pPr>
              <w:pStyle w:val="Prrafodelista"/>
              <w:spacing w:line="360" w:lineRule="auto"/>
              <w:ind w:left="0"/>
              <w:jc w:val="center"/>
              <w:rPr>
                <w:rFonts w:ascii="Times New Roman" w:eastAsiaTheme="minorHAnsi" w:hAnsi="Times New Roman"/>
                <w:b/>
                <w:sz w:val="24"/>
                <w:szCs w:val="24"/>
              </w:rPr>
            </w:pPr>
            <w:r w:rsidRPr="00920905">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rPr>
              <w:t>Aquariums-</w:t>
            </w:r>
            <w:r w:rsidR="00F90C4E">
              <w:rPr>
                <w:rFonts w:ascii="Times New Roman" w:eastAsiaTheme="minorHAnsi" w:hAnsi="Times New Roman"/>
                <w:sz w:val="24"/>
                <w:szCs w:val="24"/>
              </w:rPr>
              <w:t>fish</w:t>
            </w:r>
            <w:proofErr w:type="spellEnd"/>
            <w:r w:rsidR="00F90C4E">
              <w:rPr>
                <w:rFonts w:ascii="Times New Roman" w:eastAsiaTheme="minorHAnsi" w:hAnsi="Times New Roman"/>
                <w:sz w:val="24"/>
                <w:szCs w:val="24"/>
              </w:rPr>
              <w:t xml:space="preserve"> </w:t>
            </w:r>
            <w:proofErr w:type="spellStart"/>
            <w:r w:rsidR="00F90C4E">
              <w:rPr>
                <w:rFonts w:ascii="Times New Roman" w:eastAsiaTheme="minorHAnsi" w:hAnsi="Times New Roman"/>
                <w:sz w:val="24"/>
                <w:szCs w:val="24"/>
              </w:rPr>
              <w:t>tanks</w:t>
            </w:r>
            <w:proofErr w:type="spellEnd"/>
          </w:p>
        </w:tc>
      </w:tr>
      <w:tr w:rsidR="002F4B2A" w:rsidTr="00CA1F33">
        <w:trPr>
          <w:trHeight w:val="467"/>
        </w:trPr>
        <w:tc>
          <w:tcPr>
            <w:tcW w:w="1807" w:type="dxa"/>
            <w:vAlign w:val="center"/>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1</w:t>
            </w:r>
          </w:p>
        </w:tc>
        <w:tc>
          <w:tcPr>
            <w:tcW w:w="1915" w:type="dxa"/>
            <w:vAlign w:val="center"/>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916" w:type="dxa"/>
            <w:vAlign w:val="center"/>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3</w:t>
            </w:r>
          </w:p>
        </w:tc>
        <w:tc>
          <w:tcPr>
            <w:tcW w:w="1916" w:type="dxa"/>
            <w:vAlign w:val="center"/>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4</w:t>
            </w:r>
          </w:p>
        </w:tc>
        <w:tc>
          <w:tcPr>
            <w:tcW w:w="1916" w:type="dxa"/>
            <w:vAlign w:val="center"/>
          </w:tcPr>
          <w:p w:rsidR="002F4B2A" w:rsidRDefault="002F4B2A" w:rsidP="00CA1F33">
            <w:pPr>
              <w:pStyle w:val="Prrafodelista"/>
              <w:ind w:left="0"/>
              <w:jc w:val="center"/>
              <w:rPr>
                <w:rFonts w:ascii="Times New Roman" w:eastAsiaTheme="minorHAnsi" w:hAnsi="Times New Roman"/>
                <w:sz w:val="24"/>
                <w:szCs w:val="24"/>
              </w:rPr>
            </w:pPr>
            <w:r>
              <w:rPr>
                <w:rFonts w:ascii="Times New Roman" w:eastAsiaTheme="minorHAnsi" w:hAnsi="Times New Roman"/>
                <w:sz w:val="24"/>
                <w:szCs w:val="24"/>
              </w:rPr>
              <w:t>5</w:t>
            </w:r>
          </w:p>
        </w:tc>
      </w:tr>
      <w:tr w:rsidR="002F4B2A" w:rsidTr="00EA4529">
        <w:trPr>
          <w:trHeight w:val="1133"/>
        </w:trPr>
        <w:tc>
          <w:tcPr>
            <w:tcW w:w="1807" w:type="dxa"/>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Fish</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Mosquito larvae</w:t>
            </w:r>
          </w:p>
        </w:tc>
        <w:tc>
          <w:tcPr>
            <w:tcW w:w="1915" w:type="dxa"/>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Fish</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Mosquito larvae</w:t>
            </w:r>
          </w:p>
        </w:tc>
        <w:tc>
          <w:tcPr>
            <w:tcW w:w="1916" w:type="dxa"/>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Fish</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Mosquito larvae</w:t>
            </w:r>
          </w:p>
        </w:tc>
        <w:tc>
          <w:tcPr>
            <w:tcW w:w="1916" w:type="dxa"/>
          </w:tcPr>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Fish</w:t>
            </w:r>
          </w:p>
          <w:p w:rsidR="002F4B2A" w:rsidRDefault="002F4B2A" w:rsidP="00CA1F33">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w:t>
            </w:r>
          </w:p>
          <w:p w:rsidR="00CA1F33" w:rsidRDefault="002F4B2A" w:rsidP="00EA4529">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Mosquito larvae</w:t>
            </w:r>
          </w:p>
        </w:tc>
        <w:tc>
          <w:tcPr>
            <w:tcW w:w="1916" w:type="dxa"/>
            <w:vAlign w:val="center"/>
          </w:tcPr>
          <w:p w:rsidR="002F4B2A" w:rsidRDefault="002F4B2A" w:rsidP="00EA4529">
            <w:pPr>
              <w:pStyle w:val="Prrafodelista"/>
              <w:spacing w:after="240"/>
              <w:ind w:left="0"/>
              <w:jc w:val="center"/>
              <w:rPr>
                <w:rFonts w:ascii="Times New Roman" w:eastAsiaTheme="minorHAnsi" w:hAnsi="Times New Roman"/>
                <w:sz w:val="24"/>
                <w:szCs w:val="24"/>
              </w:rPr>
            </w:pPr>
            <w:r>
              <w:rPr>
                <w:rFonts w:ascii="Times New Roman" w:eastAsiaTheme="minorHAnsi" w:hAnsi="Times New Roman"/>
                <w:sz w:val="24"/>
                <w:szCs w:val="24"/>
              </w:rPr>
              <w:t>Mosquito larvae</w:t>
            </w:r>
          </w:p>
        </w:tc>
      </w:tr>
      <w:tr w:rsidR="00CA1F33" w:rsidRPr="00BD239E" w:rsidTr="00CA1F33">
        <w:trPr>
          <w:trHeight w:val="594"/>
        </w:trPr>
        <w:tc>
          <w:tcPr>
            <w:tcW w:w="9470" w:type="dxa"/>
            <w:gridSpan w:val="5"/>
            <w:vAlign w:val="center"/>
          </w:tcPr>
          <w:p w:rsidR="00CA1F33" w:rsidRPr="00920905" w:rsidRDefault="00CA1F33" w:rsidP="00CA1F33">
            <w:pPr>
              <w:pStyle w:val="Prrafodelista"/>
              <w:spacing w:line="360" w:lineRule="auto"/>
              <w:ind w:left="0"/>
              <w:jc w:val="center"/>
              <w:rPr>
                <w:rFonts w:ascii="Times New Roman" w:eastAsiaTheme="minorHAnsi" w:hAnsi="Times New Roman"/>
                <w:sz w:val="24"/>
                <w:szCs w:val="24"/>
                <w:lang w:val="en-US"/>
              </w:rPr>
            </w:pPr>
            <w:r w:rsidRPr="00920905">
              <w:rPr>
                <w:rFonts w:ascii="Times New Roman" w:eastAsiaTheme="minorHAnsi" w:hAnsi="Times New Roman"/>
                <w:sz w:val="24"/>
                <w:szCs w:val="24"/>
                <w:lang w:val="en-US"/>
              </w:rPr>
              <w:t>Amount of preys offered = Day 1 = 100 mosquito larvae (</w:t>
            </w:r>
            <w:proofErr w:type="spellStart"/>
            <w:r w:rsidRPr="00920905">
              <w:rPr>
                <w:rFonts w:ascii="Times New Roman" w:eastAsiaTheme="minorHAnsi" w:hAnsi="Times New Roman"/>
                <w:sz w:val="24"/>
                <w:szCs w:val="24"/>
                <w:lang w:val="en-US"/>
              </w:rPr>
              <w:t>Culex</w:t>
            </w:r>
            <w:proofErr w:type="spellEnd"/>
            <w:r w:rsidRPr="00920905">
              <w:rPr>
                <w:rFonts w:ascii="Times New Roman" w:eastAsiaTheme="minorHAnsi" w:hAnsi="Times New Roman"/>
                <w:sz w:val="24"/>
                <w:szCs w:val="24"/>
                <w:lang w:val="en-US"/>
              </w:rPr>
              <w:t xml:space="preserve"> </w:t>
            </w:r>
            <w:proofErr w:type="spellStart"/>
            <w:r w:rsidRPr="00920905">
              <w:rPr>
                <w:rFonts w:ascii="Times New Roman" w:eastAsiaTheme="minorHAnsi" w:hAnsi="Times New Roman"/>
                <w:sz w:val="24"/>
                <w:szCs w:val="24"/>
                <w:lang w:val="en-US"/>
              </w:rPr>
              <w:t>quinquefasciatus</w:t>
            </w:r>
            <w:proofErr w:type="spellEnd"/>
            <w:r w:rsidRPr="00920905">
              <w:rPr>
                <w:rFonts w:ascii="Times New Roman" w:eastAsiaTheme="minorHAnsi" w:hAnsi="Times New Roman"/>
                <w:sz w:val="24"/>
                <w:szCs w:val="24"/>
                <w:lang w:val="en-US"/>
              </w:rPr>
              <w:t>)</w:t>
            </w:r>
          </w:p>
        </w:tc>
      </w:tr>
      <w:tr w:rsidR="00CA1F33" w:rsidRPr="00BD239E" w:rsidTr="00CA1F33">
        <w:trPr>
          <w:trHeight w:val="560"/>
        </w:trPr>
        <w:tc>
          <w:tcPr>
            <w:tcW w:w="9470" w:type="dxa"/>
            <w:gridSpan w:val="5"/>
            <w:vAlign w:val="center"/>
          </w:tcPr>
          <w:p w:rsidR="00CA1F33" w:rsidRPr="00920905" w:rsidRDefault="00CA1F33" w:rsidP="00CA1F33">
            <w:pPr>
              <w:pStyle w:val="Prrafodelista"/>
              <w:spacing w:line="360" w:lineRule="auto"/>
              <w:ind w:left="0"/>
              <w:jc w:val="center"/>
              <w:rPr>
                <w:rFonts w:ascii="Times New Roman" w:eastAsiaTheme="minorHAnsi" w:hAnsi="Times New Roman"/>
                <w:sz w:val="24"/>
                <w:szCs w:val="24"/>
                <w:lang w:val="en-US"/>
              </w:rPr>
            </w:pPr>
            <w:r w:rsidRPr="00920905">
              <w:rPr>
                <w:rFonts w:ascii="Times New Roman" w:eastAsiaTheme="minorHAnsi" w:hAnsi="Times New Roman"/>
                <w:sz w:val="24"/>
                <w:szCs w:val="24"/>
                <w:lang w:val="en-US"/>
              </w:rPr>
              <w:t>Amount of preys offered = day 2 = 200 mosquito larvae (</w:t>
            </w:r>
            <w:proofErr w:type="spellStart"/>
            <w:r w:rsidRPr="00920905">
              <w:rPr>
                <w:rFonts w:ascii="Times New Roman" w:eastAsiaTheme="minorHAnsi" w:hAnsi="Times New Roman"/>
                <w:sz w:val="24"/>
                <w:szCs w:val="24"/>
                <w:lang w:val="en-US"/>
              </w:rPr>
              <w:t>Culex</w:t>
            </w:r>
            <w:proofErr w:type="spellEnd"/>
            <w:r w:rsidRPr="00920905">
              <w:rPr>
                <w:rFonts w:ascii="Times New Roman" w:eastAsiaTheme="minorHAnsi" w:hAnsi="Times New Roman"/>
                <w:sz w:val="24"/>
                <w:szCs w:val="24"/>
                <w:lang w:val="en-US"/>
              </w:rPr>
              <w:t xml:space="preserve"> </w:t>
            </w:r>
            <w:proofErr w:type="spellStart"/>
            <w:r w:rsidRPr="00920905">
              <w:rPr>
                <w:rFonts w:ascii="Times New Roman" w:eastAsiaTheme="minorHAnsi" w:hAnsi="Times New Roman"/>
                <w:sz w:val="24"/>
                <w:szCs w:val="24"/>
                <w:lang w:val="en-US"/>
              </w:rPr>
              <w:t>quinquefasciatus</w:t>
            </w:r>
            <w:proofErr w:type="spellEnd"/>
            <w:r w:rsidRPr="00920905">
              <w:rPr>
                <w:rFonts w:ascii="Times New Roman" w:eastAsiaTheme="minorHAnsi" w:hAnsi="Times New Roman"/>
                <w:sz w:val="24"/>
                <w:szCs w:val="24"/>
                <w:lang w:val="en-US"/>
              </w:rPr>
              <w:t>)</w:t>
            </w:r>
          </w:p>
        </w:tc>
      </w:tr>
      <w:tr w:rsidR="00CA1F33" w:rsidRPr="00BD239E" w:rsidTr="00CA1F33">
        <w:trPr>
          <w:trHeight w:val="568"/>
        </w:trPr>
        <w:tc>
          <w:tcPr>
            <w:tcW w:w="9470" w:type="dxa"/>
            <w:gridSpan w:val="5"/>
            <w:vAlign w:val="center"/>
          </w:tcPr>
          <w:p w:rsidR="00CA1F33" w:rsidRPr="00920905" w:rsidRDefault="00CA1F33" w:rsidP="00CA1F33">
            <w:pPr>
              <w:pStyle w:val="Prrafodelista"/>
              <w:spacing w:line="360" w:lineRule="auto"/>
              <w:ind w:left="0"/>
              <w:jc w:val="center"/>
              <w:rPr>
                <w:rFonts w:ascii="Times New Roman" w:eastAsiaTheme="minorHAnsi" w:hAnsi="Times New Roman"/>
                <w:sz w:val="24"/>
                <w:szCs w:val="24"/>
                <w:lang w:val="en-US"/>
              </w:rPr>
            </w:pPr>
            <w:r w:rsidRPr="00920905">
              <w:rPr>
                <w:rFonts w:ascii="Times New Roman" w:eastAsiaTheme="minorHAnsi" w:hAnsi="Times New Roman"/>
                <w:sz w:val="24"/>
                <w:szCs w:val="24"/>
                <w:lang w:val="en-US"/>
              </w:rPr>
              <w:t>Amount of preys offered = day 3 = 300 mosquito larvae (</w:t>
            </w:r>
            <w:proofErr w:type="spellStart"/>
            <w:r w:rsidRPr="00920905">
              <w:rPr>
                <w:rFonts w:ascii="Times New Roman" w:eastAsiaTheme="minorHAnsi" w:hAnsi="Times New Roman"/>
                <w:sz w:val="24"/>
                <w:szCs w:val="24"/>
                <w:lang w:val="en-US"/>
              </w:rPr>
              <w:t>Culex</w:t>
            </w:r>
            <w:proofErr w:type="spellEnd"/>
            <w:r w:rsidRPr="00920905">
              <w:rPr>
                <w:rFonts w:ascii="Times New Roman" w:eastAsiaTheme="minorHAnsi" w:hAnsi="Times New Roman"/>
                <w:sz w:val="24"/>
                <w:szCs w:val="24"/>
                <w:lang w:val="en-US"/>
              </w:rPr>
              <w:t xml:space="preserve"> </w:t>
            </w:r>
            <w:proofErr w:type="spellStart"/>
            <w:r w:rsidRPr="00920905">
              <w:rPr>
                <w:rFonts w:ascii="Times New Roman" w:eastAsiaTheme="minorHAnsi" w:hAnsi="Times New Roman"/>
                <w:sz w:val="24"/>
                <w:szCs w:val="24"/>
                <w:lang w:val="en-US"/>
              </w:rPr>
              <w:t>quinquefasciatus</w:t>
            </w:r>
            <w:proofErr w:type="spellEnd"/>
            <w:r w:rsidRPr="00920905">
              <w:rPr>
                <w:rFonts w:ascii="Times New Roman" w:eastAsiaTheme="minorHAnsi" w:hAnsi="Times New Roman"/>
                <w:sz w:val="24"/>
                <w:szCs w:val="24"/>
                <w:lang w:val="en-US"/>
              </w:rPr>
              <w:t>)</w:t>
            </w:r>
          </w:p>
        </w:tc>
      </w:tr>
    </w:tbl>
    <w:p w:rsidR="00EA4529" w:rsidRPr="00920905" w:rsidRDefault="00EA4529"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EA4529">
        <w:rPr>
          <w:rFonts w:ascii="Times New Roman" w:hAnsi="Times New Roman"/>
          <w:noProof/>
          <w:sz w:val="24"/>
          <w:szCs w:val="24"/>
          <w:lang w:eastAsia="es-AR"/>
        </w:rPr>
        <mc:AlternateContent>
          <mc:Choice Requires="wps">
            <w:drawing>
              <wp:anchor distT="0" distB="0" distL="114300" distR="114300" simplePos="0" relativeHeight="251708416" behindDoc="0" locked="0" layoutInCell="1" allowOverlap="1" wp14:anchorId="33F457E5" wp14:editId="3FDCB852">
                <wp:simplePos x="0" y="0"/>
                <wp:positionH relativeFrom="column">
                  <wp:posOffset>-31322</wp:posOffset>
                </wp:positionH>
                <wp:positionV relativeFrom="paragraph">
                  <wp:posOffset>73429</wp:posOffset>
                </wp:positionV>
                <wp:extent cx="6020789" cy="14039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789" cy="1403985"/>
                        </a:xfrm>
                        <a:prstGeom prst="rect">
                          <a:avLst/>
                        </a:prstGeom>
                        <a:solidFill>
                          <a:srgbClr val="FFFFFF"/>
                        </a:solidFill>
                        <a:ln w="9525">
                          <a:noFill/>
                          <a:miter lim="800000"/>
                          <a:headEnd/>
                          <a:tailEnd/>
                        </a:ln>
                      </wps:spPr>
                      <wps:txbx>
                        <w:txbxContent>
                          <w:p w:rsidR="009A6541" w:rsidRPr="00ED5E63" w:rsidRDefault="009A6541" w:rsidP="00EA4529">
                            <w:pPr>
                              <w:spacing w:after="0" w:line="240" w:lineRule="auto"/>
                              <w:rPr>
                                <w:rFonts w:ascii="Times New Roman" w:hAnsi="Times New Roman"/>
                                <w:sz w:val="24"/>
                                <w:szCs w:val="24"/>
                                <w:lang w:val="en-US"/>
                              </w:rPr>
                            </w:pPr>
                            <w:r w:rsidRPr="00ED5E63">
                              <w:rPr>
                                <w:rFonts w:ascii="Times New Roman" w:hAnsi="Times New Roman"/>
                                <w:sz w:val="24"/>
                                <w:szCs w:val="24"/>
                                <w:lang w:val="en-US"/>
                              </w:rPr>
                              <w:t>Table 1: preparation and organization of aquariums (experimental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457E5" id="_x0000_s1033" type="#_x0000_t202" style="position:absolute;left:0;text-align:left;margin-left:-2.45pt;margin-top:5.8pt;width:474.1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UMKQIAACsEAAAOAAAAZHJzL2Uyb0RvYy54bWysU9tu2zAMfR+wfxD0vtjJkjYx4hRdugwD&#10;ugvQ7QMYSY6FyaImKbG7ry+lpGm2vQ3zg0Ca5NHhIbW8GTrDDsoHjbbm41HJmbICpba7mn//tnkz&#10;5yxEsBIMWlXzRxX4zer1q2XvKjXBFo1UnhGIDVXvat7G6KqiCKJVHYQROmUp2KDvIJLrd4X00BN6&#10;Z4pJWV4VPXrpPAoVAv29Owb5KuM3jRLxS9MEFZmpOXGL+fT53KazWC2h2nlwrRYnGvAPLDrQli49&#10;Q91BBLb3+i+oTguPAZs4EtgV2DRaqNwDdTMu/+jmoQWnci8kTnBnmcL/gxWfD18905Jmt+DMQkcz&#10;Wu9BemRSsaiGiGySVOpdqCj5wVF6HN7hQBW54+DuUfwIzOK6BbtTt95j3yqQxHKcKouL0iNOSCDb&#10;/hNKug32ETPQ0PguSUiiMEKnaT2eJ0Q8mKCfV+WkvJ4TU0Gx8bR8u5jP8h1QPZc7H+IHhR1LRs09&#10;rUCGh8N9iIkOVM8p6baARsuNNiY7frddG88OQOuyyd8J/bc0Y1lf88VsMsvIFlN93qROR1pno7ua&#10;z8v0pXKokhzvrcx2BG2ONjEx9qRPkuQoThy2Qx7IdapN2m1RPpJgHo/bS6+NjBb9L8562tyah597&#10;8Ioz89GS6IvxdJpWPTvT2fWEHH8Z2V5GwAqCqnnk7GiuY34eWQ53S8PZ6CzbC5MTZdrIrObp9aSV&#10;v/Rz1ssbXz0BAAD//wMAUEsDBBQABgAIAAAAIQBIcy4W3wAAAAkBAAAPAAAAZHJzL2Rvd25yZXYu&#10;eG1sTI/BTsMwEETvSPyDtUjcWqdJKTTEqSoqLhyQKEjt0Y2dOMJeR7abhr9nOdHj7Ixm3labyVk2&#10;6hB7jwIW8wyYxsarHjsBX5+vsydgMUlU0nrUAn50hE19e1PJUvkLfuhxnzpGJRhLKcCkNJScx8Zo&#10;J+PcDxrJa31wMpEMHVdBXqjcWZ5n2Yo72SMtGDnoF6Ob7/3ZCTg406tdeD+2yo67t3b7MExhEOL+&#10;bto+A0t6Sv9h+MMndKiJ6eTPqCKzAmbLNSXpvlgBI3+9LApgJwF5kT8Cryt+/UH9CwAA//8DAFBL&#10;AQItABQABgAIAAAAIQC2gziS/gAAAOEBAAATAAAAAAAAAAAAAAAAAAAAAABbQ29udGVudF9UeXBl&#10;c10ueG1sUEsBAi0AFAAGAAgAAAAhADj9If/WAAAAlAEAAAsAAAAAAAAAAAAAAAAALwEAAF9yZWxz&#10;Ly5yZWxzUEsBAi0AFAAGAAgAAAAhAOUJ5QwpAgAAKwQAAA4AAAAAAAAAAAAAAAAALgIAAGRycy9l&#10;Mm9Eb2MueG1sUEsBAi0AFAAGAAgAAAAhAEhzLhbfAAAACQEAAA8AAAAAAAAAAAAAAAAAgwQAAGRy&#10;cy9kb3ducmV2LnhtbFBLBQYAAAAABAAEAPMAAACPBQAAAAA=&#10;" stroked="f">
                <v:textbox style="mso-fit-shape-to-text:t">
                  <w:txbxContent>
                    <w:p w:rsidR="009A6541" w:rsidRPr="00ED5E63" w:rsidRDefault="009A6541" w:rsidP="00EA4529">
                      <w:pPr>
                        <w:spacing w:after="0" w:line="240" w:lineRule="auto"/>
                        <w:rPr>
                          <w:rFonts w:ascii="Times New Roman" w:hAnsi="Times New Roman"/>
                          <w:sz w:val="24"/>
                          <w:szCs w:val="24"/>
                          <w:lang w:val="en-US"/>
                        </w:rPr>
                      </w:pPr>
                      <w:r w:rsidRPr="00ED5E63">
                        <w:rPr>
                          <w:rFonts w:ascii="Times New Roman" w:hAnsi="Times New Roman"/>
                          <w:sz w:val="24"/>
                          <w:szCs w:val="24"/>
                          <w:lang w:val="en-US"/>
                        </w:rPr>
                        <w:t>Table 1: preparation and organization of aquariums (experimental unit).</w:t>
                      </w:r>
                    </w:p>
                  </w:txbxContent>
                </v:textbox>
              </v:shape>
            </w:pict>
          </mc:Fallback>
        </mc:AlternateContent>
      </w:r>
    </w:p>
    <w:p w:rsidR="00153377" w:rsidRPr="00920905" w:rsidRDefault="00153377"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p>
    <w:p w:rsidR="00D86F21" w:rsidRPr="00920905" w:rsidRDefault="00EA4529"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Pr>
          <w:rFonts w:ascii="Times New Roman" w:eastAsiaTheme="minorHAnsi" w:hAnsi="Times New Roman"/>
          <w:noProof/>
          <w:color w:val="000000"/>
          <w:sz w:val="24"/>
          <w:szCs w:val="24"/>
          <w:lang w:eastAsia="es-AR"/>
        </w:rPr>
        <w:drawing>
          <wp:anchor distT="0" distB="0" distL="114300" distR="114300" simplePos="0" relativeHeight="251679744" behindDoc="0" locked="0" layoutInCell="1" allowOverlap="1" wp14:anchorId="1197EA3F" wp14:editId="0C023F2B">
            <wp:simplePos x="0" y="0"/>
            <wp:positionH relativeFrom="column">
              <wp:posOffset>22225</wp:posOffset>
            </wp:positionH>
            <wp:positionV relativeFrom="paragraph">
              <wp:posOffset>596265</wp:posOffset>
            </wp:positionV>
            <wp:extent cx="2691765" cy="2018665"/>
            <wp:effectExtent l="0" t="0" r="0" b="635"/>
            <wp:wrapSquare wrapText="bothSides"/>
            <wp:docPr id="12" name="Imagen 12" descr="D:\LEON\escuela normal\PIIS\trabajo 2016\fotos\HPIM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ON\escuela normal\PIIS\trabajo 2016\fotos\HPIM18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7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BD" w:rsidRPr="00920905">
        <w:rPr>
          <w:rFonts w:ascii="Times New Roman" w:eastAsiaTheme="minorHAnsi" w:hAnsi="Times New Roman"/>
          <w:color w:val="000000"/>
          <w:sz w:val="24"/>
          <w:szCs w:val="24"/>
          <w:lang w:val="en-US"/>
        </w:rPr>
        <w:t>After 24 hours</w:t>
      </w:r>
      <w:r w:rsidR="0073125F">
        <w:rPr>
          <w:rFonts w:ascii="Times New Roman" w:eastAsiaTheme="minorHAnsi" w:hAnsi="Times New Roman"/>
          <w:color w:val="000000"/>
          <w:sz w:val="24"/>
          <w:szCs w:val="24"/>
          <w:lang w:val="en-US"/>
        </w:rPr>
        <w:t>,</w:t>
      </w:r>
      <w:r w:rsidR="00056FBD" w:rsidRPr="00920905">
        <w:rPr>
          <w:rFonts w:ascii="Times New Roman" w:eastAsiaTheme="minorHAnsi" w:hAnsi="Times New Roman"/>
          <w:color w:val="000000"/>
          <w:sz w:val="24"/>
          <w:szCs w:val="24"/>
          <w:lang w:val="en-US"/>
        </w:rPr>
        <w:t xml:space="preserve"> the number of prey consumed in each tank and the related forms were completed a</w:t>
      </w:r>
      <w:r w:rsidR="0073125F">
        <w:rPr>
          <w:rFonts w:ascii="Times New Roman" w:eastAsiaTheme="minorHAnsi" w:hAnsi="Times New Roman"/>
          <w:color w:val="000000"/>
          <w:sz w:val="24"/>
          <w:szCs w:val="24"/>
          <w:lang w:val="en-US"/>
        </w:rPr>
        <w:t>nd</w:t>
      </w:r>
      <w:r w:rsidR="00056FBD" w:rsidRPr="00920905">
        <w:rPr>
          <w:rFonts w:ascii="Times New Roman" w:eastAsiaTheme="minorHAnsi" w:hAnsi="Times New Roman"/>
          <w:color w:val="000000"/>
          <w:sz w:val="24"/>
          <w:szCs w:val="24"/>
          <w:lang w:val="en-US"/>
        </w:rPr>
        <w:t xml:space="preserve"> controlled. </w:t>
      </w:r>
      <w:r w:rsidR="0073125F">
        <w:rPr>
          <w:rFonts w:ascii="Times New Roman" w:eastAsiaTheme="minorHAnsi" w:hAnsi="Times New Roman"/>
          <w:color w:val="000000"/>
          <w:sz w:val="24"/>
          <w:szCs w:val="24"/>
          <w:lang w:val="en-US"/>
        </w:rPr>
        <w:t>Four repetitions</w:t>
      </w:r>
      <w:r w:rsidR="00056FBD" w:rsidRPr="00920905">
        <w:rPr>
          <w:rFonts w:ascii="Times New Roman" w:eastAsiaTheme="minorHAnsi" w:hAnsi="Times New Roman"/>
          <w:color w:val="000000"/>
          <w:sz w:val="24"/>
          <w:szCs w:val="24"/>
          <w:lang w:val="en-US"/>
        </w:rPr>
        <w:t xml:space="preserve"> of the experiences were implemented, renewing the group of fish. </w:t>
      </w:r>
      <w:r w:rsidR="0073125F">
        <w:rPr>
          <w:rFonts w:ascii="Times New Roman" w:eastAsiaTheme="minorHAnsi" w:hAnsi="Times New Roman"/>
          <w:color w:val="000000"/>
          <w:sz w:val="24"/>
          <w:szCs w:val="24"/>
          <w:lang w:val="en-US"/>
        </w:rPr>
        <w:t>B</w:t>
      </w:r>
      <w:r w:rsidR="00056FBD" w:rsidRPr="00920905">
        <w:rPr>
          <w:rFonts w:ascii="Times New Roman" w:eastAsiaTheme="minorHAnsi" w:hAnsi="Times New Roman"/>
          <w:color w:val="000000"/>
          <w:sz w:val="24"/>
          <w:szCs w:val="24"/>
          <w:lang w:val="en-US"/>
        </w:rPr>
        <w:t xml:space="preserve">ehavior </w:t>
      </w:r>
      <w:r w:rsidR="0073125F">
        <w:rPr>
          <w:rFonts w:ascii="Times New Roman" w:eastAsiaTheme="minorHAnsi" w:hAnsi="Times New Roman"/>
          <w:color w:val="000000"/>
          <w:sz w:val="24"/>
          <w:szCs w:val="24"/>
          <w:lang w:val="en-US"/>
        </w:rPr>
        <w:t xml:space="preserve">of </w:t>
      </w:r>
      <w:proofErr w:type="spellStart"/>
      <w:r w:rsidR="00C518A0" w:rsidRPr="00920905">
        <w:rPr>
          <w:rFonts w:ascii="Times New Roman" w:hAnsi="Times New Roman"/>
          <w:i/>
          <w:sz w:val="24"/>
          <w:szCs w:val="24"/>
          <w:lang w:val="en-US"/>
        </w:rPr>
        <w:t>Hoplerythrinus</w:t>
      </w:r>
      <w:proofErr w:type="spellEnd"/>
      <w:r w:rsidR="00C518A0" w:rsidRPr="00920905">
        <w:rPr>
          <w:rFonts w:ascii="Times New Roman" w:hAnsi="Times New Roman"/>
          <w:i/>
          <w:sz w:val="24"/>
          <w:szCs w:val="24"/>
          <w:lang w:val="en-US"/>
        </w:rPr>
        <w:t xml:space="preserve"> </w:t>
      </w:r>
      <w:proofErr w:type="spellStart"/>
      <w:r w:rsidR="00C518A0" w:rsidRPr="00920905">
        <w:rPr>
          <w:rFonts w:ascii="Times New Roman" w:hAnsi="Times New Roman"/>
          <w:i/>
          <w:sz w:val="24"/>
          <w:szCs w:val="24"/>
          <w:lang w:val="en-US"/>
        </w:rPr>
        <w:t>unitaeniatus</w:t>
      </w:r>
      <w:proofErr w:type="spellEnd"/>
      <w:r w:rsidR="0025552C" w:rsidRPr="00920905">
        <w:rPr>
          <w:rFonts w:ascii="Times New Roman" w:eastAsiaTheme="minorHAnsi" w:hAnsi="Times New Roman"/>
          <w:color w:val="000000"/>
          <w:sz w:val="24"/>
          <w:szCs w:val="24"/>
          <w:lang w:val="en-US"/>
        </w:rPr>
        <w:t xml:space="preserve"> </w:t>
      </w:r>
      <w:r w:rsidR="0073125F" w:rsidRPr="00920905">
        <w:rPr>
          <w:rFonts w:ascii="Times New Roman" w:eastAsiaTheme="minorHAnsi" w:hAnsi="Times New Roman"/>
          <w:color w:val="000000"/>
          <w:sz w:val="24"/>
          <w:szCs w:val="24"/>
          <w:lang w:val="en-US"/>
        </w:rPr>
        <w:t>was also observed</w:t>
      </w:r>
      <w:r w:rsidR="0073125F">
        <w:rPr>
          <w:rFonts w:ascii="Times New Roman" w:eastAsiaTheme="minorHAnsi" w:hAnsi="Times New Roman"/>
          <w:color w:val="000000"/>
          <w:sz w:val="24"/>
          <w:szCs w:val="24"/>
          <w:lang w:val="en-US"/>
        </w:rPr>
        <w:t xml:space="preserve"> </w:t>
      </w:r>
      <w:r w:rsidR="0025552C" w:rsidRPr="00920905">
        <w:rPr>
          <w:rFonts w:ascii="Times New Roman" w:eastAsiaTheme="minorHAnsi" w:hAnsi="Times New Roman"/>
          <w:color w:val="000000"/>
          <w:sz w:val="24"/>
          <w:szCs w:val="24"/>
          <w:lang w:val="en-US"/>
        </w:rPr>
        <w:t>at the time mosquito larvae were placed and overnight (</w:t>
      </w:r>
      <w:r w:rsidR="0073125F">
        <w:rPr>
          <w:rFonts w:ascii="Times New Roman" w:eastAsiaTheme="minorHAnsi" w:hAnsi="Times New Roman"/>
          <w:color w:val="000000"/>
          <w:sz w:val="24"/>
          <w:szCs w:val="24"/>
          <w:lang w:val="en-US"/>
        </w:rPr>
        <w:t>8pm</w:t>
      </w:r>
      <w:r w:rsidR="0025552C" w:rsidRPr="00920905">
        <w:rPr>
          <w:rFonts w:ascii="Times New Roman" w:eastAsiaTheme="minorHAnsi" w:hAnsi="Times New Roman"/>
          <w:color w:val="000000"/>
          <w:sz w:val="24"/>
          <w:szCs w:val="24"/>
          <w:lang w:val="en-US"/>
        </w:rPr>
        <w:t>/</w:t>
      </w:r>
      <w:r w:rsidR="0073125F">
        <w:rPr>
          <w:rFonts w:ascii="Times New Roman" w:eastAsiaTheme="minorHAnsi" w:hAnsi="Times New Roman"/>
          <w:color w:val="000000"/>
          <w:sz w:val="24"/>
          <w:szCs w:val="24"/>
          <w:lang w:val="en-US"/>
        </w:rPr>
        <w:t>8:30pm</w:t>
      </w:r>
      <w:r w:rsidR="0025552C" w:rsidRPr="00920905">
        <w:rPr>
          <w:rFonts w:ascii="Times New Roman" w:eastAsiaTheme="minorHAnsi" w:hAnsi="Times New Roman"/>
          <w:color w:val="000000"/>
          <w:sz w:val="24"/>
          <w:szCs w:val="24"/>
          <w:lang w:val="en-US"/>
        </w:rPr>
        <w:t xml:space="preserve">). </w:t>
      </w:r>
    </w:p>
    <w:p w:rsidR="006931DF" w:rsidRPr="00920905" w:rsidRDefault="00A511F3" w:rsidP="006931DF">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920905">
        <w:rPr>
          <w:rFonts w:ascii="Times New Roman" w:eastAsiaTheme="minorHAnsi" w:hAnsi="Times New Roman"/>
          <w:color w:val="000000"/>
          <w:sz w:val="24"/>
          <w:szCs w:val="24"/>
          <w:lang w:val="en-US"/>
        </w:rPr>
        <w:t xml:space="preserve">During the </w:t>
      </w:r>
      <w:r w:rsidR="0073125F" w:rsidRPr="00920905">
        <w:rPr>
          <w:rFonts w:ascii="Times New Roman" w:eastAsiaTheme="minorHAnsi" w:hAnsi="Times New Roman"/>
          <w:color w:val="000000"/>
          <w:sz w:val="24"/>
          <w:szCs w:val="24"/>
          <w:lang w:val="en-US"/>
        </w:rPr>
        <w:t xml:space="preserve">period </w:t>
      </w:r>
      <w:r w:rsidR="0073125F">
        <w:rPr>
          <w:rFonts w:ascii="Times New Roman" w:eastAsiaTheme="minorHAnsi" w:hAnsi="Times New Roman"/>
          <w:color w:val="000000"/>
          <w:sz w:val="24"/>
          <w:szCs w:val="24"/>
          <w:lang w:val="en-US"/>
        </w:rPr>
        <w:t xml:space="preserve">of </w:t>
      </w:r>
      <w:r w:rsidRPr="00920905">
        <w:rPr>
          <w:rFonts w:ascii="Times New Roman" w:eastAsiaTheme="minorHAnsi" w:hAnsi="Times New Roman"/>
          <w:color w:val="000000"/>
          <w:sz w:val="24"/>
          <w:szCs w:val="24"/>
          <w:lang w:val="en-US"/>
        </w:rPr>
        <w:t>study</w:t>
      </w:r>
      <w:r w:rsidR="0073125F">
        <w:rPr>
          <w:rFonts w:ascii="Times New Roman" w:eastAsiaTheme="minorHAnsi" w:hAnsi="Times New Roman"/>
          <w:color w:val="000000"/>
          <w:sz w:val="24"/>
          <w:szCs w:val="24"/>
          <w:lang w:val="en-US"/>
        </w:rPr>
        <w:t>,</w:t>
      </w:r>
      <w:r w:rsidRPr="00920905">
        <w:rPr>
          <w:rFonts w:ascii="Times New Roman" w:eastAsiaTheme="minorHAnsi" w:hAnsi="Times New Roman"/>
          <w:color w:val="000000"/>
          <w:sz w:val="24"/>
          <w:szCs w:val="24"/>
          <w:lang w:val="en-US"/>
        </w:rPr>
        <w:t xml:space="preserve"> photoperiod fluctuated naturally and average room temperature was 20.7 ° C and water, 26.5 ° C.</w:t>
      </w:r>
      <w:r w:rsidR="006931DF" w:rsidRPr="00920905">
        <w:rPr>
          <w:rFonts w:ascii="Times New Roman" w:eastAsiaTheme="minorHAnsi" w:hAnsi="Times New Roman"/>
          <w:color w:val="000000"/>
          <w:sz w:val="24"/>
          <w:szCs w:val="24"/>
          <w:lang w:val="en-US"/>
        </w:rPr>
        <w:t xml:space="preserve"> For counting mosquito larvae Pasteur pipettes were used. </w:t>
      </w:r>
    </w:p>
    <w:p w:rsidR="0025552C" w:rsidRPr="00920905" w:rsidRDefault="0025552C"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p>
    <w:p w:rsidR="006931DF" w:rsidRPr="00920905" w:rsidRDefault="006931DF"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7D4FA3">
        <w:rPr>
          <w:rFonts w:ascii="Times New Roman" w:hAnsi="Times New Roman"/>
          <w:noProof/>
          <w:sz w:val="24"/>
          <w:szCs w:val="24"/>
          <w:lang w:eastAsia="es-AR"/>
        </w:rPr>
        <mc:AlternateContent>
          <mc:Choice Requires="wps">
            <w:drawing>
              <wp:anchor distT="0" distB="0" distL="114300" distR="114300" simplePos="0" relativeHeight="251710464" behindDoc="0" locked="0" layoutInCell="1" allowOverlap="1" wp14:anchorId="227C8333" wp14:editId="1DC201BD">
                <wp:simplePos x="0" y="0"/>
                <wp:positionH relativeFrom="column">
                  <wp:posOffset>22860</wp:posOffset>
                </wp:positionH>
                <wp:positionV relativeFrom="paragraph">
                  <wp:posOffset>56515</wp:posOffset>
                </wp:positionV>
                <wp:extent cx="2671445" cy="498475"/>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498475"/>
                        </a:xfrm>
                        <a:prstGeom prst="rect">
                          <a:avLst/>
                        </a:prstGeom>
                        <a:solidFill>
                          <a:srgbClr val="FFFFFF"/>
                        </a:solidFill>
                        <a:ln w="9525">
                          <a:noFill/>
                          <a:miter lim="800000"/>
                          <a:headEnd/>
                          <a:tailEnd/>
                        </a:ln>
                      </wps:spPr>
                      <wps:txbx>
                        <w:txbxContent>
                          <w:p w:rsidR="009A6541" w:rsidRPr="00ED5E63" w:rsidRDefault="009A6541" w:rsidP="00EA4529">
                            <w:pPr>
                              <w:spacing w:after="0" w:line="240" w:lineRule="auto"/>
                              <w:rPr>
                                <w:rFonts w:ascii="Times New Roman" w:hAnsi="Times New Roman"/>
                                <w:sz w:val="24"/>
                                <w:szCs w:val="24"/>
                                <w:lang w:val="en-US"/>
                              </w:rPr>
                            </w:pPr>
                            <w:r w:rsidRPr="00ED5E63">
                              <w:rPr>
                                <w:rFonts w:ascii="Times New Roman" w:hAnsi="Times New Roman"/>
                                <w:sz w:val="24"/>
                                <w:szCs w:val="24"/>
                                <w:lang w:val="en-US"/>
                              </w:rPr>
                              <w:t xml:space="preserve">Fig. 8: experimental unit located in the school laboratory.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C8333" id="_x0000_s1034" type="#_x0000_t202" style="position:absolute;left:0;text-align:left;margin-left:1.8pt;margin-top:4.45pt;width:210.35pt;height:3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lnKAIAACoEAAAOAAAAZHJzL2Uyb0RvYy54bWysU9tu2zAMfR+wfxD0vjgxkiYx4hRdugwD&#10;ugvQ7QNoSY6FyaInKbG7rx8lp2m2vQ3Tg0CJ5NHhIbW5HVrDTsp5jbbks8mUM2UFSm0PJf/2df9m&#10;xZkPYCUYtKrkT8rz2+3rV5u+K1SODRqpHCMQ64u+K3kTQldkmReNasFPsFOWnDW6FgId3SGTDnpC&#10;b02WT6c3WY9Odg6F8p5u70cn3yb8ulYifK5rrwIzJSduIe0u7VXcs+0GioODrtHiTAP+gUUL2tKj&#10;F6h7CMCOTv8F1Wrh0GMdJgLbDOtaC5VqoGpm0z+qeWygU6kWEsd3F5n8/4MVn05fHNOy5DnJY6Gl&#10;Hu2OIB0yqVhQQ0CWR5X6zhcU/NhReBje4kDdThX77gHFd88s7hqwB3XnHPaNAkksZzEzu0odcXwE&#10;qfqPKOk1OAZMQEPt2ighicIIneg8XTpEPJigy/xmOZvPF5wJ8s3Xq/lykZ6A4jm7cz68V9iyaJTc&#10;0QQkdDg9+BDZQPEcEh/zaLTca2PSwR2qnXHsBDQt+7TO6L+FGcv6kq8X+SIhW4z5aZBaHWiajW5L&#10;vprGFdOhiGq8szLZAbQZbWJi7FmeqMioTRiqIfVjFXOjdBXKJ9LL4Ti89NnIaND95KynwS25/3EE&#10;pzgzHyxpviaB4qSnw3yxjH11157q2gNWEFTJA2ejuQvpd0TaFu+oN7VOsr0wOVOmgUxqnj9PnPjr&#10;c4p6+eLbXwAAAP//AwBQSwMEFAAGAAgAAAAhAA+AZlbaAAAABgEAAA8AAABkcnMvZG93bnJldi54&#10;bWxMjsFOg0AURfcm/sPkmbgxdrBFaJGhURNNt639gAe8ApF5Q5hpoX/vc6XLm3tz7sm3s+3VhUbf&#10;OTbwtIhAEVeu7rgxcPz6eFyD8gG5xt4xGbiSh21xe5NjVruJ93Q5hEYJhH2GBtoQhkxrX7Vk0S/c&#10;QCzdyY0Wg8Sx0fWIk8Btr5dRlGiLHctDiwO9t1R9H87WwGk3PTxvpvIzHNN9nLxhl5buasz93fz6&#10;AirQHP7G8Ksv6lCIU+nOXHvVG1glMjSw3oCSNl7GK1Cl5DQGXeT6v37xAwAA//8DAFBLAQItABQA&#10;BgAIAAAAIQC2gziS/gAAAOEBAAATAAAAAAAAAAAAAAAAAAAAAABbQ29udGVudF9UeXBlc10ueG1s&#10;UEsBAi0AFAAGAAgAAAAhADj9If/WAAAAlAEAAAsAAAAAAAAAAAAAAAAALwEAAF9yZWxzLy5yZWxz&#10;UEsBAi0AFAAGAAgAAAAhAIpM2WcoAgAAKgQAAA4AAAAAAAAAAAAAAAAALgIAAGRycy9lMm9Eb2Mu&#10;eG1sUEsBAi0AFAAGAAgAAAAhAA+AZlbaAAAABgEAAA8AAAAAAAAAAAAAAAAAggQAAGRycy9kb3du&#10;cmV2LnhtbFBLBQYAAAAABAAEAPMAAACJBQAAAAA=&#10;" stroked="f">
                <v:textbox>
                  <w:txbxContent>
                    <w:p w:rsidR="009A6541" w:rsidRPr="00ED5E63" w:rsidRDefault="009A6541" w:rsidP="00EA4529">
                      <w:pPr>
                        <w:spacing w:after="0" w:line="240" w:lineRule="auto"/>
                        <w:rPr>
                          <w:rFonts w:ascii="Times New Roman" w:hAnsi="Times New Roman"/>
                          <w:sz w:val="24"/>
                          <w:szCs w:val="24"/>
                          <w:lang w:val="en-US"/>
                        </w:rPr>
                      </w:pPr>
                      <w:r w:rsidRPr="00ED5E63">
                        <w:rPr>
                          <w:rFonts w:ascii="Times New Roman" w:hAnsi="Times New Roman"/>
                          <w:sz w:val="24"/>
                          <w:szCs w:val="24"/>
                          <w:lang w:val="en-US"/>
                        </w:rPr>
                        <w:t xml:space="preserve">Fig. 8: experimental unit located in the school laboratory. </w:t>
                      </w:r>
                    </w:p>
                  </w:txbxContent>
                </v:textbox>
                <w10:wrap type="square"/>
              </v:shape>
            </w:pict>
          </mc:Fallback>
        </mc:AlternateContent>
      </w:r>
    </w:p>
    <w:p w:rsidR="006931DF" w:rsidRPr="00920905" w:rsidRDefault="006931DF"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p>
    <w:p w:rsidR="0025552C" w:rsidRPr="00920905" w:rsidRDefault="006931DF" w:rsidP="00C40B8D">
      <w:pPr>
        <w:autoSpaceDE w:val="0"/>
        <w:autoSpaceDN w:val="0"/>
        <w:adjustRightInd w:val="0"/>
        <w:spacing w:after="0" w:line="360" w:lineRule="auto"/>
        <w:jc w:val="both"/>
        <w:rPr>
          <w:rFonts w:ascii="Times New Roman" w:eastAsiaTheme="minorHAnsi" w:hAnsi="Times New Roman"/>
          <w:color w:val="000000"/>
          <w:sz w:val="24"/>
          <w:szCs w:val="24"/>
          <w:lang w:val="en-US"/>
        </w:rPr>
      </w:pPr>
      <w:r>
        <w:rPr>
          <w:rFonts w:ascii="Times New Roman" w:eastAsiaTheme="minorHAnsi" w:hAnsi="Times New Roman"/>
          <w:noProof/>
          <w:color w:val="000000"/>
          <w:sz w:val="24"/>
          <w:szCs w:val="24"/>
          <w:lang w:eastAsia="es-AR"/>
        </w:rPr>
        <w:lastRenderedPageBreak/>
        <w:drawing>
          <wp:anchor distT="0" distB="0" distL="114300" distR="114300" simplePos="0" relativeHeight="251694080" behindDoc="0" locked="0" layoutInCell="1" allowOverlap="1" wp14:anchorId="3FDF7825" wp14:editId="7B10ED05">
            <wp:simplePos x="0" y="0"/>
            <wp:positionH relativeFrom="column">
              <wp:posOffset>3684270</wp:posOffset>
            </wp:positionH>
            <wp:positionV relativeFrom="paragraph">
              <wp:posOffset>579120</wp:posOffset>
            </wp:positionV>
            <wp:extent cx="2647950" cy="1985645"/>
            <wp:effectExtent l="0" t="0" r="0" b="0"/>
            <wp:wrapSquare wrapText="bothSides"/>
            <wp:docPr id="23" name="Imagen 23" descr="D:\LEON\escuela normal\PIIS\trabajo 2016\fotos\CAM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EON\escuela normal\PIIS\trabajo 2016\fotos\CAM007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552C" w:rsidRPr="00920905">
        <w:rPr>
          <w:rFonts w:ascii="Times New Roman" w:eastAsiaTheme="minorHAnsi" w:hAnsi="Times New Roman"/>
          <w:b/>
          <w:bCs/>
          <w:color w:val="000000"/>
          <w:sz w:val="24"/>
          <w:szCs w:val="24"/>
          <w:lang w:val="en-US"/>
        </w:rPr>
        <w:t xml:space="preserve">Data processing: </w:t>
      </w:r>
      <w:r w:rsidR="00056FBD" w:rsidRPr="00920905">
        <w:rPr>
          <w:rFonts w:ascii="Times New Roman" w:eastAsiaTheme="minorHAnsi" w:hAnsi="Times New Roman"/>
          <w:color w:val="000000"/>
          <w:sz w:val="24"/>
          <w:szCs w:val="24"/>
          <w:lang w:val="en-US"/>
        </w:rPr>
        <w:t xml:space="preserve">after each experiment and </w:t>
      </w:r>
      <w:r w:rsidR="004B21DF" w:rsidRPr="00920905">
        <w:rPr>
          <w:rFonts w:ascii="Times New Roman" w:eastAsiaTheme="minorHAnsi" w:hAnsi="Times New Roman"/>
          <w:color w:val="000000"/>
          <w:sz w:val="24"/>
          <w:szCs w:val="24"/>
          <w:lang w:val="en-US"/>
        </w:rPr>
        <w:t xml:space="preserve">data </w:t>
      </w:r>
      <w:r w:rsidR="004B21DF">
        <w:rPr>
          <w:rFonts w:ascii="Times New Roman" w:eastAsiaTheme="minorHAnsi" w:hAnsi="Times New Roman"/>
          <w:color w:val="000000"/>
          <w:sz w:val="24"/>
          <w:szCs w:val="24"/>
          <w:lang w:val="en-US"/>
        </w:rPr>
        <w:t xml:space="preserve">recording, </w:t>
      </w:r>
      <w:r w:rsidR="00056FBD" w:rsidRPr="00920905">
        <w:rPr>
          <w:rFonts w:ascii="Times New Roman" w:eastAsiaTheme="minorHAnsi" w:hAnsi="Times New Roman"/>
          <w:color w:val="000000"/>
          <w:sz w:val="24"/>
          <w:szCs w:val="24"/>
          <w:lang w:val="en-US"/>
        </w:rPr>
        <w:t>graph</w:t>
      </w:r>
      <w:r w:rsidR="004B21DF">
        <w:rPr>
          <w:rFonts w:ascii="Times New Roman" w:eastAsiaTheme="minorHAnsi" w:hAnsi="Times New Roman"/>
          <w:color w:val="000000"/>
          <w:sz w:val="24"/>
          <w:szCs w:val="24"/>
          <w:lang w:val="en-US"/>
        </w:rPr>
        <w:t>ic</w:t>
      </w:r>
      <w:r w:rsidR="00056FBD" w:rsidRPr="00920905">
        <w:rPr>
          <w:rFonts w:ascii="Times New Roman" w:eastAsiaTheme="minorHAnsi" w:hAnsi="Times New Roman"/>
          <w:color w:val="000000"/>
          <w:sz w:val="24"/>
          <w:szCs w:val="24"/>
          <w:lang w:val="en-US"/>
        </w:rPr>
        <w:t xml:space="preserve">s were prepared, taking into account the number of prey consumed every 24 hours and the density of the dam. </w:t>
      </w:r>
      <w:r w:rsidR="004B21DF">
        <w:rPr>
          <w:rFonts w:ascii="Times New Roman" w:eastAsiaTheme="minorHAnsi" w:hAnsi="Times New Roman"/>
          <w:color w:val="000000"/>
          <w:sz w:val="24"/>
          <w:szCs w:val="24"/>
          <w:lang w:val="en-US"/>
        </w:rPr>
        <w:t>T</w:t>
      </w:r>
      <w:r w:rsidR="00056FBD" w:rsidRPr="00920905">
        <w:rPr>
          <w:rFonts w:ascii="Times New Roman" w:eastAsiaTheme="minorHAnsi" w:hAnsi="Times New Roman"/>
          <w:color w:val="000000"/>
          <w:sz w:val="24"/>
          <w:szCs w:val="24"/>
          <w:lang w:val="en-US"/>
        </w:rPr>
        <w:t>he minimum, maximum and average consumed larvae was determined.</w:t>
      </w:r>
    </w:p>
    <w:p w:rsidR="00056FBD" w:rsidRPr="00920905" w:rsidRDefault="004B21DF" w:rsidP="00056FBD">
      <w:pPr>
        <w:spacing w:after="0" w:line="360" w:lineRule="auto"/>
        <w:jc w:val="both"/>
        <w:rPr>
          <w:rFonts w:ascii="Times New Roman" w:hAnsi="Times New Roman"/>
          <w:b/>
          <w:sz w:val="24"/>
          <w:szCs w:val="24"/>
          <w:lang w:val="en-US"/>
        </w:rPr>
      </w:pPr>
      <w:r>
        <w:rPr>
          <w:rFonts w:ascii="Times New Roman" w:hAnsi="Times New Roman"/>
          <w:b/>
          <w:sz w:val="24"/>
          <w:szCs w:val="24"/>
          <w:lang w:val="en-US"/>
        </w:rPr>
        <w:t>Step 3: tests</w:t>
      </w:r>
      <w:r w:rsidR="00056FBD" w:rsidRPr="00920905">
        <w:rPr>
          <w:rFonts w:ascii="Times New Roman" w:hAnsi="Times New Roman"/>
          <w:b/>
          <w:sz w:val="24"/>
          <w:szCs w:val="24"/>
          <w:lang w:val="en-US"/>
        </w:rPr>
        <w:t xml:space="preserve"> </w:t>
      </w:r>
      <w:proofErr w:type="spellStart"/>
      <w:r w:rsidR="00056FBD" w:rsidRPr="00920905">
        <w:rPr>
          <w:rFonts w:ascii="Times New Roman" w:hAnsi="Times New Roman"/>
          <w:b/>
          <w:sz w:val="24"/>
          <w:szCs w:val="24"/>
          <w:lang w:val="en-US"/>
        </w:rPr>
        <w:t>Hoplerythrinus</w:t>
      </w:r>
      <w:proofErr w:type="spellEnd"/>
      <w:r w:rsidR="00056FBD" w:rsidRPr="00920905">
        <w:rPr>
          <w:rFonts w:ascii="Times New Roman" w:hAnsi="Times New Roman"/>
          <w:b/>
          <w:sz w:val="24"/>
          <w:szCs w:val="24"/>
          <w:lang w:val="en-US"/>
        </w:rPr>
        <w:t xml:space="preserve"> </w:t>
      </w:r>
      <w:proofErr w:type="spellStart"/>
      <w:r w:rsidR="00056FBD" w:rsidRPr="00920905">
        <w:rPr>
          <w:rFonts w:ascii="Times New Roman" w:hAnsi="Times New Roman"/>
          <w:b/>
          <w:sz w:val="24"/>
          <w:szCs w:val="24"/>
          <w:lang w:val="en-US"/>
        </w:rPr>
        <w:t>unitaeniatus</w:t>
      </w:r>
      <w:proofErr w:type="spellEnd"/>
      <w:r w:rsidR="00056FBD" w:rsidRPr="00920905">
        <w:rPr>
          <w:rFonts w:ascii="Times New Roman" w:hAnsi="Times New Roman"/>
          <w:b/>
          <w:sz w:val="24"/>
          <w:szCs w:val="24"/>
          <w:lang w:val="en-US"/>
        </w:rPr>
        <w:t xml:space="preserve"> (</w:t>
      </w:r>
      <w:proofErr w:type="spellStart"/>
      <w:r w:rsidR="00056FBD" w:rsidRPr="00920905">
        <w:rPr>
          <w:rFonts w:ascii="Times New Roman" w:hAnsi="Times New Roman"/>
          <w:b/>
          <w:sz w:val="24"/>
          <w:szCs w:val="24"/>
          <w:lang w:val="en-US"/>
        </w:rPr>
        <w:t>caballita</w:t>
      </w:r>
      <w:proofErr w:type="spellEnd"/>
      <w:r w:rsidR="00056FBD" w:rsidRPr="00920905">
        <w:rPr>
          <w:rFonts w:ascii="Times New Roman" w:hAnsi="Times New Roman"/>
          <w:b/>
          <w:sz w:val="24"/>
          <w:szCs w:val="24"/>
          <w:lang w:val="en-US"/>
        </w:rPr>
        <w:t>) in homes.</w:t>
      </w:r>
    </w:p>
    <w:p w:rsidR="00EE5ACA" w:rsidRPr="00920905" w:rsidRDefault="006931DF" w:rsidP="00EE5ACA">
      <w:pPr>
        <w:pStyle w:val="Prrafodelista"/>
        <w:spacing w:after="0" w:line="360" w:lineRule="auto"/>
        <w:ind w:left="0"/>
        <w:jc w:val="both"/>
        <w:rPr>
          <w:rStyle w:val="copete"/>
          <w:rFonts w:ascii="Times New Roman" w:hAnsi="Times New Roman"/>
          <w:sz w:val="24"/>
          <w:szCs w:val="24"/>
          <w:lang w:val="en-US"/>
        </w:rPr>
      </w:pPr>
      <w:r w:rsidRPr="007D4FA3">
        <w:rPr>
          <w:rFonts w:ascii="Times New Roman" w:hAnsi="Times New Roman"/>
          <w:noProof/>
          <w:sz w:val="24"/>
          <w:szCs w:val="24"/>
          <w:lang w:eastAsia="es-AR"/>
        </w:rPr>
        <mc:AlternateContent>
          <mc:Choice Requires="wps">
            <w:drawing>
              <wp:anchor distT="0" distB="0" distL="114300" distR="114300" simplePos="0" relativeHeight="251712512" behindDoc="0" locked="0" layoutInCell="1" allowOverlap="1" wp14:anchorId="6987F70A" wp14:editId="201D240F">
                <wp:simplePos x="0" y="0"/>
                <wp:positionH relativeFrom="column">
                  <wp:posOffset>3829685</wp:posOffset>
                </wp:positionH>
                <wp:positionV relativeFrom="paragraph">
                  <wp:posOffset>991870</wp:posOffset>
                </wp:positionV>
                <wp:extent cx="2463165" cy="498475"/>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498475"/>
                        </a:xfrm>
                        <a:prstGeom prst="rect">
                          <a:avLst/>
                        </a:prstGeom>
                        <a:solidFill>
                          <a:srgbClr val="FFFFFF"/>
                        </a:solidFill>
                        <a:ln w="9525">
                          <a:noFill/>
                          <a:miter lim="800000"/>
                          <a:headEnd/>
                          <a:tailEnd/>
                        </a:ln>
                      </wps:spPr>
                      <wps:txbx>
                        <w:txbxContent>
                          <w:p w:rsidR="009A6541" w:rsidRPr="00ED5E63" w:rsidRDefault="009A6541" w:rsidP="0045034D">
                            <w:pPr>
                              <w:spacing w:after="0" w:line="240" w:lineRule="auto"/>
                              <w:jc w:val="right"/>
                              <w:rPr>
                                <w:rFonts w:ascii="Times New Roman" w:hAnsi="Times New Roman"/>
                                <w:sz w:val="24"/>
                                <w:szCs w:val="24"/>
                                <w:lang w:val="en-US"/>
                              </w:rPr>
                            </w:pPr>
                            <w:r w:rsidRPr="00ED5E63">
                              <w:rPr>
                                <w:rFonts w:ascii="Times New Roman" w:hAnsi="Times New Roman"/>
                                <w:sz w:val="24"/>
                                <w:szCs w:val="24"/>
                                <w:lang w:val="en-US"/>
                              </w:rPr>
                              <w:t xml:space="preserve">Fig. 9: copy of Hoplerytthrinus unitaeniatus in the aquarium.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F70A" id="_x0000_s1035" type="#_x0000_t202" style="position:absolute;left:0;text-align:left;margin-left:301.55pt;margin-top:78.1pt;width:193.95pt;height:3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RjKgIAACoEAAAOAAAAZHJzL2Uyb0RvYy54bWysU9tu2zAMfR+wfxD0vjjxkjQx4hRdugwD&#10;ugvQ7QMYSY6FyaInKbGzry8lp2m2vQ3zg0Ca5NHhIbW67RvDjsp5jbbkk9GYM2UFSm33Jf/+bftm&#10;wZkPYCUYtKrkJ+X57fr1q1XXFirHGo1UjhGI9UXXlrwOoS2yzItaNeBH2CpLwQpdA4Fct8+kg47Q&#10;G5Pl4/E869DJ1qFQ3tPf+yHI1wm/qpQIX6rKq8BMyYlbSKdL5y6e2XoFxd5BW2txpgH/wKIBbenS&#10;C9Q9BGAHp/+CarRw6LEKI4FNhlWlhUo9UDeT8R/dPNbQqtQLiePbi0z+/8GKz8evjmlZ8nzCmYWG&#10;ZrQ5gHTIpGJB9QFZHlXqWl9Q8mNL6aF/hz1NO3Xs2wcUPzyzuKnB7tWdc9jVCiSxnMTK7Kp0wPER&#10;ZNd9Qkm3wSFgAuor10QJSRRG6DSt02VCxIMJ+plP528n8xlngmLT5WJ6M0tXQPFc3TofPihsWDRK&#10;7mgDEjocH3yIbKB4TomXeTRabrUxyXH73cY4dgTalm36zui/pRnLupIvZ/ksIVuM9WmRGh1om41u&#10;Sr4Yxy+WQxHVeG9lsgNoM9jExNizPFGRQZvQ7/o0j2WsjdLtUJ5IL4fD8tJjI6NG94uzjha35P7n&#10;AZzizHy0pPlyMp3GTU/OdHaTk+OuI7vrCFhBUCUPnA3mJqTXEWlbvKPZVDrJ9sLkTJkWMql5fjxx&#10;46/9lPXyxNdPAAAA//8DAFBLAwQUAAYACAAAACEARKrgpt8AAAALAQAADwAAAGRycy9kb3ducmV2&#10;LnhtbEyP0U6DQBBF3038h82Y+GLsAm1BkKVRE42vrf2AgZ0Ckd0l7LbQv3d80sfJPblzbrlbzCAu&#10;NPneWQXxKgJBtnG6t62C49f74xMIH9BqHJwlBVfysKtub0ostJvtni6H0Aousb5ABV0IYyGlbzoy&#10;6FduJMvZyU0GA59TK/WEM5ebQSZRlEqDveUPHY701lHzfTgbBafP+WGbz/VHOGb7TfqKfVa7q1L3&#10;d8vLM4hAS/iD4Vef1aFip9qdrfZiUJBG65hRDrZpAoKJPI95Xa0gWW8ykFUp/2+ofgAAAP//AwBQ&#10;SwECLQAUAAYACAAAACEAtoM4kv4AAADhAQAAEwAAAAAAAAAAAAAAAAAAAAAAW0NvbnRlbnRfVHlw&#10;ZXNdLnhtbFBLAQItABQABgAIAAAAIQA4/SH/1gAAAJQBAAALAAAAAAAAAAAAAAAAAC8BAABfcmVs&#10;cy8ucmVsc1BLAQItABQABgAIAAAAIQDT8oRjKgIAACoEAAAOAAAAAAAAAAAAAAAAAC4CAABkcnMv&#10;ZTJvRG9jLnhtbFBLAQItABQABgAIAAAAIQBEquCm3wAAAAsBAAAPAAAAAAAAAAAAAAAAAIQEAABk&#10;cnMvZG93bnJldi54bWxQSwUGAAAAAAQABADzAAAAkAUAAAAA&#10;" stroked="f">
                <v:textbox>
                  <w:txbxContent>
                    <w:p w:rsidR="009A6541" w:rsidRPr="00ED5E63" w:rsidRDefault="009A6541" w:rsidP="0045034D">
                      <w:pPr>
                        <w:spacing w:after="0" w:line="240" w:lineRule="auto"/>
                        <w:jc w:val="right"/>
                        <w:rPr>
                          <w:rFonts w:ascii="Times New Roman" w:hAnsi="Times New Roman"/>
                          <w:sz w:val="24"/>
                          <w:szCs w:val="24"/>
                          <w:lang w:val="en-US"/>
                        </w:rPr>
                      </w:pPr>
                      <w:r w:rsidRPr="00ED5E63">
                        <w:rPr>
                          <w:rFonts w:ascii="Times New Roman" w:hAnsi="Times New Roman"/>
                          <w:sz w:val="24"/>
                          <w:szCs w:val="24"/>
                          <w:lang w:val="en-US"/>
                        </w:rPr>
                        <w:t xml:space="preserve">Fig. 9: copy of Hoplerytthrinus unitaeniatus in the aquarium. </w:t>
                      </w:r>
                    </w:p>
                  </w:txbxContent>
                </v:textbox>
                <w10:wrap type="square"/>
              </v:shape>
            </w:pict>
          </mc:Fallback>
        </mc:AlternateContent>
      </w:r>
      <w:r w:rsidR="00C518A0" w:rsidRPr="00920905">
        <w:rPr>
          <w:rStyle w:val="copete"/>
          <w:rFonts w:ascii="Times New Roman" w:hAnsi="Times New Roman"/>
          <w:sz w:val="24"/>
          <w:szCs w:val="24"/>
          <w:lang w:val="en-US"/>
        </w:rPr>
        <w:t>During September-October 2017</w:t>
      </w:r>
      <w:r w:rsidR="002E2F07">
        <w:rPr>
          <w:rStyle w:val="copete"/>
          <w:rFonts w:ascii="Times New Roman" w:hAnsi="Times New Roman"/>
          <w:sz w:val="24"/>
          <w:szCs w:val="24"/>
          <w:lang w:val="en-US"/>
        </w:rPr>
        <w:t>,</w:t>
      </w:r>
      <w:r w:rsidR="00C518A0" w:rsidRPr="00920905">
        <w:rPr>
          <w:rStyle w:val="copete"/>
          <w:rFonts w:ascii="Times New Roman" w:hAnsi="Times New Roman"/>
          <w:sz w:val="24"/>
          <w:szCs w:val="24"/>
          <w:lang w:val="en-US"/>
        </w:rPr>
        <w:t xml:space="preserve"> tests were performed within 3 homes located in different parts of the city of San Roque (Home Address 1: Miguel Soto 964, house 2: </w:t>
      </w:r>
      <w:proofErr w:type="spellStart"/>
      <w:r w:rsidR="00C518A0" w:rsidRPr="00920905">
        <w:rPr>
          <w:rStyle w:val="copete"/>
          <w:rFonts w:ascii="Times New Roman" w:hAnsi="Times New Roman"/>
          <w:sz w:val="24"/>
          <w:szCs w:val="24"/>
          <w:lang w:val="en-US"/>
        </w:rPr>
        <w:t>Beron</w:t>
      </w:r>
      <w:proofErr w:type="spellEnd"/>
      <w:r w:rsidR="00C518A0" w:rsidRPr="00920905">
        <w:rPr>
          <w:rStyle w:val="copete"/>
          <w:rFonts w:ascii="Times New Roman" w:hAnsi="Times New Roman"/>
          <w:sz w:val="24"/>
          <w:szCs w:val="24"/>
          <w:lang w:val="en-US"/>
        </w:rPr>
        <w:t xml:space="preserve"> de </w:t>
      </w:r>
      <w:proofErr w:type="spellStart"/>
      <w:r w:rsidR="00C518A0" w:rsidRPr="00920905">
        <w:rPr>
          <w:rStyle w:val="copete"/>
          <w:rFonts w:ascii="Times New Roman" w:hAnsi="Times New Roman"/>
          <w:sz w:val="24"/>
          <w:szCs w:val="24"/>
          <w:lang w:val="en-US"/>
        </w:rPr>
        <w:t>Astrada</w:t>
      </w:r>
      <w:proofErr w:type="spellEnd"/>
      <w:r w:rsidR="00C518A0" w:rsidRPr="00920905">
        <w:rPr>
          <w:rStyle w:val="copete"/>
          <w:rFonts w:ascii="Times New Roman" w:hAnsi="Times New Roman"/>
          <w:sz w:val="24"/>
          <w:szCs w:val="24"/>
          <w:lang w:val="en-US"/>
        </w:rPr>
        <w:t xml:space="preserve"> 678, house 3: </w:t>
      </w:r>
      <w:proofErr w:type="spellStart"/>
      <w:r w:rsidR="00C518A0" w:rsidRPr="00920905">
        <w:rPr>
          <w:rStyle w:val="copete"/>
          <w:rFonts w:ascii="Times New Roman" w:hAnsi="Times New Roman"/>
          <w:sz w:val="24"/>
          <w:szCs w:val="24"/>
          <w:lang w:val="en-US"/>
        </w:rPr>
        <w:t>Desiderio</w:t>
      </w:r>
      <w:proofErr w:type="spellEnd"/>
      <w:r w:rsidR="00C518A0" w:rsidRPr="00920905">
        <w:rPr>
          <w:rStyle w:val="copete"/>
          <w:rFonts w:ascii="Times New Roman" w:hAnsi="Times New Roman"/>
          <w:sz w:val="24"/>
          <w:szCs w:val="24"/>
          <w:lang w:val="en-US"/>
        </w:rPr>
        <w:t xml:space="preserve"> Sosa 855).</w:t>
      </w:r>
    </w:p>
    <w:p w:rsidR="00EE5ACA" w:rsidRPr="00920905" w:rsidRDefault="00EE5ACA" w:rsidP="00EE5ACA">
      <w:pPr>
        <w:pStyle w:val="Prrafodelista"/>
        <w:spacing w:after="0" w:line="360" w:lineRule="auto"/>
        <w:ind w:left="0"/>
        <w:jc w:val="both"/>
        <w:rPr>
          <w:rFonts w:ascii="Times New Roman" w:eastAsiaTheme="minorHAnsi" w:hAnsi="Times New Roman"/>
          <w:sz w:val="24"/>
          <w:szCs w:val="24"/>
          <w:lang w:val="en-US"/>
        </w:rPr>
      </w:pPr>
      <w:r w:rsidRPr="00920905">
        <w:rPr>
          <w:rStyle w:val="copete"/>
          <w:rFonts w:ascii="Times New Roman" w:hAnsi="Times New Roman"/>
          <w:sz w:val="24"/>
          <w:szCs w:val="24"/>
          <w:lang w:val="en-US"/>
        </w:rPr>
        <w:t>In these experiences</w:t>
      </w:r>
      <w:r w:rsidR="002E2F07">
        <w:rPr>
          <w:rStyle w:val="copete"/>
          <w:rFonts w:ascii="Times New Roman" w:hAnsi="Times New Roman"/>
          <w:sz w:val="24"/>
          <w:szCs w:val="24"/>
          <w:lang w:val="en-US"/>
        </w:rPr>
        <w:t>,</w:t>
      </w:r>
      <w:r w:rsidRPr="00920905">
        <w:rPr>
          <w:rFonts w:ascii="Times New Roman" w:eastAsiaTheme="minorHAnsi" w:hAnsi="Times New Roman"/>
          <w:sz w:val="24"/>
          <w:szCs w:val="24"/>
          <w:lang w:val="en-US"/>
        </w:rPr>
        <w:t xml:space="preserve"> </w:t>
      </w:r>
      <w:r w:rsidR="002E2F07">
        <w:rPr>
          <w:rFonts w:ascii="Times New Roman" w:eastAsiaTheme="minorHAnsi" w:hAnsi="Times New Roman"/>
          <w:sz w:val="24"/>
          <w:szCs w:val="24"/>
          <w:lang w:val="en-US"/>
        </w:rPr>
        <w:t xml:space="preserve">used </w:t>
      </w:r>
      <w:r w:rsidRPr="00920905">
        <w:rPr>
          <w:rFonts w:ascii="Times New Roman" w:eastAsiaTheme="minorHAnsi" w:hAnsi="Times New Roman"/>
          <w:sz w:val="24"/>
          <w:szCs w:val="24"/>
          <w:lang w:val="en-US"/>
        </w:rPr>
        <w:t xml:space="preserve">tanks </w:t>
      </w:r>
      <w:r w:rsidR="002E2F07">
        <w:rPr>
          <w:rFonts w:ascii="Times New Roman" w:eastAsiaTheme="minorHAnsi" w:hAnsi="Times New Roman"/>
          <w:sz w:val="24"/>
          <w:szCs w:val="24"/>
          <w:lang w:val="en-US"/>
        </w:rPr>
        <w:t>had</w:t>
      </w:r>
      <w:r w:rsidRPr="00920905">
        <w:rPr>
          <w:rFonts w:ascii="Times New Roman" w:eastAsiaTheme="minorHAnsi" w:hAnsi="Times New Roman"/>
          <w:sz w:val="24"/>
          <w:szCs w:val="24"/>
          <w:lang w:val="en-US"/>
        </w:rPr>
        <w:t xml:space="preserve"> similar characteristics fro</w:t>
      </w:r>
      <w:r w:rsidR="002E2F07">
        <w:rPr>
          <w:rFonts w:ascii="Times New Roman" w:eastAsiaTheme="minorHAnsi" w:hAnsi="Times New Roman"/>
          <w:sz w:val="24"/>
          <w:szCs w:val="24"/>
          <w:lang w:val="en-US"/>
        </w:rPr>
        <w:t xml:space="preserve">m step 2, placing one tank in each house </w:t>
      </w:r>
      <w:r w:rsidRPr="00920905">
        <w:rPr>
          <w:rFonts w:ascii="Times New Roman" w:eastAsiaTheme="minorHAnsi" w:hAnsi="Times New Roman"/>
          <w:sz w:val="24"/>
          <w:szCs w:val="24"/>
          <w:lang w:val="en-US"/>
        </w:rPr>
        <w:t xml:space="preserve">(kitchen, living and internal gallery), </w:t>
      </w:r>
      <w:r w:rsidR="002E2F07">
        <w:rPr>
          <w:rFonts w:ascii="Times New Roman" w:eastAsiaTheme="minorHAnsi" w:hAnsi="Times New Roman"/>
          <w:sz w:val="24"/>
          <w:szCs w:val="24"/>
          <w:lang w:val="en-US"/>
        </w:rPr>
        <w:t>with</w:t>
      </w:r>
      <w:r w:rsidRPr="00920905">
        <w:rPr>
          <w:rFonts w:ascii="Times New Roman" w:eastAsiaTheme="minorHAnsi" w:hAnsi="Times New Roman"/>
          <w:sz w:val="24"/>
          <w:szCs w:val="24"/>
          <w:lang w:val="en-US"/>
        </w:rPr>
        <w:t xml:space="preserve"> one fish (predator), </w:t>
      </w:r>
      <w:r w:rsidR="00226F7A" w:rsidRPr="00920905">
        <w:rPr>
          <w:rFonts w:ascii="Times New Roman" w:eastAsiaTheme="minorHAnsi" w:hAnsi="Times New Roman"/>
          <w:color w:val="000000"/>
          <w:sz w:val="24"/>
          <w:szCs w:val="24"/>
          <w:lang w:val="en-US"/>
        </w:rPr>
        <w:t>10 cm PVC tube for shelter and a background sand-pebble stone).</w:t>
      </w:r>
    </w:p>
    <w:p w:rsidR="001D2AD2" w:rsidRPr="00920905" w:rsidRDefault="006931DF" w:rsidP="00EE5ACA">
      <w:pPr>
        <w:pStyle w:val="Prrafodelista"/>
        <w:spacing w:after="0" w:line="360" w:lineRule="auto"/>
        <w:ind w:left="0"/>
        <w:jc w:val="both"/>
        <w:rPr>
          <w:rFonts w:ascii="Times New Roman" w:eastAsiaTheme="minorHAnsi" w:hAnsi="Times New Roman"/>
          <w:sz w:val="24"/>
          <w:szCs w:val="24"/>
          <w:lang w:val="en-US"/>
        </w:rPr>
      </w:pPr>
      <w:r>
        <w:rPr>
          <w:rFonts w:ascii="Verdana" w:hAnsi="Verdana" w:cs="Calibri"/>
          <w:b/>
          <w:noProof/>
          <w:lang w:eastAsia="es-AR"/>
        </w:rPr>
        <w:drawing>
          <wp:anchor distT="0" distB="0" distL="114300" distR="114300" simplePos="0" relativeHeight="251681792" behindDoc="0" locked="0" layoutInCell="1" allowOverlap="1" wp14:anchorId="16464011" wp14:editId="201493BC">
            <wp:simplePos x="0" y="0"/>
            <wp:positionH relativeFrom="column">
              <wp:posOffset>-11430</wp:posOffset>
            </wp:positionH>
            <wp:positionV relativeFrom="paragraph">
              <wp:posOffset>2212340</wp:posOffset>
            </wp:positionV>
            <wp:extent cx="989965" cy="1866900"/>
            <wp:effectExtent l="0" t="0" r="635" b="0"/>
            <wp:wrapSquare wrapText="bothSides"/>
            <wp:docPr id="14" name="Imagen 14" descr="D:\LEON\BLUETOOTH\20180521_09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ON\BLUETOOTH\20180521_0952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050" r="34173"/>
                    <a:stretch/>
                  </pic:blipFill>
                  <pic:spPr bwMode="auto">
                    <a:xfrm>
                      <a:off x="0" y="0"/>
                      <a:ext cx="98996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A3">
        <w:rPr>
          <w:rFonts w:ascii="Times New Roman" w:hAnsi="Times New Roman"/>
          <w:noProof/>
          <w:sz w:val="24"/>
          <w:szCs w:val="24"/>
          <w:lang w:eastAsia="es-AR"/>
        </w:rPr>
        <mc:AlternateContent>
          <mc:Choice Requires="wps">
            <w:drawing>
              <wp:anchor distT="0" distB="0" distL="114300" distR="114300" simplePos="0" relativeHeight="251714560" behindDoc="0" locked="0" layoutInCell="1" allowOverlap="1" wp14:anchorId="1A179D01" wp14:editId="16EEDD39">
                <wp:simplePos x="0" y="0"/>
                <wp:positionH relativeFrom="column">
                  <wp:posOffset>3607435</wp:posOffset>
                </wp:positionH>
                <wp:positionV relativeFrom="paragraph">
                  <wp:posOffset>2167255</wp:posOffset>
                </wp:positionV>
                <wp:extent cx="2432685" cy="685800"/>
                <wp:effectExtent l="0" t="0" r="5715" b="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685800"/>
                        </a:xfrm>
                        <a:prstGeom prst="rect">
                          <a:avLst/>
                        </a:prstGeom>
                        <a:solidFill>
                          <a:srgbClr val="FFFFFF"/>
                        </a:solidFill>
                        <a:ln w="9525">
                          <a:noFill/>
                          <a:miter lim="800000"/>
                          <a:headEnd/>
                          <a:tailEnd/>
                        </a:ln>
                      </wps:spPr>
                      <wps:txbx>
                        <w:txbxContent>
                          <w:p w:rsidR="009A6541" w:rsidRPr="00ED5E63" w:rsidRDefault="009A6541" w:rsidP="0045034D">
                            <w:pPr>
                              <w:spacing w:after="0" w:line="240" w:lineRule="auto"/>
                              <w:jc w:val="right"/>
                              <w:rPr>
                                <w:rFonts w:ascii="Times New Roman" w:hAnsi="Times New Roman"/>
                                <w:sz w:val="24"/>
                                <w:szCs w:val="24"/>
                                <w:lang w:val="en-US"/>
                              </w:rPr>
                            </w:pPr>
                            <w:r w:rsidRPr="00ED5E63">
                              <w:rPr>
                                <w:rFonts w:ascii="Times New Roman" w:hAnsi="Times New Roman"/>
                                <w:sz w:val="24"/>
                                <w:szCs w:val="24"/>
                                <w:lang w:val="en-US"/>
                              </w:rPr>
                              <w:t xml:space="preserve">Fig. 10: unitaeniatus copy of Hoplerytthrinus located in the aquarium at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79D01" id="_x0000_s1036" type="#_x0000_t202" style="position:absolute;left:0;text-align:left;margin-left:284.05pt;margin-top:170.65pt;width:191.55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E3JwIAACsEAAAOAAAAZHJzL2Uyb0RvYy54bWysU9tu2zAMfR+wfxD0vjjxki414hRdugwD&#10;ugvQ7QMYSY6FSaInKbG7rx8lp2nQvQ3zg0Ca5BF5eLS6GaxhR+WDRlfz2WTKmXICpXb7mv/4vn2z&#10;5CxEcBIMOlXzRxX4zfr1q1XfVarEFo1UnhGIC1Xf1byNsauKIohWWQgT7JSjYIPeQiTX7wvpoSd0&#10;a4pyOr0qevSy8yhUCPT3bgzydcZvGiXi16YJKjJTc+ot5tPnc5fOYr2Cau+ha7U4tQH/0IUF7ejS&#10;M9QdRGAHr/+Cslp4DNjEiUBbYNNoofIMNM1s+mKahxY6lWchckJ3pin8P1jx5fjNMy1rXs45c2Bp&#10;R5sDSI9MKhbVEJGViaW+CxUlP3SUHof3ONC288Shu0fxMzCHmxbcXt16j32rQFKXs1RZXJSOOCGB&#10;7PrPKOk2OETMQEPjbaKQSGGETtt6PG+I+mCCfpbzt+XVcsGZoBgZy2leYQHVU3XnQ/yo0LJk1NyT&#10;AjI6HO9DTN1A9ZSSLgtotNxqY7Lj97uN8ewIpJZt/vIAL9KMY33NrxflIiM7TPVZSFZHUrPRtubU&#10;GX2jvhIbH5zMKRG0GW3qxLgTPYmRkZs47Ia8j1kuTtztUD4SYR5H9dJrI6NF/5uznpRb8/DrAF5x&#10;Zj45Iv16Np8nqWdnvnhXkuMvI7vLCDhBUDWPnI3mJubnkfhweEvLaXTm7bmTU8+kyEzn6fUkyV/6&#10;Oev5ja//AAAA//8DAFBLAwQUAAYACAAAACEAJIEU9OAAAAALAQAADwAAAGRycy9kb3ducmV2Lnht&#10;bEyP3U6DQBCF7018h82YeGPsQvlpQYZGTTTetvYBFpgCkZ0l7LbQt3e9speT8+Wcb4rdogdxocn2&#10;hhHCVQCCuDZNzy3C8fvjeQvCOsWNGgwTwpUs7Mr7u0LljZl5T5eDa4UvYZsrhM65MZfS1h1pZVdm&#10;JPbZyUxaOX9OrWwmNftyPch1EKRSq579QqdGeu+o/jmcNcLpa35Ksrn6dMfNPk7fVL+pzBXx8WF5&#10;fQHhaHH/MPzpe3UovVNlztxYMSAk6Tb0KEIUhxEIT2RJuAZRIcRxFoEsC3n7Q/kLAAD//wMAUEsB&#10;Ai0AFAAGAAgAAAAhALaDOJL+AAAA4QEAABMAAAAAAAAAAAAAAAAAAAAAAFtDb250ZW50X1R5cGVz&#10;XS54bWxQSwECLQAUAAYACAAAACEAOP0h/9YAAACUAQAACwAAAAAAAAAAAAAAAAAvAQAAX3JlbHMv&#10;LnJlbHNQSwECLQAUAAYACAAAACEAauTRNycCAAArBAAADgAAAAAAAAAAAAAAAAAuAgAAZHJzL2Uy&#10;b0RvYy54bWxQSwECLQAUAAYACAAAACEAJIEU9OAAAAALAQAADwAAAAAAAAAAAAAAAACBBAAAZHJz&#10;L2Rvd25yZXYueG1sUEsFBgAAAAAEAAQA8wAAAI4FAAAAAA==&#10;" stroked="f">
                <v:textbox>
                  <w:txbxContent>
                    <w:p w:rsidR="009A6541" w:rsidRPr="00ED5E63" w:rsidRDefault="009A6541" w:rsidP="0045034D">
                      <w:pPr>
                        <w:spacing w:after="0" w:line="240" w:lineRule="auto"/>
                        <w:jc w:val="right"/>
                        <w:rPr>
                          <w:rFonts w:ascii="Times New Roman" w:hAnsi="Times New Roman"/>
                          <w:sz w:val="24"/>
                          <w:szCs w:val="24"/>
                          <w:lang w:val="en-US"/>
                        </w:rPr>
                      </w:pPr>
                      <w:r w:rsidRPr="00ED5E63">
                        <w:rPr>
                          <w:rFonts w:ascii="Times New Roman" w:hAnsi="Times New Roman"/>
                          <w:sz w:val="24"/>
                          <w:szCs w:val="24"/>
                          <w:lang w:val="en-US"/>
                        </w:rPr>
                        <w:t xml:space="preserve">Fig. 10: unitaeniatus copy of Hoplerytthrinus located in the aquarium at home. </w:t>
                      </w:r>
                    </w:p>
                  </w:txbxContent>
                </v:textbox>
                <w10:wrap type="square"/>
              </v:shape>
            </w:pict>
          </mc:Fallback>
        </mc:AlternateContent>
      </w:r>
      <w:r w:rsidR="00226F7A" w:rsidRPr="001A242E">
        <w:rPr>
          <w:rFonts w:ascii="Times New Roman" w:eastAsiaTheme="minorHAnsi" w:hAnsi="Times New Roman"/>
          <w:b/>
          <w:sz w:val="24"/>
          <w:szCs w:val="24"/>
          <w:lang w:val="en-US"/>
        </w:rPr>
        <w:t>Feed</w:t>
      </w:r>
      <w:r w:rsidR="002E2F07">
        <w:rPr>
          <w:rFonts w:ascii="Times New Roman" w:eastAsiaTheme="minorHAnsi" w:hAnsi="Times New Roman"/>
          <w:b/>
          <w:sz w:val="24"/>
          <w:szCs w:val="24"/>
          <w:lang w:val="en-US"/>
        </w:rPr>
        <w:t>ing of</w:t>
      </w:r>
      <w:r w:rsidR="00226F7A" w:rsidRPr="001A242E">
        <w:rPr>
          <w:rFonts w:ascii="Times New Roman" w:hAnsi="Times New Roman"/>
          <w:b/>
          <w:i/>
          <w:sz w:val="24"/>
          <w:szCs w:val="24"/>
          <w:lang w:val="en-US"/>
        </w:rPr>
        <w:t xml:space="preserve"> </w:t>
      </w:r>
      <w:proofErr w:type="spellStart"/>
      <w:r w:rsidR="00226F7A" w:rsidRPr="001A242E">
        <w:rPr>
          <w:rFonts w:ascii="Times New Roman" w:hAnsi="Times New Roman"/>
          <w:b/>
          <w:i/>
          <w:sz w:val="24"/>
          <w:szCs w:val="24"/>
          <w:lang w:val="en-US"/>
        </w:rPr>
        <w:t>Hoplerythrinus</w:t>
      </w:r>
      <w:proofErr w:type="spellEnd"/>
      <w:r w:rsidR="00226F7A" w:rsidRPr="001A242E">
        <w:rPr>
          <w:rFonts w:ascii="Times New Roman" w:hAnsi="Times New Roman"/>
          <w:b/>
          <w:i/>
          <w:sz w:val="24"/>
          <w:szCs w:val="24"/>
          <w:lang w:val="en-US"/>
        </w:rPr>
        <w:t xml:space="preserve"> </w:t>
      </w:r>
      <w:proofErr w:type="spellStart"/>
      <w:r w:rsidR="00226F7A" w:rsidRPr="001A242E">
        <w:rPr>
          <w:rFonts w:ascii="Times New Roman" w:hAnsi="Times New Roman"/>
          <w:b/>
          <w:i/>
          <w:sz w:val="24"/>
          <w:szCs w:val="24"/>
          <w:lang w:val="en-US"/>
        </w:rPr>
        <w:t>unitaeniatus</w:t>
      </w:r>
      <w:proofErr w:type="spellEnd"/>
      <w:r w:rsidR="00226F7A" w:rsidRPr="001A242E">
        <w:rPr>
          <w:rFonts w:ascii="Times New Roman" w:hAnsi="Times New Roman"/>
          <w:i/>
          <w:sz w:val="24"/>
          <w:szCs w:val="24"/>
          <w:lang w:val="en-US"/>
        </w:rPr>
        <w:t>:</w:t>
      </w:r>
      <w:r w:rsidR="002E2F07">
        <w:rPr>
          <w:rFonts w:ascii="Times New Roman" w:hAnsi="Times New Roman"/>
          <w:i/>
          <w:sz w:val="24"/>
          <w:szCs w:val="24"/>
          <w:lang w:val="en-US"/>
        </w:rPr>
        <w:t xml:space="preserve"> </w:t>
      </w:r>
      <w:r w:rsidR="0034184B" w:rsidRPr="001A242E">
        <w:rPr>
          <w:rFonts w:ascii="Times New Roman" w:hAnsi="Times New Roman"/>
          <w:sz w:val="24"/>
          <w:szCs w:val="24"/>
          <w:lang w:val="en-US"/>
        </w:rPr>
        <w:t>dams offered</w:t>
      </w:r>
      <w:r w:rsidR="002E2F07">
        <w:rPr>
          <w:rFonts w:ascii="Times New Roman" w:hAnsi="Times New Roman"/>
          <w:sz w:val="24"/>
          <w:szCs w:val="24"/>
          <w:lang w:val="en-US"/>
        </w:rPr>
        <w:t xml:space="preserve"> were </w:t>
      </w:r>
      <w:proofErr w:type="spellStart"/>
      <w:r w:rsidR="002E2F07">
        <w:rPr>
          <w:rFonts w:ascii="Times New Roman" w:hAnsi="Times New Roman"/>
          <w:sz w:val="24"/>
          <w:szCs w:val="24"/>
          <w:lang w:val="en-US"/>
        </w:rPr>
        <w:t>Aedes</w:t>
      </w:r>
      <w:proofErr w:type="spellEnd"/>
      <w:r w:rsidR="002E2F07">
        <w:rPr>
          <w:rFonts w:ascii="Times New Roman" w:hAnsi="Times New Roman"/>
          <w:sz w:val="24"/>
          <w:szCs w:val="24"/>
          <w:lang w:val="en-US"/>
        </w:rPr>
        <w:t xml:space="preserve"> aegypti larvae, </w:t>
      </w:r>
      <w:r w:rsidR="0034184B" w:rsidRPr="001A242E">
        <w:rPr>
          <w:rFonts w:ascii="Times New Roman" w:hAnsi="Times New Roman"/>
          <w:sz w:val="24"/>
          <w:szCs w:val="24"/>
          <w:lang w:val="en-US"/>
        </w:rPr>
        <w:t xml:space="preserve">obtained from the use of </w:t>
      </w:r>
      <w:proofErr w:type="spellStart"/>
      <w:r w:rsidR="0034184B" w:rsidRPr="001A242E">
        <w:rPr>
          <w:rFonts w:ascii="Times New Roman" w:hAnsi="Times New Roman"/>
          <w:sz w:val="24"/>
          <w:szCs w:val="24"/>
          <w:lang w:val="en-US"/>
        </w:rPr>
        <w:t>ovitraps</w:t>
      </w:r>
      <w:proofErr w:type="spellEnd"/>
      <w:r w:rsidR="0034184B" w:rsidRPr="001A242E">
        <w:rPr>
          <w:rFonts w:ascii="Times New Roman" w:hAnsi="Times New Roman"/>
          <w:sz w:val="24"/>
          <w:szCs w:val="24"/>
          <w:lang w:val="en-US"/>
        </w:rPr>
        <w:t xml:space="preserve"> (same method of step 1 of this study). </w:t>
      </w:r>
      <w:r w:rsidR="002E2F07">
        <w:rPr>
          <w:rFonts w:ascii="Times New Roman" w:hAnsi="Times New Roman"/>
          <w:sz w:val="24"/>
          <w:szCs w:val="24"/>
          <w:lang w:val="en-US"/>
        </w:rPr>
        <w:t>T</w:t>
      </w:r>
      <w:r w:rsidR="0034184B" w:rsidRPr="001A242E">
        <w:rPr>
          <w:rFonts w:ascii="Times New Roman" w:hAnsi="Times New Roman"/>
          <w:sz w:val="24"/>
          <w:szCs w:val="24"/>
          <w:lang w:val="en-US"/>
        </w:rPr>
        <w:t xml:space="preserve">he tongue depressor of positive </w:t>
      </w:r>
      <w:proofErr w:type="spellStart"/>
      <w:r w:rsidR="0034184B" w:rsidRPr="001A242E">
        <w:rPr>
          <w:rFonts w:ascii="Times New Roman" w:hAnsi="Times New Roman"/>
          <w:sz w:val="24"/>
          <w:szCs w:val="24"/>
          <w:lang w:val="en-US"/>
        </w:rPr>
        <w:t>ovitraps</w:t>
      </w:r>
      <w:proofErr w:type="spellEnd"/>
      <w:r w:rsidR="0034184B" w:rsidRPr="001A242E">
        <w:rPr>
          <w:rFonts w:ascii="Times New Roman" w:hAnsi="Times New Roman"/>
          <w:sz w:val="24"/>
          <w:szCs w:val="24"/>
          <w:lang w:val="en-US"/>
        </w:rPr>
        <w:t xml:space="preserve"> were used, that is</w:t>
      </w:r>
      <w:r w:rsidR="002E2F07">
        <w:rPr>
          <w:rFonts w:ascii="Times New Roman" w:hAnsi="Times New Roman"/>
          <w:sz w:val="24"/>
          <w:szCs w:val="24"/>
          <w:lang w:val="en-US"/>
        </w:rPr>
        <w:t xml:space="preserve"> to say</w:t>
      </w:r>
      <w:r w:rsidR="0034184B" w:rsidRPr="001A242E">
        <w:rPr>
          <w:rFonts w:ascii="Times New Roman" w:hAnsi="Times New Roman"/>
          <w:sz w:val="24"/>
          <w:szCs w:val="24"/>
          <w:lang w:val="en-US"/>
        </w:rPr>
        <w:t xml:space="preserve">, </w:t>
      </w:r>
      <w:r w:rsidR="002E2F07" w:rsidRPr="001A242E">
        <w:rPr>
          <w:rFonts w:ascii="Times New Roman" w:hAnsi="Times New Roman"/>
          <w:sz w:val="24"/>
          <w:szCs w:val="24"/>
          <w:lang w:val="en-US"/>
        </w:rPr>
        <w:t xml:space="preserve">2 tongue depressor </w:t>
      </w:r>
      <w:r w:rsidR="0034184B" w:rsidRPr="001A242E">
        <w:rPr>
          <w:rFonts w:ascii="Times New Roman" w:hAnsi="Times New Roman"/>
          <w:sz w:val="24"/>
          <w:szCs w:val="24"/>
          <w:lang w:val="en-US"/>
        </w:rPr>
        <w:t xml:space="preserve">were placed on the inner wall of the tanks (fastened with a clip and tape) containing eggs of </w:t>
      </w:r>
      <w:proofErr w:type="spellStart"/>
      <w:r w:rsidR="0034184B" w:rsidRPr="001A242E">
        <w:rPr>
          <w:rFonts w:ascii="Times New Roman" w:hAnsi="Times New Roman"/>
          <w:sz w:val="24"/>
          <w:szCs w:val="24"/>
          <w:lang w:val="en-US"/>
        </w:rPr>
        <w:t>Aedes</w:t>
      </w:r>
      <w:proofErr w:type="spellEnd"/>
      <w:r w:rsidR="0034184B" w:rsidRPr="001A242E">
        <w:rPr>
          <w:rFonts w:ascii="Times New Roman" w:hAnsi="Times New Roman"/>
          <w:sz w:val="24"/>
          <w:szCs w:val="24"/>
          <w:lang w:val="en-US"/>
        </w:rPr>
        <w:t xml:space="preserve"> aegypti</w:t>
      </w:r>
      <w:r w:rsidR="002359EB">
        <w:rPr>
          <w:rFonts w:ascii="Times New Roman" w:hAnsi="Times New Roman"/>
          <w:sz w:val="24"/>
          <w:szCs w:val="24"/>
          <w:lang w:val="en-US"/>
        </w:rPr>
        <w:t>. When</w:t>
      </w:r>
      <w:r w:rsidR="0034184B" w:rsidRPr="001A242E">
        <w:rPr>
          <w:rFonts w:ascii="Times New Roman" w:hAnsi="Times New Roman"/>
          <w:sz w:val="24"/>
          <w:szCs w:val="24"/>
          <w:lang w:val="en-US"/>
        </w:rPr>
        <w:t xml:space="preserve"> larvae hatched </w:t>
      </w:r>
      <w:r w:rsidR="002359EB">
        <w:rPr>
          <w:rFonts w:ascii="Times New Roman" w:hAnsi="Times New Roman"/>
          <w:sz w:val="24"/>
          <w:szCs w:val="24"/>
          <w:lang w:val="en-US"/>
        </w:rPr>
        <w:t>it moved</w:t>
      </w:r>
      <w:r w:rsidR="0034184B" w:rsidRPr="001A242E">
        <w:rPr>
          <w:rFonts w:ascii="Times New Roman" w:hAnsi="Times New Roman"/>
          <w:sz w:val="24"/>
          <w:szCs w:val="24"/>
          <w:lang w:val="en-US"/>
        </w:rPr>
        <w:t xml:space="preserve"> in the aquarium and food </w:t>
      </w:r>
      <w:r w:rsidR="002359EB">
        <w:rPr>
          <w:rFonts w:ascii="Times New Roman" w:hAnsi="Times New Roman"/>
          <w:sz w:val="24"/>
          <w:szCs w:val="24"/>
          <w:lang w:val="en-US"/>
        </w:rPr>
        <w:t>was available for the fish. T</w:t>
      </w:r>
      <w:r w:rsidR="0034184B" w:rsidRPr="001A242E">
        <w:rPr>
          <w:rFonts w:ascii="Times New Roman" w:hAnsi="Times New Roman"/>
          <w:sz w:val="24"/>
          <w:szCs w:val="24"/>
          <w:lang w:val="en-US"/>
        </w:rPr>
        <w:t xml:space="preserve">he number of eggs and the number of larvae in the aquarium were recorded </w:t>
      </w:r>
      <w:r w:rsidR="002359EB" w:rsidRPr="001A242E">
        <w:rPr>
          <w:rFonts w:ascii="Times New Roman" w:hAnsi="Times New Roman"/>
          <w:sz w:val="24"/>
          <w:szCs w:val="24"/>
          <w:lang w:val="en-US"/>
        </w:rPr>
        <w:t xml:space="preserve">every 24h </w:t>
      </w:r>
      <w:r w:rsidR="0034184B" w:rsidRPr="001A242E">
        <w:rPr>
          <w:rFonts w:ascii="Times New Roman" w:hAnsi="Times New Roman"/>
          <w:sz w:val="24"/>
          <w:szCs w:val="24"/>
          <w:lang w:val="en-US"/>
        </w:rPr>
        <w:t xml:space="preserve">for 3 days. </w:t>
      </w:r>
      <w:r w:rsidR="0034184B" w:rsidRPr="00920905">
        <w:rPr>
          <w:rFonts w:ascii="Times New Roman" w:hAnsi="Times New Roman"/>
          <w:sz w:val="24"/>
          <w:szCs w:val="24"/>
          <w:lang w:val="en-US"/>
        </w:rPr>
        <w:t>This record was started when the larvae hatch was observed. Then</w:t>
      </w:r>
      <w:r w:rsidR="004C3935">
        <w:rPr>
          <w:rFonts w:ascii="Times New Roman" w:hAnsi="Times New Roman"/>
          <w:sz w:val="24"/>
          <w:szCs w:val="24"/>
          <w:lang w:val="en-US"/>
        </w:rPr>
        <w:t xml:space="preserve"> </w:t>
      </w:r>
      <w:r w:rsidR="0034184B" w:rsidRPr="00920905">
        <w:rPr>
          <w:rFonts w:ascii="Times New Roman" w:hAnsi="Times New Roman"/>
          <w:sz w:val="24"/>
          <w:szCs w:val="24"/>
          <w:lang w:val="en-US"/>
        </w:rPr>
        <w:t xml:space="preserve">the </w:t>
      </w:r>
      <w:r w:rsidR="004C3935">
        <w:rPr>
          <w:rFonts w:ascii="Times New Roman" w:hAnsi="Times New Roman"/>
          <w:sz w:val="24"/>
          <w:szCs w:val="24"/>
          <w:lang w:val="en-US"/>
        </w:rPr>
        <w:t>following</w:t>
      </w:r>
      <w:r w:rsidR="0034184B" w:rsidRPr="00920905">
        <w:rPr>
          <w:rFonts w:ascii="Times New Roman" w:hAnsi="Times New Roman"/>
          <w:sz w:val="24"/>
          <w:szCs w:val="24"/>
          <w:lang w:val="en-US"/>
        </w:rPr>
        <w:t xml:space="preserve"> week, they </w:t>
      </w:r>
      <w:r w:rsidR="004C3935">
        <w:rPr>
          <w:rFonts w:ascii="Times New Roman" w:hAnsi="Times New Roman"/>
          <w:sz w:val="24"/>
          <w:szCs w:val="24"/>
          <w:lang w:val="en-US"/>
        </w:rPr>
        <w:t>behaved</w:t>
      </w:r>
      <w:r w:rsidR="0034184B" w:rsidRPr="00920905">
        <w:rPr>
          <w:rFonts w:ascii="Times New Roman" w:hAnsi="Times New Roman"/>
          <w:sz w:val="24"/>
          <w:szCs w:val="24"/>
          <w:lang w:val="en-US"/>
        </w:rPr>
        <w:t xml:space="preserve"> in the same way without the presence of</w:t>
      </w:r>
      <w:r w:rsidR="0045034D">
        <w:rPr>
          <w:rFonts w:ascii="Verdana" w:hAnsi="Verdana" w:cs="Calibri"/>
          <w:b/>
          <w:noProof/>
          <w:lang w:eastAsia="es-AR"/>
        </w:rPr>
        <w:drawing>
          <wp:anchor distT="0" distB="0" distL="114300" distR="114300" simplePos="0" relativeHeight="251680768" behindDoc="0" locked="0" layoutInCell="1" allowOverlap="1" wp14:anchorId="64A98D7A" wp14:editId="57A55CE2">
            <wp:simplePos x="0" y="0"/>
            <wp:positionH relativeFrom="column">
              <wp:posOffset>3609340</wp:posOffset>
            </wp:positionH>
            <wp:positionV relativeFrom="paragraph">
              <wp:posOffset>279400</wp:posOffset>
            </wp:positionV>
            <wp:extent cx="2501265" cy="1876425"/>
            <wp:effectExtent l="0" t="0" r="0" b="9525"/>
            <wp:wrapSquare wrapText="bothSides"/>
            <wp:docPr id="13" name="Imagen 13" descr="D:\LEON\escuela normal\PIIS\trabajo 2016\fotos\DSC0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ON\escuela normal\PIIS\trabajo 2016\fotos\DSC068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1265"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3935">
        <w:rPr>
          <w:rFonts w:ascii="Times New Roman" w:hAnsi="Times New Roman"/>
          <w:sz w:val="24"/>
          <w:szCs w:val="24"/>
          <w:lang w:val="en-US"/>
        </w:rPr>
        <w:t xml:space="preserve"> </w:t>
      </w:r>
      <w:proofErr w:type="spellStart"/>
      <w:r w:rsidR="001D2AD2" w:rsidRPr="00920905">
        <w:rPr>
          <w:rFonts w:ascii="Times New Roman" w:hAnsi="Times New Roman"/>
          <w:i/>
          <w:sz w:val="24"/>
          <w:szCs w:val="24"/>
          <w:lang w:val="en-US"/>
        </w:rPr>
        <w:t>Hoplerythrinus</w:t>
      </w:r>
      <w:proofErr w:type="spellEnd"/>
      <w:r w:rsidR="001D2AD2" w:rsidRPr="00920905">
        <w:rPr>
          <w:rFonts w:ascii="Times New Roman" w:hAnsi="Times New Roman"/>
          <w:i/>
          <w:sz w:val="24"/>
          <w:szCs w:val="24"/>
          <w:lang w:val="en-US"/>
        </w:rPr>
        <w:t xml:space="preserve"> </w:t>
      </w:r>
      <w:proofErr w:type="spellStart"/>
      <w:r w:rsidR="001D2AD2" w:rsidRPr="00920905">
        <w:rPr>
          <w:rFonts w:ascii="Times New Roman" w:hAnsi="Times New Roman"/>
          <w:i/>
          <w:sz w:val="24"/>
          <w:szCs w:val="24"/>
          <w:lang w:val="en-US"/>
        </w:rPr>
        <w:t>unitaeniatus</w:t>
      </w:r>
      <w:proofErr w:type="spellEnd"/>
      <w:r w:rsidR="001D2AD2" w:rsidRPr="00920905">
        <w:rPr>
          <w:rFonts w:ascii="Times New Roman" w:hAnsi="Times New Roman"/>
          <w:sz w:val="24"/>
          <w:szCs w:val="24"/>
          <w:lang w:val="en-US"/>
        </w:rPr>
        <w:t xml:space="preserve"> in the aquarium </w:t>
      </w:r>
      <w:r w:rsidR="001D2AD2" w:rsidRPr="00920905">
        <w:rPr>
          <w:rFonts w:ascii="Times New Roman" w:eastAsiaTheme="minorHAnsi" w:hAnsi="Times New Roman"/>
          <w:sz w:val="24"/>
          <w:szCs w:val="24"/>
          <w:lang w:val="en-US"/>
        </w:rPr>
        <w:t xml:space="preserve">for control of natural mortality of larvae. 3 repetitions of this experience were implemented, renewing the fish. Data </w:t>
      </w:r>
      <w:proofErr w:type="spellStart"/>
      <w:r w:rsidR="001D2AD2" w:rsidRPr="00920905">
        <w:rPr>
          <w:rFonts w:ascii="Times New Roman" w:eastAsiaTheme="minorHAnsi" w:hAnsi="Times New Roman"/>
          <w:sz w:val="24"/>
          <w:szCs w:val="24"/>
          <w:lang w:val="en-US"/>
        </w:rPr>
        <w:t>w</w:t>
      </w:r>
      <w:r w:rsidR="004C3935">
        <w:rPr>
          <w:rFonts w:ascii="Times New Roman" w:eastAsiaTheme="minorHAnsi" w:hAnsi="Times New Roman"/>
          <w:sz w:val="24"/>
          <w:szCs w:val="24"/>
          <w:lang w:val="en-US"/>
        </w:rPr>
        <w:t>as</w:t>
      </w:r>
      <w:r w:rsidR="001D2AD2" w:rsidRPr="00920905">
        <w:rPr>
          <w:rFonts w:ascii="Times New Roman" w:eastAsiaTheme="minorHAnsi" w:hAnsi="Times New Roman"/>
          <w:sz w:val="24"/>
          <w:szCs w:val="24"/>
          <w:lang w:val="en-US"/>
        </w:rPr>
        <w:t>e</w:t>
      </w:r>
      <w:proofErr w:type="spellEnd"/>
      <w:r w:rsidR="001D2AD2" w:rsidRPr="00920905">
        <w:rPr>
          <w:rFonts w:ascii="Times New Roman" w:eastAsiaTheme="minorHAnsi" w:hAnsi="Times New Roman"/>
          <w:sz w:val="24"/>
          <w:szCs w:val="24"/>
          <w:lang w:val="en-US"/>
        </w:rPr>
        <w:t xml:space="preserve"> captured in spreadsheets made for this purpose.</w:t>
      </w:r>
    </w:p>
    <w:p w:rsidR="001D2AD2" w:rsidRDefault="001E16EE" w:rsidP="001D2AD2">
      <w:pPr>
        <w:autoSpaceDE w:val="0"/>
        <w:autoSpaceDN w:val="0"/>
        <w:adjustRightInd w:val="0"/>
        <w:spacing w:after="0" w:line="360" w:lineRule="auto"/>
        <w:jc w:val="both"/>
        <w:rPr>
          <w:rFonts w:ascii="Times New Roman" w:eastAsiaTheme="minorHAnsi" w:hAnsi="Times New Roman"/>
          <w:color w:val="000000"/>
          <w:sz w:val="24"/>
          <w:szCs w:val="24"/>
          <w:lang w:val="en-US"/>
        </w:rPr>
      </w:pPr>
      <w:r w:rsidRPr="007D4FA3">
        <w:rPr>
          <w:rFonts w:ascii="Times New Roman" w:hAnsi="Times New Roman"/>
          <w:noProof/>
          <w:sz w:val="24"/>
          <w:szCs w:val="24"/>
          <w:lang w:eastAsia="es-AR"/>
        </w:rPr>
        <mc:AlternateContent>
          <mc:Choice Requires="wps">
            <w:drawing>
              <wp:anchor distT="0" distB="0" distL="114300" distR="114300" simplePos="0" relativeHeight="251716608" behindDoc="0" locked="0" layoutInCell="1" allowOverlap="1" wp14:anchorId="7DE92297" wp14:editId="73E0E88C">
                <wp:simplePos x="0" y="0"/>
                <wp:positionH relativeFrom="column">
                  <wp:posOffset>-1172210</wp:posOffset>
                </wp:positionH>
                <wp:positionV relativeFrom="paragraph">
                  <wp:posOffset>123825</wp:posOffset>
                </wp:positionV>
                <wp:extent cx="1569085" cy="802005"/>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802005"/>
                        </a:xfrm>
                        <a:prstGeom prst="rect">
                          <a:avLst/>
                        </a:prstGeom>
                        <a:solidFill>
                          <a:srgbClr val="FFFFFF"/>
                        </a:solidFill>
                        <a:ln w="9525">
                          <a:noFill/>
                          <a:miter lim="800000"/>
                          <a:headEnd/>
                          <a:tailEnd/>
                        </a:ln>
                      </wps:spPr>
                      <wps:txbx>
                        <w:txbxContent>
                          <w:p w:rsidR="009A6541" w:rsidRPr="00FF35A3" w:rsidRDefault="009A6541" w:rsidP="0045034D">
                            <w:pPr>
                              <w:spacing w:after="0" w:line="240" w:lineRule="auto"/>
                              <w:rPr>
                                <w:rFonts w:ascii="Times New Roman" w:hAnsi="Times New Roman"/>
                                <w:sz w:val="24"/>
                                <w:szCs w:val="24"/>
                              </w:rPr>
                            </w:pPr>
                            <w:r>
                              <w:rPr>
                                <w:rFonts w:ascii="Times New Roman" w:hAnsi="Times New Roman"/>
                                <w:sz w:val="24"/>
                                <w:szCs w:val="24"/>
                              </w:rPr>
                              <w:t xml:space="preserve">Fig. 11: eggs (dark spots) Aedes aegypti a tongue depressor (ovitraps).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92297" id="_x0000_s1037" type="#_x0000_t202" style="position:absolute;left:0;text-align:left;margin-left:-92.3pt;margin-top:9.75pt;width:123.55pt;height:6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OWJQIAACsEAAAOAAAAZHJzL2Uyb0RvYy54bWysU1GP0zAMfkfiP0R5Z+2m7diqdadjxxDS&#10;cSAd/AA3SdeINC5Jtnb8epx0txvwhuhDFNf258+fnfXt0Bp2VM5rtCWfTnLOlBUotd2X/NvX3Zsl&#10;Zz6AlWDQqpKflOe3m9ev1n1XqBk2aKRyjECsL/qu5E0IXZFlXjSqBT/BTlly1uhaCGS6fSYd9ITe&#10;mmyW5zdZj052DoXynv7ej06+Sfh1rUT4XNdeBWZKTtxCOl06q3hmmzUUewddo8WZBvwDixa0paIX&#10;qHsIwA5O/wXVauHQYx0mAtsM61oLlXqgbqb5H908NdCp1AuJ47uLTP7/wYrH4xfHtCz5bMGZhZZm&#10;tD2AdMikYkENAdksqtR3vqDgp47Cw/AOB5p26th3Dyi+e2Zx24DdqzvnsG8USGI5jZnZVeqI4yNI&#10;1X9CSdXgEDABDbVro4QkCiN0mtbpMiHiwUQsubhZ5UtiKsi3zGkDFqkEFM/ZnfPhg8KWxUvJHW1A&#10;Qofjgw+RDRTPIbGYR6PlThuTDLevtsaxI9C27NJ3Rv8tzFjWl3y1IMVilsWYnxap1YG22eg2kotf&#10;TIciqvHeynQPoM14JybGnuWJiozahKEa0jymSbyoXYXyRII5HLeXXhtdGnQ/Oetpc0vufxzAKc7M&#10;R0uir6bzeVz1ZMwXb2dkuGtPde0BKwiq5IGz8boN6XmMnd3RcGqddHthcuZMG5nkPL+euPLXdop6&#10;eeObXwAAAP//AwBQSwMEFAAGAAgAAAAhAA/hEwreAAAACgEAAA8AAABkcnMvZG93bnJldi54bWxM&#10;j8FugzAQRO+V+g/WRuqlSkwiIIRiorZSq16T5gMM3gAKXiPsBPL33Z7a02o0T7MzxX62vbjh6DtH&#10;CtarCARS7UxHjYLT98cyA+GDJqN7R6jgjh725eNDoXPjJjrg7RgawSHkc62gDWHIpfR1i1b7lRuQ&#10;2Du70erAcmykGfXE4baXmyhKpdUd8YdWD/jeYn05Xq2C89f0nOym6jOctoc4fdPdtnJ3pZ4W8+sL&#10;iIBz+IPhtz5Xh5I7Ve5KxotewXKdxSmz7OwSEEykG74V6zjJQJaF/D+h/AEAAP//AwBQSwECLQAU&#10;AAYACAAAACEAtoM4kv4AAADhAQAAEwAAAAAAAAAAAAAAAAAAAAAAW0NvbnRlbnRfVHlwZXNdLnht&#10;bFBLAQItABQABgAIAAAAIQA4/SH/1gAAAJQBAAALAAAAAAAAAAAAAAAAAC8BAABfcmVscy8ucmVs&#10;c1BLAQItABQABgAIAAAAIQBpWjOWJQIAACsEAAAOAAAAAAAAAAAAAAAAAC4CAABkcnMvZTJvRG9j&#10;LnhtbFBLAQItABQABgAIAAAAIQAP4RMK3gAAAAoBAAAPAAAAAAAAAAAAAAAAAH8EAABkcnMvZG93&#10;bnJldi54bWxQSwUGAAAAAAQABADzAAAAigUAAAAA&#10;" stroked="f">
                <v:textbox>
                  <w:txbxContent>
                    <w:p w:rsidR="009A6541" w:rsidRPr="00FF35A3" w:rsidRDefault="009A6541" w:rsidP="0045034D">
                      <w:pPr>
                        <w:spacing w:after="0" w:line="240" w:lineRule="auto"/>
                        <w:rPr>
                          <w:rFonts w:ascii="Times New Roman" w:hAnsi="Times New Roman"/>
                          <w:sz w:val="24"/>
                          <w:szCs w:val="24"/>
                        </w:rPr>
                      </w:pPr>
                      <w:r>
                        <w:rPr>
                          <w:rFonts w:ascii="Times New Roman" w:hAnsi="Times New Roman"/>
                          <w:sz w:val="24"/>
                          <w:szCs w:val="24"/>
                        </w:rPr>
                        <w:t xml:space="preserve">Fig. 11: eggs (dark spots) Aedes aegypti a tongue depressor (ovitraps). </w:t>
                      </w:r>
                    </w:p>
                  </w:txbxContent>
                </v:textbox>
                <w10:wrap type="square"/>
              </v:shape>
            </w:pict>
          </mc:Fallback>
        </mc:AlternateContent>
      </w:r>
      <w:r w:rsidR="001D2AD2" w:rsidRPr="00920905">
        <w:rPr>
          <w:rFonts w:ascii="Times New Roman" w:eastAsiaTheme="minorHAnsi" w:hAnsi="Times New Roman"/>
          <w:color w:val="000000"/>
          <w:sz w:val="24"/>
          <w:szCs w:val="24"/>
          <w:lang w:val="en-US"/>
        </w:rPr>
        <w:t xml:space="preserve">During the study period photoperiod it fluctuated naturally and average room temperature was 22.7 ° C and water, 23.9 ° C. For counting the larvae of </w:t>
      </w:r>
      <w:proofErr w:type="spellStart"/>
      <w:r w:rsidR="001D2AD2" w:rsidRPr="00920905">
        <w:rPr>
          <w:rFonts w:ascii="Times New Roman" w:eastAsiaTheme="minorHAnsi" w:hAnsi="Times New Roman"/>
          <w:color w:val="000000"/>
          <w:sz w:val="24"/>
          <w:szCs w:val="24"/>
          <w:lang w:val="en-US"/>
        </w:rPr>
        <w:t>Aedes</w:t>
      </w:r>
      <w:proofErr w:type="spellEnd"/>
      <w:r w:rsidR="001D2AD2" w:rsidRPr="00920905">
        <w:rPr>
          <w:rFonts w:ascii="Times New Roman" w:eastAsiaTheme="minorHAnsi" w:hAnsi="Times New Roman"/>
          <w:color w:val="000000"/>
          <w:sz w:val="24"/>
          <w:szCs w:val="24"/>
          <w:lang w:val="en-US"/>
        </w:rPr>
        <w:t xml:space="preserve"> aegypti Pasteur pipettes were used.</w:t>
      </w:r>
    </w:p>
    <w:p w:rsidR="004C3935" w:rsidRDefault="004C3935" w:rsidP="001D2AD2">
      <w:pPr>
        <w:autoSpaceDE w:val="0"/>
        <w:autoSpaceDN w:val="0"/>
        <w:adjustRightInd w:val="0"/>
        <w:spacing w:after="0" w:line="360" w:lineRule="auto"/>
        <w:jc w:val="both"/>
        <w:rPr>
          <w:rFonts w:ascii="Times New Roman" w:eastAsiaTheme="minorHAnsi" w:hAnsi="Times New Roman"/>
          <w:color w:val="000000"/>
          <w:sz w:val="24"/>
          <w:szCs w:val="24"/>
          <w:lang w:val="en-US"/>
        </w:rPr>
      </w:pPr>
    </w:p>
    <w:p w:rsidR="004C3935" w:rsidRDefault="004C3935" w:rsidP="001D2AD2">
      <w:pPr>
        <w:autoSpaceDE w:val="0"/>
        <w:autoSpaceDN w:val="0"/>
        <w:adjustRightInd w:val="0"/>
        <w:spacing w:after="0" w:line="360" w:lineRule="auto"/>
        <w:jc w:val="both"/>
        <w:rPr>
          <w:rFonts w:ascii="Times New Roman" w:eastAsiaTheme="minorHAnsi" w:hAnsi="Times New Roman"/>
          <w:color w:val="000000"/>
          <w:sz w:val="24"/>
          <w:szCs w:val="24"/>
          <w:lang w:val="en-US"/>
        </w:rPr>
      </w:pPr>
    </w:p>
    <w:p w:rsidR="004C3935" w:rsidRPr="00920905" w:rsidRDefault="004C3935" w:rsidP="001D2AD2">
      <w:pPr>
        <w:autoSpaceDE w:val="0"/>
        <w:autoSpaceDN w:val="0"/>
        <w:adjustRightInd w:val="0"/>
        <w:spacing w:after="0" w:line="360" w:lineRule="auto"/>
        <w:jc w:val="both"/>
        <w:rPr>
          <w:rFonts w:ascii="Times New Roman" w:eastAsiaTheme="minorHAnsi" w:hAnsi="Times New Roman"/>
          <w:color w:val="000000"/>
          <w:sz w:val="24"/>
          <w:szCs w:val="24"/>
          <w:lang w:val="en-US"/>
        </w:rPr>
      </w:pPr>
    </w:p>
    <w:p w:rsidR="006377D2" w:rsidRPr="00B013A6" w:rsidRDefault="006931DF" w:rsidP="006377D2">
      <w:pPr>
        <w:pStyle w:val="Prrafodelista"/>
        <w:spacing w:after="0" w:line="360" w:lineRule="auto"/>
        <w:ind w:left="0"/>
        <w:jc w:val="both"/>
        <w:rPr>
          <w:rStyle w:val="copete"/>
          <w:rFonts w:ascii="Times New Roman" w:hAnsi="Times New Roman"/>
          <w:b/>
          <w:sz w:val="24"/>
          <w:szCs w:val="24"/>
        </w:rPr>
      </w:pPr>
      <w:proofErr w:type="spellStart"/>
      <w:r>
        <w:rPr>
          <w:rStyle w:val="copete"/>
          <w:rFonts w:ascii="Times New Roman" w:hAnsi="Times New Roman"/>
          <w:b/>
          <w:sz w:val="24"/>
          <w:szCs w:val="24"/>
        </w:rPr>
        <w:lastRenderedPageBreak/>
        <w:t>R</w:t>
      </w:r>
      <w:r w:rsidR="006377D2" w:rsidRPr="00B013A6">
        <w:rPr>
          <w:rStyle w:val="copete"/>
          <w:rFonts w:ascii="Times New Roman" w:hAnsi="Times New Roman"/>
          <w:b/>
          <w:sz w:val="24"/>
          <w:szCs w:val="24"/>
        </w:rPr>
        <w:t>esults</w:t>
      </w:r>
      <w:proofErr w:type="spellEnd"/>
      <w:r w:rsidR="006377D2" w:rsidRPr="00B013A6">
        <w:rPr>
          <w:rStyle w:val="copete"/>
          <w:rFonts w:ascii="Times New Roman" w:hAnsi="Times New Roman"/>
          <w:b/>
          <w:sz w:val="24"/>
          <w:szCs w:val="24"/>
        </w:rPr>
        <w:t>:</w:t>
      </w:r>
    </w:p>
    <w:p w:rsidR="00B013A6" w:rsidRPr="00B013A6" w:rsidRDefault="00B013A6" w:rsidP="00B013A6">
      <w:pPr>
        <w:pStyle w:val="Prrafodelista"/>
        <w:numPr>
          <w:ilvl w:val="0"/>
          <w:numId w:val="9"/>
        </w:numPr>
        <w:spacing w:after="0" w:line="360" w:lineRule="auto"/>
        <w:jc w:val="both"/>
        <w:rPr>
          <w:rFonts w:ascii="Times New Roman" w:hAnsi="Times New Roman"/>
          <w:b/>
          <w:sz w:val="24"/>
          <w:szCs w:val="24"/>
        </w:rPr>
      </w:pPr>
      <w:r w:rsidRPr="00B013A6">
        <w:rPr>
          <w:rFonts w:ascii="Times New Roman" w:hAnsi="Times New Roman"/>
          <w:b/>
          <w:sz w:val="24"/>
          <w:szCs w:val="24"/>
        </w:rPr>
        <w:t>Step 1: monitoring Aedes aegypti.</w:t>
      </w:r>
    </w:p>
    <w:p w:rsidR="00B013A6" w:rsidRPr="00920905" w:rsidRDefault="00B013A6" w:rsidP="00B013A6">
      <w:pPr>
        <w:pStyle w:val="Prrafodelista"/>
        <w:spacing w:after="0" w:line="360" w:lineRule="auto"/>
        <w:ind w:left="0"/>
        <w:jc w:val="both"/>
        <w:rPr>
          <w:rStyle w:val="copete"/>
          <w:rFonts w:ascii="Times New Roman" w:hAnsi="Times New Roman"/>
          <w:sz w:val="24"/>
          <w:szCs w:val="24"/>
          <w:lang w:val="en-US"/>
        </w:rPr>
      </w:pPr>
      <w:r w:rsidRPr="00920905">
        <w:rPr>
          <w:rStyle w:val="copete"/>
          <w:rFonts w:ascii="Times New Roman" w:hAnsi="Times New Roman"/>
          <w:sz w:val="24"/>
          <w:szCs w:val="24"/>
          <w:lang w:val="en-US"/>
        </w:rPr>
        <w:t xml:space="preserve">The data obtained allowed entomological make a distribution map of </w:t>
      </w:r>
      <w:proofErr w:type="spellStart"/>
      <w:r w:rsidRPr="00920905">
        <w:rPr>
          <w:rStyle w:val="copete"/>
          <w:rFonts w:ascii="Times New Roman" w:hAnsi="Times New Roman"/>
          <w:sz w:val="24"/>
          <w:szCs w:val="24"/>
          <w:lang w:val="en-US"/>
        </w:rPr>
        <w:t>Aedes</w:t>
      </w:r>
      <w:proofErr w:type="spellEnd"/>
      <w:r w:rsidRPr="00920905">
        <w:rPr>
          <w:rStyle w:val="copete"/>
          <w:rFonts w:ascii="Times New Roman" w:hAnsi="Times New Roman"/>
          <w:sz w:val="24"/>
          <w:szCs w:val="24"/>
          <w:lang w:val="en-US"/>
        </w:rPr>
        <w:t xml:space="preserve"> aegypti in the town of San Roque providing relevant vector surveillance data.</w:t>
      </w:r>
    </w:p>
    <w:p w:rsidR="00B013A6" w:rsidRPr="00920905" w:rsidRDefault="00B013A6" w:rsidP="00B013A6">
      <w:pPr>
        <w:pStyle w:val="Prrafodelista"/>
        <w:spacing w:after="0" w:line="360" w:lineRule="auto"/>
        <w:ind w:left="0"/>
        <w:jc w:val="both"/>
        <w:rPr>
          <w:rStyle w:val="copete"/>
          <w:rFonts w:ascii="Times New Roman" w:hAnsi="Times New Roman"/>
          <w:sz w:val="24"/>
          <w:szCs w:val="24"/>
          <w:lang w:val="en-US"/>
        </w:rPr>
      </w:pPr>
      <w:r w:rsidRPr="00B013A6">
        <w:rPr>
          <w:rFonts w:ascii="Times New Roman" w:hAnsi="Times New Roman"/>
          <w:noProof/>
          <w:sz w:val="24"/>
          <w:szCs w:val="24"/>
          <w:lang w:eastAsia="es-AR"/>
        </w:rPr>
        <w:drawing>
          <wp:anchor distT="0" distB="0" distL="114300" distR="114300" simplePos="0" relativeHeight="251683840" behindDoc="0" locked="0" layoutInCell="1" allowOverlap="1" wp14:anchorId="0D182DC1" wp14:editId="739FF105">
            <wp:simplePos x="0" y="0"/>
            <wp:positionH relativeFrom="column">
              <wp:posOffset>56515</wp:posOffset>
            </wp:positionH>
            <wp:positionV relativeFrom="paragraph">
              <wp:posOffset>62865</wp:posOffset>
            </wp:positionV>
            <wp:extent cx="3419475" cy="2569210"/>
            <wp:effectExtent l="0" t="0" r="9525" b="254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9475" cy="256921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920905">
        <w:rPr>
          <w:rStyle w:val="copete"/>
          <w:rFonts w:ascii="Times New Roman" w:hAnsi="Times New Roman"/>
          <w:sz w:val="24"/>
          <w:szCs w:val="24"/>
          <w:lang w:val="en-US"/>
        </w:rPr>
        <w:t xml:space="preserve">Of the 28 blocks surveyed, 21 (75%) were positive in relation to the presence of </w:t>
      </w:r>
      <w:proofErr w:type="spellStart"/>
      <w:r w:rsidRPr="00920905">
        <w:rPr>
          <w:rStyle w:val="copete"/>
          <w:rFonts w:ascii="Times New Roman" w:hAnsi="Times New Roman"/>
          <w:sz w:val="24"/>
          <w:szCs w:val="24"/>
          <w:lang w:val="en-US"/>
        </w:rPr>
        <w:t>Aedes</w:t>
      </w:r>
      <w:proofErr w:type="spellEnd"/>
      <w:r w:rsidRPr="00920905">
        <w:rPr>
          <w:rStyle w:val="copete"/>
          <w:rFonts w:ascii="Times New Roman" w:hAnsi="Times New Roman"/>
          <w:sz w:val="24"/>
          <w:szCs w:val="24"/>
          <w:lang w:val="en-US"/>
        </w:rPr>
        <w:t xml:space="preserve"> aegypti. Regarding the number of households, 50 (44.6%) out of a total of 112 have been positive. 448 </w:t>
      </w:r>
      <w:proofErr w:type="spellStart"/>
      <w:r w:rsidR="004C3935">
        <w:rPr>
          <w:rStyle w:val="copete"/>
          <w:rFonts w:ascii="Times New Roman" w:hAnsi="Times New Roman"/>
          <w:sz w:val="24"/>
          <w:szCs w:val="24"/>
          <w:lang w:val="en-US"/>
        </w:rPr>
        <w:t>o</w:t>
      </w:r>
      <w:r w:rsidR="004C3935" w:rsidRPr="00920905">
        <w:rPr>
          <w:rStyle w:val="copete"/>
          <w:rFonts w:ascii="Times New Roman" w:hAnsi="Times New Roman"/>
          <w:sz w:val="24"/>
          <w:szCs w:val="24"/>
          <w:lang w:val="en-US"/>
        </w:rPr>
        <w:t>vitraps</w:t>
      </w:r>
      <w:proofErr w:type="spellEnd"/>
      <w:r w:rsidR="004C3935" w:rsidRPr="00920905">
        <w:rPr>
          <w:rStyle w:val="copete"/>
          <w:rFonts w:ascii="Times New Roman" w:hAnsi="Times New Roman"/>
          <w:sz w:val="24"/>
          <w:szCs w:val="24"/>
          <w:lang w:val="en-US"/>
        </w:rPr>
        <w:t xml:space="preserve"> </w:t>
      </w:r>
      <w:r w:rsidR="004C3935">
        <w:rPr>
          <w:rStyle w:val="copete"/>
          <w:rFonts w:ascii="Times New Roman" w:hAnsi="Times New Roman"/>
          <w:sz w:val="24"/>
          <w:szCs w:val="24"/>
          <w:lang w:val="en-US"/>
        </w:rPr>
        <w:t xml:space="preserve">were </w:t>
      </w:r>
      <w:r w:rsidRPr="00920905">
        <w:rPr>
          <w:rStyle w:val="copete"/>
          <w:rFonts w:ascii="Times New Roman" w:hAnsi="Times New Roman"/>
          <w:sz w:val="24"/>
          <w:szCs w:val="24"/>
          <w:lang w:val="en-US"/>
        </w:rPr>
        <w:t>placed</w:t>
      </w:r>
      <w:r w:rsidR="004C3935">
        <w:rPr>
          <w:rStyle w:val="copete"/>
          <w:rFonts w:ascii="Times New Roman" w:hAnsi="Times New Roman"/>
          <w:sz w:val="24"/>
          <w:szCs w:val="24"/>
          <w:lang w:val="en-US"/>
        </w:rPr>
        <w:t>, of which</w:t>
      </w:r>
      <w:r w:rsidRPr="00920905">
        <w:rPr>
          <w:rStyle w:val="copete"/>
          <w:rFonts w:ascii="Times New Roman" w:hAnsi="Times New Roman"/>
          <w:sz w:val="24"/>
          <w:szCs w:val="24"/>
          <w:lang w:val="en-US"/>
        </w:rPr>
        <w:t xml:space="preserve"> in 76 (17%) </w:t>
      </w:r>
      <w:r w:rsidR="004C3935" w:rsidRPr="00920905">
        <w:rPr>
          <w:rStyle w:val="copete"/>
          <w:rFonts w:ascii="Times New Roman" w:hAnsi="Times New Roman"/>
          <w:sz w:val="24"/>
          <w:szCs w:val="24"/>
          <w:lang w:val="en-US"/>
        </w:rPr>
        <w:t xml:space="preserve">eggs vector </w:t>
      </w:r>
      <w:r w:rsidRPr="00920905">
        <w:rPr>
          <w:rStyle w:val="copete"/>
          <w:rFonts w:ascii="Times New Roman" w:hAnsi="Times New Roman"/>
          <w:sz w:val="24"/>
          <w:szCs w:val="24"/>
          <w:lang w:val="en-US"/>
        </w:rPr>
        <w:t>were observed.</w:t>
      </w:r>
    </w:p>
    <w:p w:rsidR="00B013A6" w:rsidRPr="00920905" w:rsidRDefault="0045034D" w:rsidP="00B013A6">
      <w:pPr>
        <w:pStyle w:val="Prrafodelista"/>
        <w:spacing w:after="0" w:line="360" w:lineRule="auto"/>
        <w:ind w:left="0"/>
        <w:jc w:val="both"/>
        <w:rPr>
          <w:rStyle w:val="copete"/>
          <w:rFonts w:ascii="Times New Roman" w:hAnsi="Times New Roman"/>
          <w:sz w:val="24"/>
          <w:szCs w:val="24"/>
          <w:lang w:val="en-US"/>
        </w:rPr>
      </w:pPr>
      <w:r w:rsidRPr="00B013A6">
        <w:rPr>
          <w:rStyle w:val="copete"/>
          <w:rFonts w:ascii="Times New Roman" w:hAnsi="Times New Roman"/>
          <w:i/>
          <w:noProof/>
          <w:sz w:val="24"/>
          <w:szCs w:val="24"/>
          <w:lang w:eastAsia="es-AR"/>
        </w:rPr>
        <mc:AlternateContent>
          <mc:Choice Requires="wps">
            <w:drawing>
              <wp:anchor distT="0" distB="0" distL="114300" distR="114300" simplePos="0" relativeHeight="251686912" behindDoc="0" locked="0" layoutInCell="1" allowOverlap="1" wp14:anchorId="59EE3797" wp14:editId="22D76F8D">
                <wp:simplePos x="0" y="0"/>
                <wp:positionH relativeFrom="column">
                  <wp:posOffset>-3538855</wp:posOffset>
                </wp:positionH>
                <wp:positionV relativeFrom="paragraph">
                  <wp:posOffset>525780</wp:posOffset>
                </wp:positionV>
                <wp:extent cx="3420745" cy="1066800"/>
                <wp:effectExtent l="0" t="0" r="8255"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1066800"/>
                        </a:xfrm>
                        <a:prstGeom prst="rect">
                          <a:avLst/>
                        </a:prstGeom>
                        <a:solidFill>
                          <a:srgbClr val="FFFFFF"/>
                        </a:solidFill>
                        <a:ln w="9525">
                          <a:noFill/>
                          <a:miter lim="800000"/>
                          <a:headEnd/>
                          <a:tailEnd/>
                        </a:ln>
                      </wps:spPr>
                      <wps:txbx>
                        <w:txbxContent>
                          <w:p w:rsidR="009A6541" w:rsidRPr="00ED5E63" w:rsidRDefault="009A6541" w:rsidP="00B013A6">
                            <w:pPr>
                              <w:pStyle w:val="Prrafodelista"/>
                              <w:spacing w:after="0" w:line="240" w:lineRule="auto"/>
                              <w:ind w:left="0"/>
                              <w:rPr>
                                <w:rStyle w:val="copete"/>
                                <w:rFonts w:ascii="Times New Roman" w:hAnsi="Times New Roman"/>
                                <w:sz w:val="24"/>
                                <w:szCs w:val="24"/>
                                <w:lang w:val="en-US"/>
                              </w:rPr>
                            </w:pPr>
                            <w:r w:rsidRPr="00ED5E63">
                              <w:rPr>
                                <w:rStyle w:val="copete"/>
                                <w:rFonts w:ascii="Times New Roman" w:hAnsi="Times New Roman"/>
                                <w:sz w:val="24"/>
                                <w:szCs w:val="24"/>
                                <w:lang w:val="en-US"/>
                              </w:rPr>
                              <w:t>Fig. 12: positive and negative to the presence of Aedes aegypti apples. Local entomological map. Red colored areas correspond to pos</w:t>
                            </w:r>
                            <w:r>
                              <w:rPr>
                                <w:rStyle w:val="copete"/>
                                <w:rFonts w:ascii="Times New Roman" w:hAnsi="Times New Roman"/>
                                <w:sz w:val="24"/>
                                <w:szCs w:val="24"/>
                                <w:lang w:val="en-US"/>
                              </w:rPr>
                              <w:t>i</w:t>
                            </w:r>
                            <w:r w:rsidRPr="00ED5E63">
                              <w:rPr>
                                <w:rStyle w:val="copete"/>
                                <w:rFonts w:ascii="Times New Roman" w:hAnsi="Times New Roman"/>
                                <w:sz w:val="24"/>
                                <w:szCs w:val="24"/>
                                <w:lang w:val="en-US"/>
                              </w:rPr>
                              <w:t>tiv</w:t>
                            </w:r>
                            <w:r>
                              <w:rPr>
                                <w:rStyle w:val="copete"/>
                                <w:rFonts w:ascii="Times New Roman" w:hAnsi="Times New Roman"/>
                                <w:sz w:val="24"/>
                                <w:szCs w:val="24"/>
                                <w:lang w:val="en-US"/>
                              </w:rPr>
                              <w:t>e</w:t>
                            </w:r>
                            <w:r w:rsidRPr="00ED5E63">
                              <w:rPr>
                                <w:rStyle w:val="copete"/>
                                <w:rFonts w:ascii="Times New Roman" w:hAnsi="Times New Roman"/>
                                <w:sz w:val="24"/>
                                <w:szCs w:val="24"/>
                                <w:lang w:val="en-US"/>
                              </w:rPr>
                              <w:t xml:space="preserve"> sectors (+) indicating the presence of Aedes aegypti.</w:t>
                            </w:r>
                          </w:p>
                          <w:p w:rsidR="009A6541" w:rsidRPr="00ED5E63" w:rsidRDefault="009A6541" w:rsidP="00B013A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E3797" id="_x0000_s1038" type="#_x0000_t202" style="position:absolute;left:0;text-align:left;margin-left:-278.65pt;margin-top:41.4pt;width:269.35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jQKwIAAC0EAAAOAAAAZHJzL2Uyb0RvYy54bWysU8tu2zAQvBfoPxC813rEdhLBcpA6dVEg&#10;fQBpP4AiKYsoyVVJ2pL79VlSjmukt6I6EFztcjg7O1zdjUaTg3Rega1pMcspkZaDUHZX0x/ft+9u&#10;KPGBWcE0WFnTo/T0bv32zWroK1lCB1pIRxDE+mroa9qF0FdZ5nknDfMz6KXFZAvOsICh22XCsQHR&#10;jc7KPF9mAzjRO+DSe/z7MCXpOuG3reTha9t6GYiuKXILaXVpbeKarVes2jnWd4qfaLB/YGGYsnjp&#10;GeqBBUb2Tv0FZRR34KENMw4mg7ZVXKYesJsif9XNU8d6mXpBcXx/lsn/P1j+5fDNESVqepVfU2KZ&#10;wSFt9kw4IEKSIMcApIwyDb2vsPqpx/owvocRx51a9v0j8J+eWNh0zO7kvXMwdJIJpFnEk9nF0QnH&#10;R5Bm+AwCb2P7AAlobJ2JGqIqBNFxXMfziJAH4fjzal7m1/MFJRxzRb5c3uRpiBmrXo73zoePEgyJ&#10;m5o69ECCZ4dHHyIdVr2UxNs8aCW2SusUuF2z0Y4cGPplm77UwasybclQ09tFuUjIFuL5ZCWjAvpZ&#10;K1NTZIbf5LAoxwcrUklgSk97ZKLtSZ8oySROGJsxTaQ4696AOKJiDib/4nvDTQfuNyUDerem/tee&#10;OUmJ/mRR9dtiPo9mT8F8cV1i4C4zzWWGWY5QNQ2UTNtNSA8k6mHhHqfTqqRbHOPE5MQZPZnkPL2f&#10;aPrLOFX9eeXrZwAAAP//AwBQSwMEFAAGAAgAAAAhAOtCTILgAAAACwEAAA8AAABkcnMvZG93bnJl&#10;di54bWxMj91Og0AQhe9NfIfNmHhj6FKUn1KWRk003rb2ARaYApGdJey20Ld3vLKXk/lyzneK3WIG&#10;ccHJ9ZYUrFchCKTaNj21Co7fH0EGwnlNjR4soYIrOtiV93eFzhs70x4vB98KDiGXawWd92Mupas7&#10;NNqt7IjEv5OdjPZ8Tq1sJj1zuBlkFIaJNLonbuj0iO8d1j+Hs1Fw+pqf4s1cffpjun9J3nSfVvaq&#10;1OPD8roF4XHx/zD86bM6lOxU2TM1TgwKgjhOn5lVkEW8gYlgnSUgKgVRHGYgy0Lebih/AQAA//8D&#10;AFBLAQItABQABgAIAAAAIQC2gziS/gAAAOEBAAATAAAAAAAAAAAAAAAAAAAAAABbQ29udGVudF9U&#10;eXBlc10ueG1sUEsBAi0AFAAGAAgAAAAhADj9If/WAAAAlAEAAAsAAAAAAAAAAAAAAAAALwEAAF9y&#10;ZWxzLy5yZWxzUEsBAi0AFAAGAAgAAAAhAJQ9GNArAgAALQQAAA4AAAAAAAAAAAAAAAAALgIAAGRy&#10;cy9lMm9Eb2MueG1sUEsBAi0AFAAGAAgAAAAhAOtCTILgAAAACwEAAA8AAAAAAAAAAAAAAAAAhQQA&#10;AGRycy9kb3ducmV2LnhtbFBLBQYAAAAABAAEAPMAAACSBQAAAAA=&#10;" stroked="f">
                <v:textbox>
                  <w:txbxContent>
                    <w:p w:rsidR="009A6541" w:rsidRPr="00ED5E63" w:rsidRDefault="009A6541" w:rsidP="00B013A6">
                      <w:pPr>
                        <w:pStyle w:val="Prrafodelista"/>
                        <w:spacing w:after="0" w:line="240" w:lineRule="auto"/>
                        <w:ind w:left="0"/>
                        <w:rPr>
                          <w:rStyle w:val="copete"/>
                          <w:rFonts w:ascii="Times New Roman" w:hAnsi="Times New Roman"/>
                          <w:sz w:val="24"/>
                          <w:szCs w:val="24"/>
                          <w:lang w:val="en-US"/>
                        </w:rPr>
                      </w:pPr>
                      <w:r w:rsidRPr="00ED5E63">
                        <w:rPr>
                          <w:rStyle w:val="copete"/>
                          <w:rFonts w:ascii="Times New Roman" w:hAnsi="Times New Roman"/>
                          <w:sz w:val="24"/>
                          <w:szCs w:val="24"/>
                          <w:lang w:val="en-US"/>
                        </w:rPr>
                        <w:t>Fig. 12: positive and negative to the presence of Aedes aegypti apples. Local entomological map. Red colored areas correspond to pos</w:t>
                      </w:r>
                      <w:r>
                        <w:rPr>
                          <w:rStyle w:val="copete"/>
                          <w:rFonts w:ascii="Times New Roman" w:hAnsi="Times New Roman"/>
                          <w:sz w:val="24"/>
                          <w:szCs w:val="24"/>
                          <w:lang w:val="en-US"/>
                        </w:rPr>
                        <w:t>i</w:t>
                      </w:r>
                      <w:r w:rsidRPr="00ED5E63">
                        <w:rPr>
                          <w:rStyle w:val="copete"/>
                          <w:rFonts w:ascii="Times New Roman" w:hAnsi="Times New Roman"/>
                          <w:sz w:val="24"/>
                          <w:szCs w:val="24"/>
                          <w:lang w:val="en-US"/>
                        </w:rPr>
                        <w:t>tiv</w:t>
                      </w:r>
                      <w:r>
                        <w:rPr>
                          <w:rStyle w:val="copete"/>
                          <w:rFonts w:ascii="Times New Roman" w:hAnsi="Times New Roman"/>
                          <w:sz w:val="24"/>
                          <w:szCs w:val="24"/>
                          <w:lang w:val="en-US"/>
                        </w:rPr>
                        <w:t>e</w:t>
                      </w:r>
                      <w:r w:rsidRPr="00ED5E63">
                        <w:rPr>
                          <w:rStyle w:val="copete"/>
                          <w:rFonts w:ascii="Times New Roman" w:hAnsi="Times New Roman"/>
                          <w:sz w:val="24"/>
                          <w:szCs w:val="24"/>
                          <w:lang w:val="en-US"/>
                        </w:rPr>
                        <w:t xml:space="preserve"> sectors (+) indicating the presence of Aedes aegypti.</w:t>
                      </w:r>
                    </w:p>
                    <w:p w:rsidR="009A6541" w:rsidRPr="00ED5E63" w:rsidRDefault="009A6541" w:rsidP="00B013A6">
                      <w:pPr>
                        <w:rPr>
                          <w:lang w:val="en-US"/>
                        </w:rPr>
                      </w:pPr>
                    </w:p>
                  </w:txbxContent>
                </v:textbox>
                <w10:wrap type="square"/>
              </v:shape>
            </w:pict>
          </mc:Fallback>
        </mc:AlternateContent>
      </w:r>
    </w:p>
    <w:p w:rsidR="00B013A6" w:rsidRPr="00920905" w:rsidRDefault="00B013A6" w:rsidP="00B013A6">
      <w:pPr>
        <w:pStyle w:val="Prrafodelista"/>
        <w:spacing w:after="0" w:line="360" w:lineRule="auto"/>
        <w:ind w:left="0"/>
        <w:jc w:val="both"/>
        <w:rPr>
          <w:rStyle w:val="copete"/>
          <w:rFonts w:ascii="Times New Roman" w:hAnsi="Times New Roman"/>
          <w:sz w:val="24"/>
          <w:szCs w:val="24"/>
          <w:lang w:val="en-US"/>
        </w:rPr>
      </w:pPr>
    </w:p>
    <w:p w:rsidR="00B013A6" w:rsidRPr="00920905" w:rsidRDefault="00B013A6" w:rsidP="00B013A6">
      <w:pPr>
        <w:pStyle w:val="Prrafodelista"/>
        <w:spacing w:after="0" w:line="360" w:lineRule="auto"/>
        <w:ind w:left="0"/>
        <w:jc w:val="both"/>
        <w:rPr>
          <w:rStyle w:val="copete"/>
          <w:rFonts w:ascii="Times New Roman" w:hAnsi="Times New Roman"/>
          <w:sz w:val="24"/>
          <w:szCs w:val="24"/>
          <w:lang w:val="en-US"/>
        </w:rPr>
      </w:pPr>
    </w:p>
    <w:p w:rsidR="00B013A6" w:rsidRPr="00920905" w:rsidRDefault="00B013A6" w:rsidP="00B013A6">
      <w:pPr>
        <w:pStyle w:val="Prrafodelista"/>
        <w:spacing w:after="0" w:line="360" w:lineRule="auto"/>
        <w:ind w:left="0"/>
        <w:jc w:val="both"/>
        <w:rPr>
          <w:rStyle w:val="copete"/>
          <w:rFonts w:ascii="Times New Roman" w:hAnsi="Times New Roman"/>
          <w:sz w:val="24"/>
          <w:szCs w:val="24"/>
          <w:lang w:val="en-US"/>
        </w:rPr>
      </w:pPr>
    </w:p>
    <w:p w:rsidR="00B013A6" w:rsidRPr="00920905" w:rsidRDefault="00B013A6" w:rsidP="00B013A6">
      <w:pPr>
        <w:pStyle w:val="Prrafodelista"/>
        <w:spacing w:after="0" w:line="360" w:lineRule="auto"/>
        <w:ind w:left="0"/>
        <w:jc w:val="both"/>
        <w:rPr>
          <w:rStyle w:val="copete"/>
          <w:rFonts w:ascii="Times New Roman" w:hAnsi="Times New Roman"/>
          <w:sz w:val="24"/>
          <w:szCs w:val="24"/>
          <w:lang w:val="en-US"/>
        </w:rPr>
      </w:pPr>
    </w:p>
    <w:p w:rsidR="00431DB8" w:rsidRPr="00920905" w:rsidRDefault="00431DB8" w:rsidP="00B013A6">
      <w:pPr>
        <w:pStyle w:val="Prrafodelista"/>
        <w:spacing w:after="0" w:line="360" w:lineRule="auto"/>
        <w:ind w:left="0"/>
        <w:jc w:val="both"/>
        <w:rPr>
          <w:rStyle w:val="copete"/>
          <w:rFonts w:ascii="Times New Roman" w:hAnsi="Times New Roman"/>
          <w:sz w:val="24"/>
          <w:szCs w:val="24"/>
          <w:lang w:val="en-US"/>
        </w:rPr>
      </w:pPr>
    </w:p>
    <w:p w:rsidR="00431DB8" w:rsidRPr="00920905" w:rsidRDefault="00431DB8" w:rsidP="00B013A6">
      <w:pPr>
        <w:pStyle w:val="Prrafodelista"/>
        <w:spacing w:after="0" w:line="360" w:lineRule="auto"/>
        <w:ind w:left="0"/>
        <w:jc w:val="both"/>
        <w:rPr>
          <w:rStyle w:val="copete"/>
          <w:rFonts w:ascii="Times New Roman" w:hAnsi="Times New Roman"/>
          <w:sz w:val="24"/>
          <w:szCs w:val="24"/>
          <w:lang w:val="en-US"/>
        </w:rPr>
      </w:pPr>
      <w:r w:rsidRPr="00B013A6">
        <w:rPr>
          <w:rFonts w:ascii="Times New Roman" w:hAnsi="Times New Roman"/>
          <w:noProof/>
          <w:sz w:val="24"/>
          <w:szCs w:val="24"/>
          <w:lang w:eastAsia="es-AR"/>
        </w:rPr>
        <w:drawing>
          <wp:anchor distT="0" distB="0" distL="114300" distR="114300" simplePos="0" relativeHeight="251684864" behindDoc="0" locked="0" layoutInCell="1" allowOverlap="1" wp14:anchorId="46138435" wp14:editId="75C3AD1B">
            <wp:simplePos x="0" y="0"/>
            <wp:positionH relativeFrom="column">
              <wp:posOffset>-456565</wp:posOffset>
            </wp:positionH>
            <wp:positionV relativeFrom="paragraph">
              <wp:posOffset>8890</wp:posOffset>
            </wp:positionV>
            <wp:extent cx="3290570" cy="2459355"/>
            <wp:effectExtent l="0" t="0" r="508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4" cstate="print">
                      <a:extLst>
                        <a:ext uri="{28A0092B-C50C-407E-A947-70E740481C1C}">
                          <a14:useLocalDpi xmlns:a14="http://schemas.microsoft.com/office/drawing/2010/main" val="0"/>
                        </a:ext>
                      </a:extLst>
                    </a:blip>
                    <a:srcRect l="3538" r="23225"/>
                    <a:stretch/>
                  </pic:blipFill>
                  <pic:spPr>
                    <a:xfrm>
                      <a:off x="0" y="0"/>
                      <a:ext cx="3290570" cy="245935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rsidR="00431DB8" w:rsidRPr="00920905" w:rsidRDefault="00431DB8" w:rsidP="00B013A6">
      <w:pPr>
        <w:pStyle w:val="Prrafodelista"/>
        <w:spacing w:after="0" w:line="360" w:lineRule="auto"/>
        <w:ind w:left="0"/>
        <w:jc w:val="both"/>
        <w:rPr>
          <w:rStyle w:val="copete"/>
          <w:rFonts w:ascii="Times New Roman" w:hAnsi="Times New Roman"/>
          <w:sz w:val="24"/>
          <w:szCs w:val="24"/>
          <w:lang w:val="en-US"/>
        </w:rPr>
      </w:pPr>
    </w:p>
    <w:p w:rsidR="00B013A6" w:rsidRPr="001A242E" w:rsidRDefault="00B000E0" w:rsidP="00B013A6">
      <w:pPr>
        <w:spacing w:line="360" w:lineRule="auto"/>
        <w:jc w:val="both"/>
        <w:rPr>
          <w:rFonts w:ascii="Times New Roman" w:hAnsi="Times New Roman"/>
          <w:sz w:val="24"/>
          <w:szCs w:val="24"/>
          <w:lang w:val="en-US" w:eastAsia="es-AR"/>
        </w:rPr>
      </w:pPr>
      <w:r>
        <w:rPr>
          <w:rFonts w:ascii="Times New Roman" w:hAnsi="Times New Roman"/>
          <w:sz w:val="24"/>
          <w:szCs w:val="24"/>
          <w:lang w:val="en-US" w:eastAsia="es-AR"/>
        </w:rPr>
        <w:t>Regarding cemetery</w:t>
      </w:r>
      <w:r w:rsidR="00B013A6" w:rsidRPr="001A242E">
        <w:rPr>
          <w:rFonts w:ascii="Times New Roman" w:hAnsi="Times New Roman"/>
          <w:sz w:val="24"/>
          <w:szCs w:val="24"/>
          <w:lang w:val="en-US" w:eastAsia="es-AR"/>
        </w:rPr>
        <w:t xml:space="preserve"> "Maria </w:t>
      </w:r>
      <w:proofErr w:type="spellStart"/>
      <w:r w:rsidR="00B013A6" w:rsidRPr="001A242E">
        <w:rPr>
          <w:rFonts w:ascii="Times New Roman" w:hAnsi="Times New Roman"/>
          <w:sz w:val="24"/>
          <w:szCs w:val="24"/>
          <w:lang w:val="en-US" w:eastAsia="es-AR"/>
        </w:rPr>
        <w:t>Auxiliadora</w:t>
      </w:r>
      <w:proofErr w:type="spellEnd"/>
      <w:r w:rsidR="00B013A6" w:rsidRPr="001A242E">
        <w:rPr>
          <w:rFonts w:ascii="Times New Roman" w:hAnsi="Times New Roman"/>
          <w:sz w:val="24"/>
          <w:szCs w:val="24"/>
          <w:lang w:val="en-US" w:eastAsia="es-AR"/>
        </w:rPr>
        <w:t xml:space="preserve">", the presence of A. aegypti </w:t>
      </w:r>
      <w:r>
        <w:rPr>
          <w:rFonts w:ascii="Times New Roman" w:hAnsi="Times New Roman"/>
          <w:sz w:val="24"/>
          <w:szCs w:val="24"/>
          <w:lang w:val="en-US" w:eastAsia="es-AR"/>
        </w:rPr>
        <w:t>was also found. E</w:t>
      </w:r>
      <w:r w:rsidR="00B013A6" w:rsidRPr="001A242E">
        <w:rPr>
          <w:rFonts w:ascii="Times New Roman" w:hAnsi="Times New Roman"/>
          <w:sz w:val="24"/>
          <w:szCs w:val="24"/>
          <w:lang w:val="en-US" w:eastAsia="es-AR"/>
        </w:rPr>
        <w:t xml:space="preserve">ggs, larvae and adult mosquito vector </w:t>
      </w:r>
      <w:r>
        <w:rPr>
          <w:rFonts w:ascii="Times New Roman" w:hAnsi="Times New Roman"/>
          <w:sz w:val="24"/>
          <w:szCs w:val="24"/>
          <w:lang w:val="en-US" w:eastAsia="es-AR"/>
        </w:rPr>
        <w:t>were there</w:t>
      </w:r>
      <w:r w:rsidR="00B013A6" w:rsidRPr="001A242E">
        <w:rPr>
          <w:rFonts w:ascii="Times New Roman" w:hAnsi="Times New Roman"/>
          <w:sz w:val="24"/>
          <w:szCs w:val="24"/>
          <w:lang w:val="en-US" w:eastAsia="es-AR"/>
        </w:rPr>
        <w:t>.</w:t>
      </w:r>
    </w:p>
    <w:p w:rsidR="00431DB8" w:rsidRPr="001A242E" w:rsidRDefault="00431DB8" w:rsidP="00B013A6">
      <w:pPr>
        <w:spacing w:line="360" w:lineRule="auto"/>
        <w:jc w:val="both"/>
        <w:rPr>
          <w:rFonts w:ascii="Times New Roman" w:hAnsi="Times New Roman"/>
          <w:sz w:val="24"/>
          <w:szCs w:val="24"/>
          <w:lang w:val="en-US" w:eastAsia="es-AR"/>
        </w:rPr>
      </w:pPr>
    </w:p>
    <w:p w:rsidR="00431DB8" w:rsidRPr="001A242E" w:rsidRDefault="00431DB8" w:rsidP="00B013A6">
      <w:pPr>
        <w:spacing w:line="360" w:lineRule="auto"/>
        <w:jc w:val="both"/>
        <w:rPr>
          <w:rFonts w:ascii="Times New Roman" w:hAnsi="Times New Roman"/>
          <w:sz w:val="24"/>
          <w:szCs w:val="24"/>
          <w:lang w:val="en-US" w:eastAsia="es-AR"/>
        </w:rPr>
      </w:pPr>
      <w:r w:rsidRPr="00B013A6">
        <w:rPr>
          <w:rStyle w:val="copete"/>
          <w:rFonts w:ascii="Times New Roman" w:hAnsi="Times New Roman"/>
          <w:i/>
          <w:noProof/>
          <w:sz w:val="24"/>
          <w:szCs w:val="24"/>
          <w:lang w:eastAsia="es-AR"/>
        </w:rPr>
        <mc:AlternateContent>
          <mc:Choice Requires="wps">
            <w:drawing>
              <wp:anchor distT="0" distB="0" distL="114300" distR="114300" simplePos="0" relativeHeight="251687936" behindDoc="0" locked="0" layoutInCell="1" allowOverlap="1" wp14:anchorId="4807A053" wp14:editId="679E680B">
                <wp:simplePos x="0" y="0"/>
                <wp:positionH relativeFrom="column">
                  <wp:posOffset>3296920</wp:posOffset>
                </wp:positionH>
                <wp:positionV relativeFrom="paragraph">
                  <wp:posOffset>355600</wp:posOffset>
                </wp:positionV>
                <wp:extent cx="3074035" cy="945515"/>
                <wp:effectExtent l="0" t="0" r="0" b="698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945515"/>
                        </a:xfrm>
                        <a:prstGeom prst="rect">
                          <a:avLst/>
                        </a:prstGeom>
                        <a:solidFill>
                          <a:srgbClr val="FFFFFF"/>
                        </a:solidFill>
                        <a:ln w="9525">
                          <a:noFill/>
                          <a:miter lim="800000"/>
                          <a:headEnd/>
                          <a:tailEnd/>
                        </a:ln>
                      </wps:spPr>
                      <wps:txbx>
                        <w:txbxContent>
                          <w:p w:rsidR="009A6541" w:rsidRPr="0045034D" w:rsidRDefault="009A6541" w:rsidP="00B013A6">
                            <w:pPr>
                              <w:pStyle w:val="Prrafodelista"/>
                              <w:spacing w:after="0" w:line="240" w:lineRule="auto"/>
                              <w:ind w:left="0"/>
                              <w:jc w:val="both"/>
                              <w:rPr>
                                <w:rStyle w:val="copete"/>
                                <w:rFonts w:ascii="Times New Roman" w:hAnsi="Times New Roman"/>
                                <w:sz w:val="24"/>
                                <w:szCs w:val="24"/>
                              </w:rPr>
                            </w:pPr>
                            <w:r w:rsidRPr="00ED5E63">
                              <w:rPr>
                                <w:rStyle w:val="copete"/>
                                <w:rFonts w:ascii="Times New Roman" w:hAnsi="Times New Roman"/>
                                <w:sz w:val="24"/>
                                <w:szCs w:val="24"/>
                                <w:lang w:val="en-US"/>
                              </w:rPr>
                              <w:t xml:space="preserve">Fig. 13: positive and negative houses. The red dots correspond to houses where Aedes aegypti eggs were found. </w:t>
                            </w:r>
                            <w:r w:rsidRPr="0045034D">
                              <w:rPr>
                                <w:rStyle w:val="copete"/>
                                <w:rFonts w:ascii="Times New Roman" w:hAnsi="Times New Roman"/>
                                <w:sz w:val="24"/>
                                <w:szCs w:val="24"/>
                              </w:rPr>
                              <w:t>Yellow points to homes negative (absence of the vector).</w:t>
                            </w:r>
                          </w:p>
                          <w:p w:rsidR="009A6541" w:rsidRPr="009069B1" w:rsidRDefault="009A6541" w:rsidP="00B013A6">
                            <w:pPr>
                              <w:pStyle w:val="Prrafodelista"/>
                              <w:spacing w:after="0" w:line="240" w:lineRule="auto"/>
                              <w:ind w:left="0"/>
                              <w:rPr>
                                <w:rStyle w:val="copete"/>
                                <w:rFonts w:ascii="Arial" w:hAnsi="Arial" w:cs="Arial"/>
                              </w:rPr>
                            </w:pPr>
                          </w:p>
                          <w:p w:rsidR="009A6541" w:rsidRDefault="009A6541" w:rsidP="00B01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7A053" id="_x0000_s1039" type="#_x0000_t202" style="position:absolute;left:0;text-align:left;margin-left:259.6pt;margin-top:28pt;width:242.05pt;height:7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bqJwIAACsEAAAOAAAAZHJzL2Uyb0RvYy54bWysU9tu2zAMfR+wfxD0vti5ra0Rp+jSZRjQ&#10;XYBuH0BLcixMFj1JiZ19fSk5TbPtbZgfBNEkDw8PqdXt0Bp2UM5rtCWfTnLOlBUotd2V/Pu37Ztr&#10;znwAK8GgVSU/Ks9v169frfquUDNs0EjlGIFYX/RdyZsQuiLLvGhUC36CnbLkrNG1EMh0u0w66Am9&#10;Ndksz99mPTrZORTKe/p7Pzr5OuHXtRLhS117FZgpOXEL6XTprOKZrVdQ7Bx0jRYnGvAPLFrQloqe&#10;oe4hANs7/RdUq4VDj3WYCGwzrGstVOqBupnmf3Tz2ECnUi8kju/OMvn/Bys+H746piXNbsmZhZZm&#10;tNmDdMikYkENAdksqtR3vqDgx47Cw/AOB8pIHfvuAcUPzyxuGrA7decc9o0CSSynMTO7SB1xfASp&#10;+k8oqRrsAyagoXZtlJBEYYRO0zqeJ0Q8mKCf8/xqkc+JqSDfzWK5JNaxBBTP2Z3z4YPClsVLyR1t&#10;QEKHw4MPY+hzSCzm0Wi51cYkw+2qjXHsALQt2/Sd0H8LM5b1VH05WyZkizGfoKFodaBtNrot+XUe&#10;v5gORVTjvZXpHkCb8U6kjT3JExUZtQlDNYzzmMfkqF2F8kiCORy3l14bXRp0vzjraXNL7n/uwSnO&#10;zEdLot9MF4u46slYLK9mZLhLT3XpASsIquSBs/G6Cel5RN4W72g4tU66vTA5caaNTMqfXk9c+Us7&#10;Rb288fUTAAAA//8DAFBLAwQUAAYACAAAACEAozD+u98AAAALAQAADwAAAGRycy9kb3ducmV2Lnht&#10;bEyPwW7CMAyG75P2DpEn7TKNhAJlLU3RNmnTrjAeIG1NW9E4VRNoefuZ07jZ8qff359tJ9uJCw6+&#10;daRhPlMgkEpXtVRrOPx+vb6B8MFQZTpHqOGKHrb540Nm0sqNtMPLPtSCQ8inRkMTQp9K6csGrfEz&#10;1yPx7egGawKvQy2rwYwcbjsZKRVLa1riD43p8bPB8rQ/Ww3Hn/FllYzFdzisd8v4w7Trwl21fn6a&#10;3jcgAk7hH4abPqtDzk6FO1PlRadhNU8iRnmIudMNUGqxAFFoiNQyAZln8r5D/gcAAP//AwBQSwEC&#10;LQAUAAYACAAAACEAtoM4kv4AAADhAQAAEwAAAAAAAAAAAAAAAAAAAAAAW0NvbnRlbnRfVHlwZXNd&#10;LnhtbFBLAQItABQABgAIAAAAIQA4/SH/1gAAAJQBAAALAAAAAAAAAAAAAAAAAC8BAABfcmVscy8u&#10;cmVsc1BLAQItABQABgAIAAAAIQDtNNbqJwIAACsEAAAOAAAAAAAAAAAAAAAAAC4CAABkcnMvZTJv&#10;RG9jLnhtbFBLAQItABQABgAIAAAAIQCjMP673wAAAAsBAAAPAAAAAAAAAAAAAAAAAIEEAABkcnMv&#10;ZG93bnJldi54bWxQSwUGAAAAAAQABADzAAAAjQUAAAAA&#10;" stroked="f">
                <v:textbox>
                  <w:txbxContent>
                    <w:p w:rsidR="009A6541" w:rsidRPr="0045034D" w:rsidRDefault="009A6541" w:rsidP="00B013A6">
                      <w:pPr>
                        <w:pStyle w:val="Prrafodelista"/>
                        <w:spacing w:after="0" w:line="240" w:lineRule="auto"/>
                        <w:ind w:left="0"/>
                        <w:jc w:val="both"/>
                        <w:rPr>
                          <w:rStyle w:val="copete"/>
                          <w:rFonts w:ascii="Times New Roman" w:hAnsi="Times New Roman"/>
                          <w:sz w:val="24"/>
                          <w:szCs w:val="24"/>
                        </w:rPr>
                      </w:pPr>
                      <w:r w:rsidRPr="00ED5E63">
                        <w:rPr>
                          <w:rStyle w:val="copete"/>
                          <w:rFonts w:ascii="Times New Roman" w:hAnsi="Times New Roman"/>
                          <w:sz w:val="24"/>
                          <w:szCs w:val="24"/>
                          <w:lang w:val="en-US"/>
                        </w:rPr>
                        <w:t xml:space="preserve">Fig. 13: positive and negative houses. The red dots correspond to houses where Aedes aegypti eggs were found. </w:t>
                      </w:r>
                      <w:r w:rsidRPr="0045034D">
                        <w:rPr>
                          <w:rStyle w:val="copete"/>
                          <w:rFonts w:ascii="Times New Roman" w:hAnsi="Times New Roman"/>
                          <w:sz w:val="24"/>
                          <w:szCs w:val="24"/>
                        </w:rPr>
                        <w:t>Yellow points to homes negative (absence of the vector).</w:t>
                      </w:r>
                    </w:p>
                    <w:p w:rsidR="009A6541" w:rsidRPr="009069B1" w:rsidRDefault="009A6541" w:rsidP="00B013A6">
                      <w:pPr>
                        <w:pStyle w:val="Prrafodelista"/>
                        <w:spacing w:after="0" w:line="240" w:lineRule="auto"/>
                        <w:ind w:left="0"/>
                        <w:rPr>
                          <w:rStyle w:val="copete"/>
                          <w:rFonts w:ascii="Arial" w:hAnsi="Arial" w:cs="Arial"/>
                        </w:rPr>
                      </w:pPr>
                    </w:p>
                    <w:p w:rsidR="009A6541" w:rsidRDefault="009A6541" w:rsidP="00B013A6"/>
                  </w:txbxContent>
                </v:textbox>
                <w10:wrap type="square"/>
              </v:shape>
            </w:pict>
          </mc:Fallback>
        </mc:AlternateContent>
      </w:r>
    </w:p>
    <w:p w:rsidR="00431DB8" w:rsidRPr="001A242E" w:rsidRDefault="00431DB8" w:rsidP="00B013A6">
      <w:pPr>
        <w:spacing w:line="360" w:lineRule="auto"/>
        <w:jc w:val="both"/>
        <w:rPr>
          <w:rFonts w:ascii="Times New Roman" w:hAnsi="Times New Roman"/>
          <w:sz w:val="24"/>
          <w:szCs w:val="24"/>
          <w:lang w:val="en-US" w:eastAsia="es-AR"/>
        </w:rPr>
      </w:pPr>
    </w:p>
    <w:p w:rsidR="00431DB8" w:rsidRPr="001A242E" w:rsidRDefault="00431DB8" w:rsidP="00B013A6">
      <w:pPr>
        <w:spacing w:line="360" w:lineRule="auto"/>
        <w:jc w:val="both"/>
        <w:rPr>
          <w:rFonts w:ascii="Times New Roman" w:hAnsi="Times New Roman"/>
          <w:sz w:val="24"/>
          <w:szCs w:val="24"/>
          <w:lang w:val="en-US" w:eastAsia="es-AR"/>
        </w:rPr>
      </w:pPr>
    </w:p>
    <w:p w:rsidR="00431DB8" w:rsidRPr="001A242E" w:rsidRDefault="00431DB8" w:rsidP="00B013A6">
      <w:pPr>
        <w:spacing w:line="360" w:lineRule="auto"/>
        <w:jc w:val="both"/>
        <w:rPr>
          <w:rFonts w:ascii="Times New Roman" w:hAnsi="Times New Roman"/>
          <w:sz w:val="24"/>
          <w:szCs w:val="24"/>
          <w:lang w:val="en-US" w:eastAsia="es-AR"/>
        </w:rPr>
      </w:pPr>
    </w:p>
    <w:p w:rsidR="00431DB8" w:rsidRPr="001A242E" w:rsidRDefault="00431DB8" w:rsidP="00B013A6">
      <w:pPr>
        <w:spacing w:line="360" w:lineRule="auto"/>
        <w:jc w:val="both"/>
        <w:rPr>
          <w:rFonts w:ascii="Times New Roman" w:hAnsi="Times New Roman"/>
          <w:sz w:val="24"/>
          <w:szCs w:val="24"/>
          <w:lang w:val="en-US" w:eastAsia="es-AR"/>
        </w:rPr>
      </w:pPr>
    </w:p>
    <w:p w:rsidR="00431DB8" w:rsidRPr="001A242E" w:rsidRDefault="00431DB8" w:rsidP="00B013A6">
      <w:pPr>
        <w:spacing w:line="360" w:lineRule="auto"/>
        <w:jc w:val="both"/>
        <w:rPr>
          <w:rFonts w:ascii="Times New Roman" w:hAnsi="Times New Roman"/>
          <w:sz w:val="24"/>
          <w:szCs w:val="24"/>
          <w:lang w:val="en-US" w:eastAsia="es-AR"/>
        </w:rPr>
      </w:pPr>
    </w:p>
    <w:p w:rsidR="00431DB8" w:rsidRPr="001A242E" w:rsidRDefault="00431DB8" w:rsidP="00B013A6">
      <w:pPr>
        <w:spacing w:line="360" w:lineRule="auto"/>
        <w:jc w:val="both"/>
        <w:rPr>
          <w:rFonts w:ascii="Times New Roman" w:hAnsi="Times New Roman"/>
          <w:sz w:val="24"/>
          <w:szCs w:val="24"/>
          <w:lang w:val="en-US" w:eastAsia="es-AR"/>
        </w:rPr>
      </w:pPr>
    </w:p>
    <w:tbl>
      <w:tblPr>
        <w:tblStyle w:val="Tablanormal21"/>
        <w:tblpPr w:leftFromText="141" w:rightFromText="141" w:vertAnchor="text" w:horzAnchor="margin" w:tblpXSpec="center" w:tblpY="76"/>
        <w:tblW w:w="0" w:type="auto"/>
        <w:tblLook w:val="04A0" w:firstRow="1" w:lastRow="0" w:firstColumn="1" w:lastColumn="0" w:noHBand="0" w:noVBand="1"/>
      </w:tblPr>
      <w:tblGrid>
        <w:gridCol w:w="4464"/>
        <w:gridCol w:w="1298"/>
      </w:tblGrid>
      <w:tr w:rsidR="00B013A6" w:rsidRPr="00B013A6" w:rsidTr="0045034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464" w:type="dxa"/>
          </w:tcPr>
          <w:p w:rsidR="00B013A6" w:rsidRPr="00B013A6" w:rsidRDefault="00B013A6" w:rsidP="00B000E0">
            <w:pPr>
              <w:pStyle w:val="Prrafodelista"/>
              <w:numPr>
                <w:ilvl w:val="0"/>
                <w:numId w:val="3"/>
              </w:numPr>
              <w:autoSpaceDE w:val="0"/>
              <w:autoSpaceDN w:val="0"/>
              <w:adjustRightInd w:val="0"/>
              <w:jc w:val="both"/>
              <w:rPr>
                <w:rFonts w:ascii="Times New Roman" w:hAnsi="Times New Roman"/>
                <w:sz w:val="24"/>
                <w:szCs w:val="24"/>
                <w:lang w:eastAsia="es-AR"/>
              </w:rPr>
            </w:pPr>
            <w:proofErr w:type="spellStart"/>
            <w:r w:rsidRPr="00B013A6">
              <w:rPr>
                <w:rFonts w:ascii="Times New Roman" w:hAnsi="Times New Roman"/>
                <w:sz w:val="24"/>
                <w:szCs w:val="24"/>
                <w:lang w:eastAsia="es-AR"/>
              </w:rPr>
              <w:lastRenderedPageBreak/>
              <w:t>Revised</w:t>
            </w:r>
            <w:proofErr w:type="spellEnd"/>
            <w:r w:rsidRPr="00B013A6">
              <w:rPr>
                <w:rFonts w:ascii="Times New Roman" w:hAnsi="Times New Roman"/>
                <w:sz w:val="24"/>
                <w:szCs w:val="24"/>
                <w:lang w:eastAsia="es-AR"/>
              </w:rPr>
              <w:t xml:space="preserve"> </w:t>
            </w:r>
            <w:proofErr w:type="spellStart"/>
            <w:r w:rsidRPr="00B013A6">
              <w:rPr>
                <w:rFonts w:ascii="Times New Roman" w:hAnsi="Times New Roman"/>
                <w:sz w:val="24"/>
                <w:szCs w:val="24"/>
                <w:lang w:eastAsia="es-AR"/>
              </w:rPr>
              <w:t>number</w:t>
            </w:r>
            <w:proofErr w:type="spellEnd"/>
            <w:r w:rsidRPr="00B013A6">
              <w:rPr>
                <w:rFonts w:ascii="Times New Roman" w:hAnsi="Times New Roman"/>
                <w:sz w:val="24"/>
                <w:szCs w:val="24"/>
                <w:lang w:eastAsia="es-AR"/>
              </w:rPr>
              <w:t xml:space="preserve"> of </w:t>
            </w:r>
            <w:proofErr w:type="spellStart"/>
            <w:r w:rsidR="00B000E0">
              <w:rPr>
                <w:rFonts w:ascii="Times New Roman" w:hAnsi="Times New Roman"/>
                <w:sz w:val="24"/>
                <w:szCs w:val="24"/>
                <w:lang w:eastAsia="es-AR"/>
              </w:rPr>
              <w:t>containers</w:t>
            </w:r>
            <w:proofErr w:type="spellEnd"/>
            <w:r w:rsidRPr="00B013A6">
              <w:rPr>
                <w:rFonts w:ascii="Times New Roman" w:hAnsi="Times New Roman"/>
                <w:sz w:val="24"/>
                <w:szCs w:val="24"/>
                <w:lang w:eastAsia="es-AR"/>
              </w:rPr>
              <w:t>:</w:t>
            </w:r>
          </w:p>
        </w:tc>
        <w:tc>
          <w:tcPr>
            <w:tcW w:w="1298" w:type="dxa"/>
          </w:tcPr>
          <w:p w:rsidR="00B013A6" w:rsidRPr="00B013A6" w:rsidRDefault="00B013A6" w:rsidP="004503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s-AR"/>
              </w:rPr>
            </w:pPr>
          </w:p>
          <w:p w:rsidR="00B013A6" w:rsidRPr="00B013A6" w:rsidRDefault="00B013A6" w:rsidP="004503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s-AR"/>
              </w:rPr>
            </w:pPr>
            <w:r w:rsidRPr="00B013A6">
              <w:rPr>
                <w:rFonts w:ascii="Times New Roman" w:hAnsi="Times New Roman"/>
                <w:sz w:val="24"/>
                <w:szCs w:val="24"/>
                <w:lang w:eastAsia="es-AR"/>
              </w:rPr>
              <w:t>390</w:t>
            </w:r>
          </w:p>
        </w:tc>
      </w:tr>
      <w:tr w:rsidR="00B013A6" w:rsidRPr="00B013A6" w:rsidTr="0045034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464" w:type="dxa"/>
          </w:tcPr>
          <w:p w:rsidR="00B013A6" w:rsidRPr="00B013A6" w:rsidRDefault="00B013A6" w:rsidP="0045034D">
            <w:pPr>
              <w:pStyle w:val="Prrafodelista"/>
              <w:numPr>
                <w:ilvl w:val="0"/>
                <w:numId w:val="3"/>
              </w:numPr>
              <w:autoSpaceDE w:val="0"/>
              <w:autoSpaceDN w:val="0"/>
              <w:adjustRightInd w:val="0"/>
              <w:jc w:val="both"/>
              <w:rPr>
                <w:rFonts w:ascii="Times New Roman" w:hAnsi="Times New Roman"/>
                <w:sz w:val="24"/>
                <w:szCs w:val="24"/>
                <w:lang w:eastAsia="es-AR"/>
              </w:rPr>
            </w:pPr>
            <w:r w:rsidRPr="00B013A6">
              <w:rPr>
                <w:rFonts w:ascii="Times New Roman" w:hAnsi="Times New Roman"/>
                <w:sz w:val="24"/>
                <w:szCs w:val="24"/>
                <w:lang w:eastAsia="es-AR"/>
              </w:rPr>
              <w:t>Number of positive containers:</w:t>
            </w:r>
          </w:p>
        </w:tc>
        <w:tc>
          <w:tcPr>
            <w:tcW w:w="1298" w:type="dxa"/>
          </w:tcPr>
          <w:p w:rsidR="00B013A6" w:rsidRPr="00B013A6" w:rsidRDefault="00B013A6" w:rsidP="004503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es-AR"/>
              </w:rPr>
            </w:pPr>
          </w:p>
          <w:p w:rsidR="00B013A6" w:rsidRPr="00B013A6" w:rsidRDefault="00B013A6" w:rsidP="004503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es-AR"/>
              </w:rPr>
            </w:pPr>
            <w:r w:rsidRPr="00B013A6">
              <w:rPr>
                <w:rFonts w:ascii="Times New Roman" w:hAnsi="Times New Roman"/>
                <w:b/>
                <w:sz w:val="24"/>
                <w:szCs w:val="24"/>
                <w:lang w:eastAsia="es-AR"/>
              </w:rPr>
              <w:t>13</w:t>
            </w:r>
          </w:p>
        </w:tc>
      </w:tr>
    </w:tbl>
    <w:p w:rsidR="00B013A6" w:rsidRDefault="00B013A6" w:rsidP="00B013A6">
      <w:pPr>
        <w:autoSpaceDE w:val="0"/>
        <w:autoSpaceDN w:val="0"/>
        <w:adjustRightInd w:val="0"/>
        <w:spacing w:after="0" w:line="360" w:lineRule="auto"/>
        <w:jc w:val="both"/>
        <w:rPr>
          <w:rFonts w:ascii="Times New Roman" w:hAnsi="Times New Roman"/>
          <w:sz w:val="24"/>
          <w:szCs w:val="24"/>
          <w:lang w:eastAsia="es-AR"/>
        </w:rPr>
      </w:pPr>
    </w:p>
    <w:p w:rsidR="00431DB8" w:rsidRPr="00B013A6"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B013A6" w:rsidRPr="00B013A6" w:rsidRDefault="00B013A6" w:rsidP="00B013A6">
      <w:pPr>
        <w:autoSpaceDE w:val="0"/>
        <w:autoSpaceDN w:val="0"/>
        <w:adjustRightInd w:val="0"/>
        <w:spacing w:after="0" w:line="360" w:lineRule="auto"/>
        <w:jc w:val="both"/>
        <w:rPr>
          <w:rFonts w:ascii="Times New Roman" w:hAnsi="Times New Roman"/>
          <w:sz w:val="24"/>
          <w:szCs w:val="24"/>
          <w:lang w:eastAsia="es-AR"/>
        </w:rPr>
      </w:pPr>
    </w:p>
    <w:p w:rsidR="00B013A6" w:rsidRPr="00B013A6" w:rsidRDefault="0045034D" w:rsidP="00B013A6">
      <w:pPr>
        <w:autoSpaceDE w:val="0"/>
        <w:autoSpaceDN w:val="0"/>
        <w:adjustRightInd w:val="0"/>
        <w:spacing w:after="0" w:line="360" w:lineRule="auto"/>
        <w:jc w:val="both"/>
        <w:rPr>
          <w:rFonts w:ascii="Times New Roman" w:hAnsi="Times New Roman"/>
          <w:sz w:val="24"/>
          <w:szCs w:val="24"/>
          <w:lang w:eastAsia="es-AR"/>
        </w:rPr>
      </w:pPr>
      <w:r w:rsidRPr="00B013A6">
        <w:rPr>
          <w:rStyle w:val="copete"/>
          <w:rFonts w:ascii="Times New Roman" w:hAnsi="Times New Roman"/>
          <w:noProof/>
          <w:sz w:val="24"/>
          <w:szCs w:val="24"/>
          <w:lang w:eastAsia="es-AR"/>
        </w:rPr>
        <mc:AlternateContent>
          <mc:Choice Requires="wps">
            <w:drawing>
              <wp:anchor distT="0" distB="0" distL="114300" distR="114300" simplePos="0" relativeHeight="251685888" behindDoc="0" locked="0" layoutInCell="1" allowOverlap="1" wp14:anchorId="69CB3391" wp14:editId="33864061">
                <wp:simplePos x="0" y="0"/>
                <wp:positionH relativeFrom="column">
                  <wp:posOffset>1285192</wp:posOffset>
                </wp:positionH>
                <wp:positionV relativeFrom="paragraph">
                  <wp:posOffset>30085</wp:posOffset>
                </wp:positionV>
                <wp:extent cx="3909695" cy="30480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304800"/>
                        </a:xfrm>
                        <a:prstGeom prst="rect">
                          <a:avLst/>
                        </a:prstGeom>
                        <a:solidFill>
                          <a:srgbClr val="FFFFFF"/>
                        </a:solidFill>
                        <a:ln w="9525">
                          <a:noFill/>
                          <a:miter lim="800000"/>
                          <a:headEnd/>
                          <a:tailEnd/>
                        </a:ln>
                      </wps:spPr>
                      <wps:txbx>
                        <w:txbxContent>
                          <w:p w:rsidR="009A6541" w:rsidRPr="00ED5E63" w:rsidRDefault="009A6541" w:rsidP="00B013A6">
                            <w:pPr>
                              <w:spacing w:after="0"/>
                              <w:rPr>
                                <w:rFonts w:ascii="Times New Roman" w:hAnsi="Times New Roman"/>
                                <w:sz w:val="24"/>
                                <w:szCs w:val="24"/>
                                <w:lang w:val="en-US"/>
                              </w:rPr>
                            </w:pPr>
                            <w:r w:rsidRPr="00ED5E63">
                              <w:rPr>
                                <w:rFonts w:ascii="Times New Roman" w:hAnsi="Times New Roman"/>
                                <w:sz w:val="24"/>
                                <w:szCs w:val="24"/>
                                <w:lang w:val="en-US"/>
                              </w:rPr>
                              <w:t>Table 2: Survey data obtained in the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B3391" id="_x0000_s1040" type="#_x0000_t202" style="position:absolute;left:0;text-align:left;margin-left:101.2pt;margin-top:2.35pt;width:307.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nKAIAACoEAAAOAAAAZHJzL2Uyb0RvYy54bWysU9uO2yAQfa/Uf0C8N3ayyXZjxVlts01V&#10;aXuRtv0ADDhGBYYCiZ1+fQecpNH2raofEOMZDjPnHFb3g9HkIH1QYGs6nZSUSMtBKLur6fdv2zd3&#10;lITIrGAarKzpUQZ6v379atW7Ss6gAy2kJwhiQ9W7mnYxuqooAu+kYWECTlpMtuANixj6XSE86xHd&#10;6GJWlrdFD144D1yGgH8fxyRdZ/y2lTx+adsgI9E1xd5iXn1em7QW6xWrdp65TvFTG+wfujBMWbz0&#10;AvXIIiN7r/6CMop7CNDGCQdTQNsqLvMMOM20fDHNc8eczLMgOcFdaAr/D5Z/Pnz1RImaolCWGZRo&#10;s2fCAxGSRDlEILNEUu9ChbXPDqvj8A4GFDsPHNwT8B+BWNh0zO7kg/fQd5IJbHKaThZXR0eckECa&#10;/hMIvI3tI2SgofUmMYicEERHsY4XgbAPwvHnzbJc3i4XlHDM3ZTzuzIrWLDqfNr5ED9IMCRtaurR&#10;ABmdHZ5CTN2w6lySLgugldgqrXPgd81Ge3JgaJZt/vIAL8q0JX1Nl4vZIiNbSOezj4yKaGatDLJZ&#10;pm+0V2LjvRW5JDKlxz12ou2JnsTIyE0cmiHLMZ2faW9AHJEwD6N58bHhpgP/i5IejVvT8HPPvKRE&#10;f7RI+nI6nyen52C+eDvDwF9nmusMsxyhahopGbebmF9H4sPCA4rTqsxbUnHs5NQzGjLTeXo8yfHX&#10;ca7688TXvwEAAP//AwBQSwMEFAAGAAgAAAAhAG0GTI3dAAAACAEAAA8AAABkcnMvZG93bnJldi54&#10;bWxMj0FPg0AUhO8m/ofNa+LF2AVCCyJLoyYar639AQ/2FUjZt4TdFvrvXU96nMxk5ptyt5hBXGly&#10;vWUF8ToCQdxY3XOr4Pj98ZSDcB5Z42CZFNzIwa66vyux0HbmPV0PvhWhhF2BCjrvx0JK13Rk0K3t&#10;SBy8k50M+iCnVuoJ51BuBplE0VYa7DksdDjSe0fN+XAxCk5f8+Pmea4//THbp9s37LPa3pR6WC2v&#10;LyA8Lf4vDL/4AR2qwFTbC2snBgVJlKQhqiDNQAQ/j/MYRK1gk2Qgq1L+P1D9AAAA//8DAFBLAQIt&#10;ABQABgAIAAAAIQC2gziS/gAAAOEBAAATAAAAAAAAAAAAAAAAAAAAAABbQ29udGVudF9UeXBlc10u&#10;eG1sUEsBAi0AFAAGAAgAAAAhADj9If/WAAAAlAEAAAsAAAAAAAAAAAAAAAAALwEAAF9yZWxzLy5y&#10;ZWxzUEsBAi0AFAAGAAgAAAAhAMaZX+coAgAAKgQAAA4AAAAAAAAAAAAAAAAALgIAAGRycy9lMm9E&#10;b2MueG1sUEsBAi0AFAAGAAgAAAAhAG0GTI3dAAAACAEAAA8AAAAAAAAAAAAAAAAAggQAAGRycy9k&#10;b3ducmV2LnhtbFBLBQYAAAAABAAEAPMAAACMBQAAAAA=&#10;" stroked="f">
                <v:textbox>
                  <w:txbxContent>
                    <w:p w:rsidR="009A6541" w:rsidRPr="00ED5E63" w:rsidRDefault="009A6541" w:rsidP="00B013A6">
                      <w:pPr>
                        <w:spacing w:after="0"/>
                        <w:rPr>
                          <w:rFonts w:ascii="Times New Roman" w:hAnsi="Times New Roman"/>
                          <w:sz w:val="24"/>
                          <w:szCs w:val="24"/>
                          <w:lang w:val="en-US"/>
                        </w:rPr>
                      </w:pPr>
                      <w:r w:rsidRPr="00ED5E63">
                        <w:rPr>
                          <w:rFonts w:ascii="Times New Roman" w:hAnsi="Times New Roman"/>
                          <w:sz w:val="24"/>
                          <w:szCs w:val="24"/>
                          <w:lang w:val="en-US"/>
                        </w:rPr>
                        <w:t>Table 2: Survey data obtained in the cemetery.</w:t>
                      </w:r>
                    </w:p>
                  </w:txbxContent>
                </v:textbox>
              </v:shape>
            </w:pict>
          </mc:Fallback>
        </mc:AlternateContent>
      </w:r>
    </w:p>
    <w:p w:rsidR="00B013A6" w:rsidRPr="00B013A6" w:rsidRDefault="00B013A6" w:rsidP="00B013A6">
      <w:pPr>
        <w:autoSpaceDE w:val="0"/>
        <w:autoSpaceDN w:val="0"/>
        <w:adjustRightInd w:val="0"/>
        <w:spacing w:after="0" w:line="360" w:lineRule="auto"/>
        <w:jc w:val="both"/>
        <w:rPr>
          <w:rFonts w:ascii="Times New Roman" w:hAnsi="Times New Roman"/>
          <w:sz w:val="24"/>
          <w:szCs w:val="24"/>
          <w:lang w:eastAsia="es-AR"/>
        </w:rPr>
      </w:pPr>
    </w:p>
    <w:p w:rsidR="00B013A6" w:rsidRPr="00920905" w:rsidRDefault="00B013A6" w:rsidP="00B013A6">
      <w:pPr>
        <w:autoSpaceDE w:val="0"/>
        <w:autoSpaceDN w:val="0"/>
        <w:adjustRightInd w:val="0"/>
        <w:spacing w:after="0" w:line="360" w:lineRule="auto"/>
        <w:jc w:val="both"/>
        <w:rPr>
          <w:rFonts w:ascii="Times New Roman" w:hAnsi="Times New Roman"/>
          <w:sz w:val="24"/>
          <w:szCs w:val="24"/>
          <w:lang w:val="en-US"/>
        </w:rPr>
      </w:pPr>
      <w:r w:rsidRPr="00920905">
        <w:rPr>
          <w:rFonts w:ascii="Times New Roman" w:hAnsi="Times New Roman"/>
          <w:sz w:val="24"/>
          <w:szCs w:val="24"/>
          <w:lang w:val="en-US" w:eastAsia="es-AR"/>
        </w:rPr>
        <w:t xml:space="preserve">These results demonstrate the strong presence of the vector in </w:t>
      </w:r>
      <w:r w:rsidR="003743C2">
        <w:rPr>
          <w:rFonts w:ascii="Times New Roman" w:hAnsi="Times New Roman"/>
          <w:sz w:val="24"/>
          <w:szCs w:val="24"/>
          <w:lang w:val="en-US" w:eastAsia="es-AR"/>
        </w:rPr>
        <w:t>most</w:t>
      </w:r>
      <w:r w:rsidRPr="00920905">
        <w:rPr>
          <w:rFonts w:ascii="Times New Roman" w:hAnsi="Times New Roman"/>
          <w:sz w:val="24"/>
          <w:szCs w:val="24"/>
          <w:lang w:val="en-US" w:eastAsia="es-AR"/>
        </w:rPr>
        <w:t xml:space="preserve"> of the sampling area, finding eggs, larvae, pupae and adults of A. aegypti in many homes and businesses surveyed, as well as in the city cemetery. In this situation, we must add the abundance of potential mosquito breeding sites observed in all selected blocks.</w:t>
      </w:r>
    </w:p>
    <w:p w:rsidR="00B013A6" w:rsidRPr="00920905" w:rsidRDefault="00B013A6" w:rsidP="00B013A6">
      <w:pPr>
        <w:autoSpaceDE w:val="0"/>
        <w:autoSpaceDN w:val="0"/>
        <w:adjustRightInd w:val="0"/>
        <w:spacing w:after="0" w:line="360" w:lineRule="auto"/>
        <w:jc w:val="both"/>
        <w:rPr>
          <w:rFonts w:ascii="Times New Roman" w:hAnsi="Times New Roman"/>
          <w:sz w:val="24"/>
          <w:szCs w:val="24"/>
          <w:lang w:val="en-US" w:eastAsia="es-AR"/>
        </w:rPr>
      </w:pPr>
      <w:r w:rsidRPr="00920905">
        <w:rPr>
          <w:rFonts w:ascii="Times New Roman" w:hAnsi="Times New Roman"/>
          <w:sz w:val="24"/>
          <w:szCs w:val="24"/>
          <w:lang w:val="en-US" w:eastAsia="es-AR"/>
        </w:rPr>
        <w:t>During the study period, the data regarding environmental variables were as follows: average temperature: 22.7 ° C, maximum temperature: 37.7 ° C minimum temperature: 7</w:t>
      </w:r>
      <w:r w:rsidR="00B3063F">
        <w:rPr>
          <w:rFonts w:ascii="Times New Roman" w:hAnsi="Times New Roman"/>
          <w:sz w:val="24"/>
          <w:szCs w:val="24"/>
          <w:lang w:val="en-US" w:eastAsia="es-AR"/>
        </w:rPr>
        <w:t>.5 ° C and amount of rainfall (</w:t>
      </w:r>
      <w:r w:rsidRPr="00920905">
        <w:rPr>
          <w:rFonts w:ascii="Times New Roman" w:hAnsi="Times New Roman"/>
          <w:sz w:val="24"/>
          <w:szCs w:val="24"/>
          <w:lang w:val="en-US" w:eastAsia="es-AR"/>
        </w:rPr>
        <w:t>precipitation): 539 mm.</w:t>
      </w:r>
    </w:p>
    <w:p w:rsidR="00B03F5C" w:rsidRPr="00920905" w:rsidRDefault="00B03F5C" w:rsidP="00B03F5C">
      <w:pPr>
        <w:pStyle w:val="Prrafodelista"/>
        <w:spacing w:after="0" w:line="360" w:lineRule="auto"/>
        <w:jc w:val="both"/>
        <w:rPr>
          <w:rFonts w:ascii="Times New Roman" w:hAnsi="Times New Roman"/>
          <w:b/>
          <w:sz w:val="24"/>
          <w:szCs w:val="24"/>
          <w:lang w:val="en-US"/>
        </w:rPr>
      </w:pPr>
    </w:p>
    <w:p w:rsidR="00412A4D" w:rsidRPr="00920905" w:rsidRDefault="00412A4D" w:rsidP="00412A4D">
      <w:pPr>
        <w:pStyle w:val="Prrafodelista"/>
        <w:numPr>
          <w:ilvl w:val="0"/>
          <w:numId w:val="3"/>
        </w:numPr>
        <w:spacing w:after="0" w:line="360" w:lineRule="auto"/>
        <w:jc w:val="both"/>
        <w:rPr>
          <w:rFonts w:ascii="Times New Roman" w:hAnsi="Times New Roman"/>
          <w:b/>
          <w:sz w:val="24"/>
          <w:szCs w:val="24"/>
          <w:lang w:val="en-US"/>
        </w:rPr>
      </w:pPr>
      <w:r w:rsidRPr="00920905">
        <w:rPr>
          <w:rFonts w:ascii="Times New Roman" w:hAnsi="Times New Roman"/>
          <w:b/>
          <w:sz w:val="24"/>
          <w:szCs w:val="24"/>
          <w:lang w:val="en-US"/>
        </w:rPr>
        <w:t>Step 2: test</w:t>
      </w:r>
      <w:r w:rsidR="00B3063F">
        <w:rPr>
          <w:rFonts w:ascii="Times New Roman" w:hAnsi="Times New Roman"/>
          <w:b/>
          <w:sz w:val="24"/>
          <w:szCs w:val="24"/>
          <w:lang w:val="en-US"/>
        </w:rPr>
        <w:t xml:space="preserve">s </w:t>
      </w:r>
      <w:proofErr w:type="spellStart"/>
      <w:r w:rsidRPr="00920905">
        <w:rPr>
          <w:rFonts w:ascii="Times New Roman" w:hAnsi="Times New Roman"/>
          <w:b/>
          <w:sz w:val="24"/>
          <w:szCs w:val="24"/>
          <w:lang w:val="en-US"/>
        </w:rPr>
        <w:t>Hoplerythrinus</w:t>
      </w:r>
      <w:proofErr w:type="spellEnd"/>
      <w:r w:rsidRPr="00920905">
        <w:rPr>
          <w:rFonts w:ascii="Times New Roman" w:hAnsi="Times New Roman"/>
          <w:b/>
          <w:sz w:val="24"/>
          <w:szCs w:val="24"/>
          <w:lang w:val="en-US"/>
        </w:rPr>
        <w:t xml:space="preserve"> </w:t>
      </w:r>
      <w:proofErr w:type="spellStart"/>
      <w:r w:rsidRPr="00920905">
        <w:rPr>
          <w:rFonts w:ascii="Times New Roman" w:hAnsi="Times New Roman"/>
          <w:b/>
          <w:sz w:val="24"/>
          <w:szCs w:val="24"/>
          <w:lang w:val="en-US"/>
        </w:rPr>
        <w:t>unitaeniatus</w:t>
      </w:r>
      <w:proofErr w:type="spellEnd"/>
      <w:r w:rsidRPr="00920905">
        <w:rPr>
          <w:rFonts w:ascii="Times New Roman" w:hAnsi="Times New Roman"/>
          <w:b/>
          <w:sz w:val="24"/>
          <w:szCs w:val="24"/>
          <w:lang w:val="en-US"/>
        </w:rPr>
        <w:t xml:space="preserve"> (</w:t>
      </w:r>
      <w:proofErr w:type="spellStart"/>
      <w:r w:rsidR="00B3063F">
        <w:rPr>
          <w:rFonts w:ascii="Times New Roman" w:hAnsi="Times New Roman"/>
          <w:b/>
          <w:sz w:val="24"/>
          <w:szCs w:val="24"/>
          <w:lang w:val="en-US"/>
        </w:rPr>
        <w:t>Aimara</w:t>
      </w:r>
      <w:proofErr w:type="spellEnd"/>
      <w:r w:rsidRPr="00920905">
        <w:rPr>
          <w:rFonts w:ascii="Times New Roman" w:hAnsi="Times New Roman"/>
          <w:b/>
          <w:sz w:val="24"/>
          <w:szCs w:val="24"/>
          <w:lang w:val="en-US"/>
        </w:rPr>
        <w:t>) in the laboratory.</w:t>
      </w:r>
    </w:p>
    <w:p w:rsidR="004561D7" w:rsidRPr="00920905" w:rsidRDefault="00AA6CCC" w:rsidP="00AA6CCC">
      <w:pPr>
        <w:spacing w:after="0" w:line="360" w:lineRule="auto"/>
        <w:jc w:val="both"/>
        <w:rPr>
          <w:rFonts w:ascii="Times New Roman" w:hAnsi="Times New Roman"/>
          <w:sz w:val="24"/>
          <w:szCs w:val="24"/>
          <w:lang w:val="en-US"/>
        </w:rPr>
      </w:pPr>
      <w:r w:rsidRPr="00920905">
        <w:rPr>
          <w:rFonts w:ascii="Times New Roman" w:hAnsi="Times New Roman"/>
          <w:sz w:val="24"/>
          <w:szCs w:val="24"/>
          <w:lang w:val="en-US"/>
        </w:rPr>
        <w:t>The following results were obtained:</w:t>
      </w:r>
    </w:p>
    <w:tbl>
      <w:tblPr>
        <w:tblStyle w:val="Tablaconcuadrcula"/>
        <w:tblW w:w="0" w:type="auto"/>
        <w:tblInd w:w="377" w:type="dxa"/>
        <w:tblLook w:val="04A0" w:firstRow="1" w:lastRow="0" w:firstColumn="1" w:lastColumn="0" w:noHBand="0" w:noVBand="1"/>
      </w:tblPr>
      <w:tblGrid>
        <w:gridCol w:w="1475"/>
        <w:gridCol w:w="548"/>
        <w:gridCol w:w="548"/>
        <w:gridCol w:w="548"/>
        <w:gridCol w:w="548"/>
        <w:gridCol w:w="549"/>
        <w:gridCol w:w="548"/>
        <w:gridCol w:w="548"/>
        <w:gridCol w:w="548"/>
        <w:gridCol w:w="548"/>
        <w:gridCol w:w="549"/>
        <w:gridCol w:w="1324"/>
      </w:tblGrid>
      <w:tr w:rsidR="00311DE4" w:rsidTr="00B0584D">
        <w:trPr>
          <w:trHeight w:val="441"/>
        </w:trPr>
        <w:tc>
          <w:tcPr>
            <w:tcW w:w="1475" w:type="dxa"/>
            <w:vMerge w:val="restart"/>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proofErr w:type="spellStart"/>
            <w:r>
              <w:rPr>
                <w:rFonts w:ascii="Times New Roman" w:hAnsi="Times New Roman"/>
                <w:sz w:val="24"/>
                <w:szCs w:val="24"/>
                <w:lang w:eastAsia="es-AR"/>
              </w:rPr>
              <w:t>Number</w:t>
            </w:r>
            <w:proofErr w:type="spellEnd"/>
            <w:r>
              <w:rPr>
                <w:rFonts w:ascii="Times New Roman" w:hAnsi="Times New Roman"/>
                <w:sz w:val="24"/>
                <w:szCs w:val="24"/>
                <w:lang w:eastAsia="es-AR"/>
              </w:rPr>
              <w:t xml:space="preserve"> of </w:t>
            </w:r>
            <w:proofErr w:type="spellStart"/>
            <w:r>
              <w:rPr>
                <w:rFonts w:ascii="Times New Roman" w:hAnsi="Times New Roman"/>
                <w:sz w:val="24"/>
                <w:szCs w:val="24"/>
                <w:lang w:eastAsia="es-AR"/>
              </w:rPr>
              <w:t>larvae</w:t>
            </w:r>
            <w:proofErr w:type="spellEnd"/>
            <w:r>
              <w:rPr>
                <w:rFonts w:ascii="Times New Roman" w:hAnsi="Times New Roman"/>
                <w:sz w:val="24"/>
                <w:szCs w:val="24"/>
                <w:lang w:eastAsia="es-AR"/>
              </w:rPr>
              <w:t xml:space="preserve"> </w:t>
            </w:r>
            <w:proofErr w:type="spellStart"/>
            <w:r>
              <w:rPr>
                <w:rFonts w:ascii="Times New Roman" w:hAnsi="Times New Roman"/>
                <w:sz w:val="24"/>
                <w:szCs w:val="24"/>
                <w:lang w:eastAsia="es-AR"/>
              </w:rPr>
              <w:t>offered</w:t>
            </w:r>
            <w:proofErr w:type="spellEnd"/>
          </w:p>
        </w:tc>
        <w:tc>
          <w:tcPr>
            <w:tcW w:w="5482" w:type="dxa"/>
            <w:gridSpan w:val="10"/>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Number of larvae consumed</w:t>
            </w:r>
          </w:p>
        </w:tc>
        <w:tc>
          <w:tcPr>
            <w:tcW w:w="1324" w:type="dxa"/>
            <w:vMerge w:val="restart"/>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Average</w:t>
            </w:r>
          </w:p>
        </w:tc>
      </w:tr>
      <w:tr w:rsidR="00311DE4" w:rsidTr="00B0584D">
        <w:trPr>
          <w:trHeight w:val="428"/>
        </w:trPr>
        <w:tc>
          <w:tcPr>
            <w:tcW w:w="1475" w:type="dxa"/>
            <w:vMerge/>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p>
        </w:tc>
        <w:tc>
          <w:tcPr>
            <w:tcW w:w="2741" w:type="dxa"/>
            <w:gridSpan w:val="5"/>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Week 1</w:t>
            </w:r>
          </w:p>
        </w:tc>
        <w:tc>
          <w:tcPr>
            <w:tcW w:w="2741" w:type="dxa"/>
            <w:gridSpan w:val="5"/>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week 2</w:t>
            </w:r>
          </w:p>
        </w:tc>
        <w:tc>
          <w:tcPr>
            <w:tcW w:w="1324" w:type="dxa"/>
            <w:vMerge/>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p>
        </w:tc>
      </w:tr>
      <w:tr w:rsidR="00311DE4" w:rsidTr="00B0584D">
        <w:trPr>
          <w:trHeight w:val="428"/>
        </w:trPr>
        <w:tc>
          <w:tcPr>
            <w:tcW w:w="1475" w:type="dxa"/>
            <w:vMerge/>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5</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w:t>
            </w:r>
          </w:p>
        </w:tc>
        <w:tc>
          <w:tcPr>
            <w:tcW w:w="548" w:type="dxa"/>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5</w:t>
            </w:r>
          </w:p>
        </w:tc>
        <w:tc>
          <w:tcPr>
            <w:tcW w:w="1324" w:type="dxa"/>
            <w:vMerge/>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p>
        </w:tc>
      </w:tr>
      <w:tr w:rsidR="00311DE4" w:rsidTr="00B0584D">
        <w:trPr>
          <w:trHeight w:val="428"/>
        </w:trPr>
        <w:tc>
          <w:tcPr>
            <w:tcW w:w="1475" w:type="dxa"/>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94</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100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98</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100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95</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91</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77</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88</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100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98</w:t>
            </w:r>
          </w:p>
        </w:tc>
        <w:tc>
          <w:tcPr>
            <w:tcW w:w="1324" w:type="dxa"/>
            <w:vAlign w:val="center"/>
          </w:tcPr>
          <w:p w:rsidR="00311DE4" w:rsidRPr="00B0584D" w:rsidRDefault="00311DE4" w:rsidP="00311DE4">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94.1</w:t>
            </w:r>
          </w:p>
        </w:tc>
      </w:tr>
      <w:tr w:rsidR="00311DE4" w:rsidTr="00B0584D">
        <w:trPr>
          <w:trHeight w:val="428"/>
        </w:trPr>
        <w:tc>
          <w:tcPr>
            <w:tcW w:w="1475" w:type="dxa"/>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197</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196</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171</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148</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189</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200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200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192</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200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179</w:t>
            </w:r>
          </w:p>
        </w:tc>
        <w:tc>
          <w:tcPr>
            <w:tcW w:w="1324" w:type="dxa"/>
            <w:vAlign w:val="center"/>
          </w:tcPr>
          <w:p w:rsidR="00311DE4" w:rsidRPr="00B0584D" w:rsidRDefault="00311DE4" w:rsidP="00311DE4">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187.2</w:t>
            </w:r>
          </w:p>
        </w:tc>
      </w:tr>
      <w:tr w:rsidR="00311DE4" w:rsidTr="00B0584D">
        <w:trPr>
          <w:trHeight w:val="428"/>
        </w:trPr>
        <w:tc>
          <w:tcPr>
            <w:tcW w:w="1475" w:type="dxa"/>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288</w:t>
            </w:r>
          </w:p>
        </w:tc>
        <w:tc>
          <w:tcPr>
            <w:tcW w:w="548" w:type="dxa"/>
            <w:vAlign w:val="center"/>
          </w:tcPr>
          <w:p w:rsidR="00311DE4" w:rsidRPr="00412A4D" w:rsidRDefault="00E30026" w:rsidP="00BB5C65">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2. 3</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300</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sidRPr="00412A4D">
              <w:rPr>
                <w:rFonts w:ascii="Times New Roman" w:eastAsia="Times New Roman" w:hAnsi="Times New Roman"/>
                <w:color w:val="000000"/>
                <w:lang w:eastAsia="es-AR"/>
              </w:rPr>
              <w:t>298</w:t>
            </w:r>
          </w:p>
        </w:tc>
        <w:tc>
          <w:tcPr>
            <w:tcW w:w="548" w:type="dxa"/>
            <w:vAlign w:val="center"/>
          </w:tcPr>
          <w:p w:rsidR="00311DE4" w:rsidRPr="00412A4D" w:rsidRDefault="00311DE4" w:rsidP="00311DE4">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280</w:t>
            </w:r>
          </w:p>
        </w:tc>
        <w:tc>
          <w:tcPr>
            <w:tcW w:w="1324" w:type="dxa"/>
            <w:vAlign w:val="center"/>
          </w:tcPr>
          <w:p w:rsidR="00311DE4" w:rsidRPr="00B0584D" w:rsidRDefault="00311DE4" w:rsidP="00E30026">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268.9</w:t>
            </w:r>
          </w:p>
        </w:tc>
      </w:tr>
      <w:tr w:rsidR="00311DE4" w:rsidTr="00B0584D">
        <w:trPr>
          <w:trHeight w:val="441"/>
        </w:trPr>
        <w:tc>
          <w:tcPr>
            <w:tcW w:w="1475" w:type="dxa"/>
            <w:shd w:val="clear" w:color="auto" w:fill="B6DDE8" w:themeFill="accent5" w:themeFillTint="66"/>
            <w:vAlign w:val="center"/>
          </w:tcPr>
          <w:p w:rsidR="00311DE4" w:rsidRDefault="00311DE4" w:rsidP="00311DE4">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591</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596</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569</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536</w:t>
            </w:r>
          </w:p>
        </w:tc>
        <w:tc>
          <w:tcPr>
            <w:tcW w:w="548" w:type="dxa"/>
            <w:vAlign w:val="center"/>
          </w:tcPr>
          <w:p w:rsidR="00311DE4" w:rsidRPr="00B0584D" w:rsidRDefault="00E30026" w:rsidP="00311DE4">
            <w:pPr>
              <w:jc w:val="center"/>
              <w:rPr>
                <w:rFonts w:ascii="Times New Roman" w:eastAsia="Times New Roman" w:hAnsi="Times New Roman"/>
                <w:b/>
                <w:color w:val="000000"/>
                <w:lang w:eastAsia="es-AR"/>
              </w:rPr>
            </w:pPr>
            <w:r>
              <w:rPr>
                <w:rFonts w:ascii="Times New Roman" w:eastAsia="Times New Roman" w:hAnsi="Times New Roman"/>
                <w:b/>
                <w:color w:val="000000"/>
                <w:lang w:eastAsia="es-AR"/>
              </w:rPr>
              <w:t>307</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591</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577</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500</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598</w:t>
            </w:r>
          </w:p>
        </w:tc>
        <w:tc>
          <w:tcPr>
            <w:tcW w:w="548" w:type="dxa"/>
            <w:vAlign w:val="center"/>
          </w:tcPr>
          <w:p w:rsidR="00311DE4" w:rsidRPr="00B0584D" w:rsidRDefault="00311DE4" w:rsidP="00311DE4">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557</w:t>
            </w:r>
          </w:p>
        </w:tc>
        <w:tc>
          <w:tcPr>
            <w:tcW w:w="1324" w:type="dxa"/>
            <w:vAlign w:val="center"/>
          </w:tcPr>
          <w:p w:rsidR="00311DE4" w:rsidRPr="00B0584D" w:rsidRDefault="00E30026" w:rsidP="00311DE4">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542.2</w:t>
            </w:r>
          </w:p>
        </w:tc>
      </w:tr>
    </w:tbl>
    <w:p w:rsidR="004561D7" w:rsidRDefault="00B03F5C" w:rsidP="00B013A6">
      <w:pPr>
        <w:autoSpaceDE w:val="0"/>
        <w:autoSpaceDN w:val="0"/>
        <w:adjustRightInd w:val="0"/>
        <w:spacing w:after="0" w:line="360" w:lineRule="auto"/>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18656" behindDoc="0" locked="0" layoutInCell="1" allowOverlap="1" wp14:anchorId="4060A8FF" wp14:editId="57401DB8">
                <wp:simplePos x="0" y="0"/>
                <wp:positionH relativeFrom="column">
                  <wp:posOffset>194310</wp:posOffset>
                </wp:positionH>
                <wp:positionV relativeFrom="paragraph">
                  <wp:posOffset>12976</wp:posOffset>
                </wp:positionV>
                <wp:extent cx="5229225" cy="301924"/>
                <wp:effectExtent l="0" t="0" r="9525" b="31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01924"/>
                        </a:xfrm>
                        <a:prstGeom prst="rect">
                          <a:avLst/>
                        </a:prstGeom>
                        <a:solidFill>
                          <a:srgbClr val="FFFFFF"/>
                        </a:solidFill>
                        <a:ln w="9525">
                          <a:noFill/>
                          <a:miter lim="800000"/>
                          <a:headEnd/>
                          <a:tailEnd/>
                        </a:ln>
                      </wps:spPr>
                      <wps:txbx>
                        <w:txbxContent>
                          <w:p w:rsidR="009A6541" w:rsidRPr="00ED5E63" w:rsidRDefault="009A6541" w:rsidP="00B03F5C">
                            <w:pPr>
                              <w:spacing w:after="0"/>
                              <w:rPr>
                                <w:rFonts w:ascii="Times New Roman" w:hAnsi="Times New Roman"/>
                                <w:sz w:val="24"/>
                                <w:szCs w:val="24"/>
                                <w:lang w:val="en-US"/>
                              </w:rPr>
                            </w:pPr>
                            <w:r w:rsidRPr="00ED5E63">
                              <w:rPr>
                                <w:rFonts w:ascii="Times New Roman" w:hAnsi="Times New Roman"/>
                                <w:sz w:val="24"/>
                                <w:szCs w:val="24"/>
                                <w:lang w:val="en-US"/>
                              </w:rPr>
                              <w:t>Table 3: Data obtained during weeks 1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0A8FF" id="_x0000_s1041" type="#_x0000_t202" style="position:absolute;left:0;text-align:left;margin-left:15.3pt;margin-top:1pt;width:411.7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JDKQIAACsEAAAOAAAAZHJzL2Uyb0RvYy54bWysU9tu2zAMfR+wfxD0vtjxkq4x4hRdugwD&#10;ugvQ7QNoSY6FyaInKbG7rx8lp2m2vQ3zg0Ca5NHhIbW+GTvDjsp5jbbi81nOmbICpbb7in/7unt1&#10;zZkPYCUYtKrij8rzm83LF+uhL1WBLRqpHCMQ68uhr3gbQl9mmRet6sDPsFeWgg26DgK5bp9JBwOh&#10;dyYr8vwqG9DJ3qFQ3tPfuynINwm/aZQIn5vGq8BMxYlbSKdLZx3PbLOGcu+gb7U40YB/YNGBtnTp&#10;GeoOArCD039BdVo49NiEmcAuw6bRQqUeqJt5/kc3Dy30KvVC4vj+LJP/f7Di0/GLY1pWvLjizEJH&#10;M9oeQDpkUrGgxoCsiCoNvS8p+aGn9DC+xZGmnTr2/T2K755Z3LZg9+rWORxaBZJYzmNldlE64fgI&#10;Ug8fUdJtcAiYgMbGdVFCEoUROk3r8Twh4sEE/VwWxaoolpwJir3O56tika6A8qm6dz68V9ixaFTc&#10;0QYkdDje+xDZQPmUEi/zaLTcaWOS4/b11jh2BNqWXfpO6L+lGcuGiq+WxCNWWYz1aZE6HWibje4q&#10;fp3HL5ZDGdV4Z2WyA2gz2cTE2JM8UZFJmzDWY5rHfBmLo3Y1ykcSzOG0vfTayGjR/eRsoM2tuP9x&#10;AKc4Mx8sib6aLxZx1ZOzWL4pyHGXkfoyAlYQVMUDZ5O5Del5TJ3d0nAanXR7ZnLiTBuZ5Dy9nrjy&#10;l37Ken7jm18AAAD//wMAUEsDBBQABgAIAAAAIQB9mFp53AAAAAcBAAAPAAAAZHJzL2Rvd25yZXYu&#10;eG1sTI9BT4NAFITvJv6HzTPxYuzSCrRFHo2aaLy29gc8YAtE9i1ht4X+e58nPU5mMvNNvpttry5m&#10;9J1jhOUiAmW4cnXHDcLx6/1xA8oH4pp6xwbhajzsitubnLLaTbw3l0NolJSwzwihDWHItPZVayz5&#10;hRsMi3dyo6Ugcmx0PdIk5bbXqyhKtaWOZaGlwby1pvo+nC3C6XN6SLZT+RGO632cvlK3Lt0V8f5u&#10;fnkGFcwc/sLwiy/oUAhT6c5ce9UjPEWpJBFW8kjsTRIvQZUI8TYBXeT6P3/xAwAA//8DAFBLAQIt&#10;ABQABgAIAAAAIQC2gziS/gAAAOEBAAATAAAAAAAAAAAAAAAAAAAAAABbQ29udGVudF9UeXBlc10u&#10;eG1sUEsBAi0AFAAGAAgAAAAhADj9If/WAAAAlAEAAAsAAAAAAAAAAAAAAAAALwEAAF9yZWxzLy5y&#10;ZWxzUEsBAi0AFAAGAAgAAAAhALaFAkMpAgAAKwQAAA4AAAAAAAAAAAAAAAAALgIAAGRycy9lMm9E&#10;b2MueG1sUEsBAi0AFAAGAAgAAAAhAH2YWnncAAAABwEAAA8AAAAAAAAAAAAAAAAAgwQAAGRycy9k&#10;b3ducmV2LnhtbFBLBQYAAAAABAAEAPMAAACMBQAAAAA=&#10;" stroked="f">
                <v:textbox>
                  <w:txbxContent>
                    <w:p w:rsidR="009A6541" w:rsidRPr="00ED5E63" w:rsidRDefault="009A6541" w:rsidP="00B03F5C">
                      <w:pPr>
                        <w:spacing w:after="0"/>
                        <w:rPr>
                          <w:rFonts w:ascii="Times New Roman" w:hAnsi="Times New Roman"/>
                          <w:sz w:val="24"/>
                          <w:szCs w:val="24"/>
                          <w:lang w:val="en-US"/>
                        </w:rPr>
                      </w:pPr>
                      <w:r w:rsidRPr="00ED5E63">
                        <w:rPr>
                          <w:rFonts w:ascii="Times New Roman" w:hAnsi="Times New Roman"/>
                          <w:sz w:val="24"/>
                          <w:szCs w:val="24"/>
                          <w:lang w:val="en-US"/>
                        </w:rPr>
                        <w:t>Table 3: Data obtained during weeks 1 and 2.</w:t>
                      </w:r>
                    </w:p>
                  </w:txbxContent>
                </v:textbox>
              </v:shape>
            </w:pict>
          </mc:Fallback>
        </mc:AlternateContent>
      </w:r>
    </w:p>
    <w:p w:rsidR="00431DB8"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B3063F" w:rsidRDefault="00B3063F" w:rsidP="00B013A6">
      <w:pPr>
        <w:autoSpaceDE w:val="0"/>
        <w:autoSpaceDN w:val="0"/>
        <w:adjustRightInd w:val="0"/>
        <w:spacing w:after="0" w:line="360" w:lineRule="auto"/>
        <w:jc w:val="both"/>
        <w:rPr>
          <w:rFonts w:ascii="Times New Roman" w:hAnsi="Times New Roman"/>
          <w:sz w:val="24"/>
          <w:szCs w:val="24"/>
          <w:lang w:eastAsia="es-AR"/>
        </w:rPr>
      </w:pPr>
    </w:p>
    <w:p w:rsidR="00431DB8"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AA6CCC" w:rsidRPr="00920905" w:rsidRDefault="00AA6CCC" w:rsidP="00B013A6">
      <w:pPr>
        <w:autoSpaceDE w:val="0"/>
        <w:autoSpaceDN w:val="0"/>
        <w:adjustRightInd w:val="0"/>
        <w:spacing w:after="0" w:line="360" w:lineRule="auto"/>
        <w:jc w:val="both"/>
        <w:rPr>
          <w:rFonts w:ascii="Times New Roman" w:hAnsi="Times New Roman"/>
          <w:sz w:val="24"/>
          <w:szCs w:val="24"/>
          <w:lang w:val="en-US" w:eastAsia="es-AR"/>
        </w:rPr>
      </w:pPr>
      <w:r w:rsidRPr="00920905">
        <w:rPr>
          <w:rFonts w:ascii="Times New Roman" w:hAnsi="Times New Roman"/>
          <w:sz w:val="24"/>
          <w:szCs w:val="24"/>
          <w:lang w:val="en-US" w:eastAsia="es-AR"/>
        </w:rPr>
        <w:lastRenderedPageBreak/>
        <w:t>In the first week of testing (first repetition)</w:t>
      </w:r>
      <w:r w:rsidR="00B3063F">
        <w:rPr>
          <w:rFonts w:ascii="Times New Roman" w:hAnsi="Times New Roman"/>
          <w:sz w:val="24"/>
          <w:szCs w:val="24"/>
          <w:lang w:val="en-US" w:eastAsia="es-AR"/>
        </w:rPr>
        <w:t>,</w:t>
      </w:r>
      <w:r w:rsidRPr="00920905">
        <w:rPr>
          <w:rFonts w:ascii="Times New Roman" w:hAnsi="Times New Roman"/>
          <w:sz w:val="24"/>
          <w:szCs w:val="24"/>
          <w:lang w:val="en-US" w:eastAsia="es-AR"/>
        </w:rPr>
        <w:t xml:space="preserve"> </w:t>
      </w:r>
      <w:r w:rsidR="00B3063F">
        <w:rPr>
          <w:rFonts w:ascii="Times New Roman" w:hAnsi="Times New Roman"/>
          <w:sz w:val="24"/>
          <w:szCs w:val="24"/>
          <w:lang w:val="en-US" w:eastAsia="es-AR"/>
        </w:rPr>
        <w:t xml:space="preserve">specimen </w:t>
      </w:r>
      <w:r w:rsidRPr="00920905">
        <w:rPr>
          <w:rFonts w:ascii="Times New Roman" w:hAnsi="Times New Roman"/>
          <w:sz w:val="24"/>
          <w:szCs w:val="24"/>
          <w:lang w:val="en-US" w:eastAsia="es-AR"/>
        </w:rPr>
        <w:t xml:space="preserve">No 3 </w:t>
      </w:r>
      <w:r w:rsidR="00B3063F">
        <w:rPr>
          <w:rFonts w:ascii="Times New Roman" w:hAnsi="Times New Roman"/>
          <w:sz w:val="24"/>
          <w:szCs w:val="24"/>
          <w:lang w:val="en-US" w:eastAsia="es-AR"/>
        </w:rPr>
        <w:t xml:space="preserve">of </w:t>
      </w:r>
      <w:proofErr w:type="spellStart"/>
      <w:r w:rsidRPr="00920905">
        <w:rPr>
          <w:rFonts w:ascii="Times New Roman" w:hAnsi="Times New Roman"/>
          <w:sz w:val="24"/>
          <w:szCs w:val="24"/>
          <w:lang w:val="en-US" w:eastAsia="es-AR"/>
        </w:rPr>
        <w:t>Hoplerythrinus</w:t>
      </w:r>
      <w:proofErr w:type="spellEnd"/>
      <w:r w:rsidRPr="00920905">
        <w:rPr>
          <w:rFonts w:ascii="Times New Roman" w:hAnsi="Times New Roman"/>
          <w:sz w:val="24"/>
          <w:szCs w:val="24"/>
          <w:lang w:val="en-US" w:eastAsia="es-AR"/>
        </w:rPr>
        <w:t xml:space="preserve"> </w:t>
      </w:r>
      <w:proofErr w:type="spellStart"/>
      <w:r w:rsidRPr="00920905">
        <w:rPr>
          <w:rFonts w:ascii="Times New Roman" w:hAnsi="Times New Roman"/>
          <w:sz w:val="24"/>
          <w:szCs w:val="24"/>
          <w:lang w:val="en-US" w:eastAsia="es-AR"/>
        </w:rPr>
        <w:t>unitaeniatus</w:t>
      </w:r>
      <w:proofErr w:type="spellEnd"/>
      <w:r w:rsidRPr="00920905">
        <w:rPr>
          <w:rFonts w:ascii="Times New Roman" w:hAnsi="Times New Roman"/>
          <w:sz w:val="24"/>
          <w:szCs w:val="24"/>
          <w:lang w:val="en-US" w:eastAsia="es-AR"/>
        </w:rPr>
        <w:t xml:space="preserve"> has consumed a total of 569 mosquito larvae. Th</w:t>
      </w:r>
      <w:r w:rsidR="00B3063F">
        <w:rPr>
          <w:rFonts w:ascii="Times New Roman" w:hAnsi="Times New Roman"/>
          <w:sz w:val="24"/>
          <w:szCs w:val="24"/>
          <w:lang w:val="en-US" w:eastAsia="es-AR"/>
        </w:rPr>
        <w:t>erefore,</w:t>
      </w:r>
      <w:r w:rsidRPr="00920905">
        <w:rPr>
          <w:rFonts w:ascii="Times New Roman" w:hAnsi="Times New Roman"/>
          <w:sz w:val="24"/>
          <w:szCs w:val="24"/>
          <w:lang w:val="en-US" w:eastAsia="es-AR"/>
        </w:rPr>
        <w:t xml:space="preserve"> the "</w:t>
      </w:r>
      <w:r w:rsidR="00B3063F">
        <w:rPr>
          <w:rFonts w:ascii="Times New Roman" w:hAnsi="Times New Roman"/>
          <w:sz w:val="24"/>
          <w:szCs w:val="24"/>
          <w:lang w:val="en-US" w:eastAsia="es-AR"/>
        </w:rPr>
        <w:t>comprehension</w:t>
      </w:r>
      <w:r w:rsidRPr="00920905">
        <w:rPr>
          <w:rFonts w:ascii="Times New Roman" w:hAnsi="Times New Roman"/>
          <w:sz w:val="24"/>
          <w:szCs w:val="24"/>
          <w:lang w:val="en-US" w:eastAsia="es-AR"/>
        </w:rPr>
        <w:t xml:space="preserve">" of the table for the analysis of the predatory ability of the fish is </w:t>
      </w:r>
      <w:r w:rsidR="00B3063F">
        <w:rPr>
          <w:rFonts w:ascii="Times New Roman" w:hAnsi="Times New Roman"/>
          <w:sz w:val="24"/>
          <w:szCs w:val="24"/>
          <w:lang w:val="en-US" w:eastAsia="es-AR"/>
        </w:rPr>
        <w:t>performed</w:t>
      </w:r>
      <w:r w:rsidRPr="00920905">
        <w:rPr>
          <w:rFonts w:ascii="Times New Roman" w:hAnsi="Times New Roman"/>
          <w:sz w:val="24"/>
          <w:szCs w:val="24"/>
          <w:lang w:val="en-US" w:eastAsia="es-AR"/>
        </w:rPr>
        <w:t>.</w:t>
      </w:r>
    </w:p>
    <w:p w:rsidR="00AA6CCC" w:rsidRPr="00920905" w:rsidRDefault="00B03F5C" w:rsidP="00B013A6">
      <w:pPr>
        <w:autoSpaceDE w:val="0"/>
        <w:autoSpaceDN w:val="0"/>
        <w:adjustRightInd w:val="0"/>
        <w:spacing w:after="0" w:line="360" w:lineRule="auto"/>
        <w:jc w:val="both"/>
        <w:rPr>
          <w:rFonts w:ascii="Times New Roman" w:hAnsi="Times New Roman"/>
          <w:sz w:val="24"/>
          <w:szCs w:val="24"/>
          <w:lang w:val="en-US" w:eastAsia="es-AR"/>
        </w:rPr>
      </w:pPr>
      <w:r w:rsidRPr="00920905">
        <w:rPr>
          <w:rFonts w:ascii="Times New Roman" w:hAnsi="Times New Roman"/>
          <w:sz w:val="24"/>
          <w:szCs w:val="24"/>
          <w:lang w:val="en-US" w:eastAsia="es-AR"/>
        </w:rPr>
        <w:t xml:space="preserve"> </w:t>
      </w:r>
    </w:p>
    <w:tbl>
      <w:tblPr>
        <w:tblStyle w:val="Tablaconcuadrcula"/>
        <w:tblW w:w="0" w:type="auto"/>
        <w:tblInd w:w="377" w:type="dxa"/>
        <w:tblLook w:val="04A0" w:firstRow="1" w:lastRow="0" w:firstColumn="1" w:lastColumn="0" w:noHBand="0" w:noVBand="1"/>
      </w:tblPr>
      <w:tblGrid>
        <w:gridCol w:w="1483"/>
        <w:gridCol w:w="576"/>
        <w:gridCol w:w="576"/>
        <w:gridCol w:w="576"/>
        <w:gridCol w:w="576"/>
        <w:gridCol w:w="552"/>
        <w:gridCol w:w="551"/>
        <w:gridCol w:w="551"/>
        <w:gridCol w:w="551"/>
        <w:gridCol w:w="551"/>
        <w:gridCol w:w="552"/>
        <w:gridCol w:w="1331"/>
      </w:tblGrid>
      <w:tr w:rsidR="00B0584D" w:rsidTr="001A562E">
        <w:trPr>
          <w:trHeight w:val="437"/>
        </w:trPr>
        <w:tc>
          <w:tcPr>
            <w:tcW w:w="1483" w:type="dxa"/>
            <w:vMerge w:val="restart"/>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proofErr w:type="spellStart"/>
            <w:r>
              <w:rPr>
                <w:rFonts w:ascii="Times New Roman" w:hAnsi="Times New Roman"/>
                <w:sz w:val="24"/>
                <w:szCs w:val="24"/>
                <w:lang w:eastAsia="es-AR"/>
              </w:rPr>
              <w:t>Number</w:t>
            </w:r>
            <w:proofErr w:type="spellEnd"/>
            <w:r>
              <w:rPr>
                <w:rFonts w:ascii="Times New Roman" w:hAnsi="Times New Roman"/>
                <w:sz w:val="24"/>
                <w:szCs w:val="24"/>
                <w:lang w:eastAsia="es-AR"/>
              </w:rPr>
              <w:t xml:space="preserve"> of </w:t>
            </w:r>
            <w:proofErr w:type="spellStart"/>
            <w:r>
              <w:rPr>
                <w:rFonts w:ascii="Times New Roman" w:hAnsi="Times New Roman"/>
                <w:sz w:val="24"/>
                <w:szCs w:val="24"/>
                <w:lang w:eastAsia="es-AR"/>
              </w:rPr>
              <w:t>larvae</w:t>
            </w:r>
            <w:proofErr w:type="spellEnd"/>
            <w:r>
              <w:rPr>
                <w:rFonts w:ascii="Times New Roman" w:hAnsi="Times New Roman"/>
                <w:sz w:val="24"/>
                <w:szCs w:val="24"/>
                <w:lang w:eastAsia="es-AR"/>
              </w:rPr>
              <w:t xml:space="preserve"> </w:t>
            </w:r>
            <w:proofErr w:type="spellStart"/>
            <w:r>
              <w:rPr>
                <w:rFonts w:ascii="Times New Roman" w:hAnsi="Times New Roman"/>
                <w:sz w:val="24"/>
                <w:szCs w:val="24"/>
                <w:lang w:eastAsia="es-AR"/>
              </w:rPr>
              <w:t>offered</w:t>
            </w:r>
            <w:proofErr w:type="spellEnd"/>
          </w:p>
        </w:tc>
        <w:tc>
          <w:tcPr>
            <w:tcW w:w="5612" w:type="dxa"/>
            <w:gridSpan w:val="10"/>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Number of larvae consumed</w:t>
            </w:r>
          </w:p>
        </w:tc>
        <w:tc>
          <w:tcPr>
            <w:tcW w:w="1331" w:type="dxa"/>
            <w:vMerge w:val="restart"/>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Average</w:t>
            </w:r>
          </w:p>
        </w:tc>
      </w:tr>
      <w:tr w:rsidR="00B0584D" w:rsidTr="001A562E">
        <w:trPr>
          <w:trHeight w:val="424"/>
        </w:trPr>
        <w:tc>
          <w:tcPr>
            <w:tcW w:w="1483" w:type="dxa"/>
            <w:vMerge/>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p>
        </w:tc>
        <w:tc>
          <w:tcPr>
            <w:tcW w:w="2856" w:type="dxa"/>
            <w:gridSpan w:val="5"/>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week 3</w:t>
            </w:r>
          </w:p>
        </w:tc>
        <w:tc>
          <w:tcPr>
            <w:tcW w:w="2756" w:type="dxa"/>
            <w:gridSpan w:val="5"/>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week 4</w:t>
            </w:r>
          </w:p>
        </w:tc>
        <w:tc>
          <w:tcPr>
            <w:tcW w:w="1331" w:type="dxa"/>
            <w:vMerge/>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p>
        </w:tc>
      </w:tr>
      <w:tr w:rsidR="00B0584D" w:rsidTr="001A562E">
        <w:trPr>
          <w:trHeight w:val="424"/>
        </w:trPr>
        <w:tc>
          <w:tcPr>
            <w:tcW w:w="1483" w:type="dxa"/>
            <w:vMerge/>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p>
        </w:tc>
        <w:tc>
          <w:tcPr>
            <w:tcW w:w="576"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576"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576"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w:t>
            </w:r>
          </w:p>
        </w:tc>
        <w:tc>
          <w:tcPr>
            <w:tcW w:w="576"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w:t>
            </w:r>
          </w:p>
        </w:tc>
        <w:tc>
          <w:tcPr>
            <w:tcW w:w="552"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5</w:t>
            </w:r>
          </w:p>
        </w:tc>
        <w:tc>
          <w:tcPr>
            <w:tcW w:w="551"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551"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551"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w:t>
            </w:r>
          </w:p>
        </w:tc>
        <w:tc>
          <w:tcPr>
            <w:tcW w:w="551"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w:t>
            </w:r>
          </w:p>
        </w:tc>
        <w:tc>
          <w:tcPr>
            <w:tcW w:w="552" w:type="dxa"/>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5</w:t>
            </w:r>
          </w:p>
        </w:tc>
        <w:tc>
          <w:tcPr>
            <w:tcW w:w="1331" w:type="dxa"/>
            <w:vMerge/>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p>
        </w:tc>
      </w:tr>
      <w:tr w:rsidR="00B0584D" w:rsidTr="001A562E">
        <w:trPr>
          <w:trHeight w:val="424"/>
        </w:trPr>
        <w:tc>
          <w:tcPr>
            <w:tcW w:w="1483" w:type="dxa"/>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100</w:t>
            </w:r>
          </w:p>
        </w:tc>
        <w:tc>
          <w:tcPr>
            <w:tcW w:w="576" w:type="dxa"/>
            <w:vAlign w:val="center"/>
          </w:tcPr>
          <w:p w:rsidR="00B0584D" w:rsidRPr="00BB5C65" w:rsidRDefault="00B0584D" w:rsidP="00B0584D">
            <w:pPr>
              <w:jc w:val="center"/>
              <w:rPr>
                <w:rFonts w:ascii="Times New Roman" w:eastAsia="Times New Roman" w:hAnsi="Times New Roman"/>
                <w:b/>
                <w:color w:val="000000"/>
                <w:sz w:val="24"/>
                <w:szCs w:val="24"/>
                <w:lang w:eastAsia="es-AR"/>
              </w:rPr>
            </w:pPr>
            <w:r w:rsidRPr="00BB5C65">
              <w:rPr>
                <w:rFonts w:ascii="Times New Roman" w:eastAsia="Times New Roman" w:hAnsi="Times New Roman"/>
                <w:b/>
                <w:color w:val="C00000"/>
                <w:sz w:val="24"/>
                <w:szCs w:val="24"/>
                <w:lang w:eastAsia="es-AR"/>
              </w:rPr>
              <w:t>56</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75</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100</w:t>
            </w:r>
          </w:p>
        </w:tc>
        <w:tc>
          <w:tcPr>
            <w:tcW w:w="552"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98</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95</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98</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100</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88</w:t>
            </w:r>
          </w:p>
        </w:tc>
        <w:tc>
          <w:tcPr>
            <w:tcW w:w="552"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92</w:t>
            </w:r>
          </w:p>
        </w:tc>
        <w:tc>
          <w:tcPr>
            <w:tcW w:w="1331" w:type="dxa"/>
            <w:vAlign w:val="center"/>
          </w:tcPr>
          <w:p w:rsidR="00B0584D" w:rsidRPr="00B0584D" w:rsidRDefault="00B0584D" w:rsidP="00AC1032">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90.2</w:t>
            </w:r>
          </w:p>
        </w:tc>
      </w:tr>
      <w:tr w:rsidR="00B0584D" w:rsidTr="001A562E">
        <w:trPr>
          <w:trHeight w:val="424"/>
        </w:trPr>
        <w:tc>
          <w:tcPr>
            <w:tcW w:w="1483" w:type="dxa"/>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200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200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189</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200</w:t>
            </w:r>
          </w:p>
        </w:tc>
        <w:tc>
          <w:tcPr>
            <w:tcW w:w="552"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191</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123</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200</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200</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167</w:t>
            </w:r>
          </w:p>
        </w:tc>
        <w:tc>
          <w:tcPr>
            <w:tcW w:w="552"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183</w:t>
            </w:r>
          </w:p>
        </w:tc>
        <w:tc>
          <w:tcPr>
            <w:tcW w:w="1331" w:type="dxa"/>
            <w:vAlign w:val="center"/>
          </w:tcPr>
          <w:p w:rsidR="00B0584D" w:rsidRPr="00B0584D" w:rsidRDefault="00B0584D" w:rsidP="00AC1032">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185.3</w:t>
            </w:r>
          </w:p>
        </w:tc>
      </w:tr>
      <w:tr w:rsidR="00B0584D" w:rsidTr="001A562E">
        <w:trPr>
          <w:trHeight w:val="424"/>
        </w:trPr>
        <w:tc>
          <w:tcPr>
            <w:tcW w:w="1483" w:type="dxa"/>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300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300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Pr>
                <w:rFonts w:ascii="Times New Roman" w:eastAsia="Times New Roman" w:hAnsi="Times New Roman"/>
                <w:color w:val="000000"/>
                <w:sz w:val="24"/>
                <w:szCs w:val="24"/>
                <w:lang w:eastAsia="es-AR"/>
              </w:rPr>
              <w:t>200</w:t>
            </w:r>
          </w:p>
        </w:tc>
        <w:tc>
          <w:tcPr>
            <w:tcW w:w="576" w:type="dxa"/>
            <w:vAlign w:val="center"/>
          </w:tcPr>
          <w:p w:rsidR="00B0584D" w:rsidRPr="00B0584D" w:rsidRDefault="00B0584D" w:rsidP="00B0584D">
            <w:pPr>
              <w:jc w:val="center"/>
              <w:rPr>
                <w:rFonts w:ascii="Times New Roman" w:eastAsia="Times New Roman" w:hAnsi="Times New Roman"/>
                <w:color w:val="000000"/>
                <w:sz w:val="24"/>
                <w:szCs w:val="24"/>
                <w:lang w:eastAsia="es-AR"/>
              </w:rPr>
            </w:pPr>
            <w:r w:rsidRPr="00B0584D">
              <w:rPr>
                <w:rFonts w:ascii="Times New Roman" w:eastAsia="Times New Roman" w:hAnsi="Times New Roman"/>
                <w:color w:val="000000"/>
                <w:sz w:val="24"/>
                <w:szCs w:val="24"/>
                <w:lang w:eastAsia="es-AR"/>
              </w:rPr>
              <w:t>298</w:t>
            </w:r>
          </w:p>
        </w:tc>
        <w:tc>
          <w:tcPr>
            <w:tcW w:w="552"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266</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286</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245</w:t>
            </w:r>
          </w:p>
        </w:tc>
        <w:tc>
          <w:tcPr>
            <w:tcW w:w="551"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292</w:t>
            </w:r>
          </w:p>
        </w:tc>
        <w:tc>
          <w:tcPr>
            <w:tcW w:w="551" w:type="dxa"/>
            <w:vAlign w:val="center"/>
          </w:tcPr>
          <w:p w:rsidR="00B0584D" w:rsidRPr="00BB5C65" w:rsidRDefault="00B0584D" w:rsidP="00AC1032">
            <w:pPr>
              <w:jc w:val="center"/>
              <w:rPr>
                <w:rFonts w:ascii="Times New Roman" w:eastAsia="Times New Roman" w:hAnsi="Times New Roman"/>
                <w:b/>
                <w:color w:val="000000"/>
                <w:lang w:eastAsia="es-AR"/>
              </w:rPr>
            </w:pPr>
            <w:r w:rsidRPr="00BB5C65">
              <w:rPr>
                <w:rFonts w:ascii="Times New Roman" w:eastAsia="Times New Roman" w:hAnsi="Times New Roman"/>
                <w:b/>
                <w:color w:val="C00000"/>
                <w:lang w:eastAsia="es-AR"/>
              </w:rPr>
              <w:t>300</w:t>
            </w:r>
          </w:p>
        </w:tc>
        <w:tc>
          <w:tcPr>
            <w:tcW w:w="552" w:type="dxa"/>
            <w:vAlign w:val="center"/>
          </w:tcPr>
          <w:p w:rsidR="00B0584D" w:rsidRPr="00412A4D" w:rsidRDefault="00B0584D" w:rsidP="00AC1032">
            <w:pPr>
              <w:jc w:val="center"/>
              <w:rPr>
                <w:rFonts w:ascii="Times New Roman" w:eastAsia="Times New Roman" w:hAnsi="Times New Roman"/>
                <w:color w:val="000000"/>
                <w:lang w:eastAsia="es-AR"/>
              </w:rPr>
            </w:pPr>
            <w:r>
              <w:rPr>
                <w:rFonts w:ascii="Times New Roman" w:eastAsia="Times New Roman" w:hAnsi="Times New Roman"/>
                <w:color w:val="000000"/>
                <w:lang w:eastAsia="es-AR"/>
              </w:rPr>
              <w:t>277</w:t>
            </w:r>
          </w:p>
        </w:tc>
        <w:tc>
          <w:tcPr>
            <w:tcW w:w="1331" w:type="dxa"/>
            <w:vAlign w:val="center"/>
          </w:tcPr>
          <w:p w:rsidR="00B0584D" w:rsidRPr="00B0584D" w:rsidRDefault="00B0584D" w:rsidP="00AC1032">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276.4</w:t>
            </w:r>
          </w:p>
        </w:tc>
      </w:tr>
      <w:tr w:rsidR="00B0584D" w:rsidTr="001A562E">
        <w:trPr>
          <w:trHeight w:val="437"/>
        </w:trPr>
        <w:tc>
          <w:tcPr>
            <w:tcW w:w="1483" w:type="dxa"/>
            <w:shd w:val="clear" w:color="auto" w:fill="B6DDE8" w:themeFill="accent5" w:themeFillTint="66"/>
            <w:vAlign w:val="center"/>
          </w:tcPr>
          <w:p w:rsidR="00B0584D" w:rsidRDefault="00B0584D"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576" w:type="dxa"/>
            <w:vAlign w:val="center"/>
          </w:tcPr>
          <w:p w:rsidR="00B0584D" w:rsidRPr="00B0584D" w:rsidRDefault="00B0584D" w:rsidP="00B0584D">
            <w:pPr>
              <w:jc w:val="center"/>
              <w:rPr>
                <w:rFonts w:ascii="Times New Roman" w:eastAsia="Times New Roman" w:hAnsi="Times New Roman"/>
                <w:b/>
                <w:color w:val="000000"/>
                <w:sz w:val="24"/>
                <w:szCs w:val="24"/>
                <w:lang w:eastAsia="es-AR"/>
              </w:rPr>
            </w:pPr>
            <w:r w:rsidRPr="00B0584D">
              <w:rPr>
                <w:rFonts w:ascii="Times New Roman" w:eastAsia="Times New Roman" w:hAnsi="Times New Roman"/>
                <w:b/>
                <w:color w:val="000000"/>
                <w:sz w:val="24"/>
                <w:szCs w:val="24"/>
                <w:lang w:eastAsia="es-AR"/>
              </w:rPr>
              <w:t>600</w:t>
            </w:r>
          </w:p>
        </w:tc>
        <w:tc>
          <w:tcPr>
            <w:tcW w:w="576" w:type="dxa"/>
            <w:vAlign w:val="center"/>
          </w:tcPr>
          <w:p w:rsidR="00B0584D" w:rsidRPr="00B0584D" w:rsidRDefault="00B0584D" w:rsidP="00B0584D">
            <w:pPr>
              <w:jc w:val="center"/>
              <w:rPr>
                <w:rFonts w:ascii="Times New Roman" w:eastAsia="Times New Roman" w:hAnsi="Times New Roman"/>
                <w:b/>
                <w:color w:val="000000"/>
                <w:sz w:val="24"/>
                <w:szCs w:val="24"/>
                <w:lang w:eastAsia="es-AR"/>
              </w:rPr>
            </w:pPr>
            <w:r w:rsidRPr="00B0584D">
              <w:rPr>
                <w:rFonts w:ascii="Times New Roman" w:eastAsia="Times New Roman" w:hAnsi="Times New Roman"/>
                <w:b/>
                <w:color w:val="000000"/>
                <w:sz w:val="24"/>
                <w:szCs w:val="24"/>
                <w:lang w:eastAsia="es-AR"/>
              </w:rPr>
              <w:t>518</w:t>
            </w:r>
          </w:p>
        </w:tc>
        <w:tc>
          <w:tcPr>
            <w:tcW w:w="576" w:type="dxa"/>
            <w:vAlign w:val="center"/>
          </w:tcPr>
          <w:p w:rsidR="00B0584D" w:rsidRPr="00B0584D" w:rsidRDefault="00B0584D" w:rsidP="00B0584D">
            <w:pPr>
              <w:jc w:val="center"/>
              <w:rPr>
                <w:rFonts w:ascii="Times New Roman" w:eastAsia="Times New Roman" w:hAnsi="Times New Roman"/>
                <w:b/>
                <w:color w:val="000000"/>
                <w:sz w:val="24"/>
                <w:szCs w:val="24"/>
                <w:lang w:eastAsia="es-AR"/>
              </w:rPr>
            </w:pPr>
            <w:r w:rsidRPr="00B0584D">
              <w:rPr>
                <w:rFonts w:ascii="Times New Roman" w:eastAsia="Times New Roman" w:hAnsi="Times New Roman"/>
                <w:b/>
                <w:color w:val="000000"/>
                <w:sz w:val="24"/>
                <w:szCs w:val="24"/>
                <w:lang w:eastAsia="es-AR"/>
              </w:rPr>
              <w:t>364</w:t>
            </w:r>
          </w:p>
        </w:tc>
        <w:tc>
          <w:tcPr>
            <w:tcW w:w="576" w:type="dxa"/>
            <w:vAlign w:val="center"/>
          </w:tcPr>
          <w:p w:rsidR="00B0584D" w:rsidRPr="00B0584D" w:rsidRDefault="00B0584D" w:rsidP="00B0584D">
            <w:pPr>
              <w:jc w:val="center"/>
              <w:rPr>
                <w:rFonts w:ascii="Times New Roman" w:eastAsia="Times New Roman" w:hAnsi="Times New Roman"/>
                <w:b/>
                <w:color w:val="000000"/>
                <w:sz w:val="24"/>
                <w:szCs w:val="24"/>
                <w:lang w:eastAsia="es-AR"/>
              </w:rPr>
            </w:pPr>
            <w:r w:rsidRPr="00B0584D">
              <w:rPr>
                <w:rFonts w:ascii="Times New Roman" w:eastAsia="Times New Roman" w:hAnsi="Times New Roman"/>
                <w:b/>
                <w:color w:val="000000"/>
                <w:sz w:val="24"/>
                <w:szCs w:val="24"/>
                <w:lang w:eastAsia="es-AR"/>
              </w:rPr>
              <w:t>598</w:t>
            </w:r>
          </w:p>
        </w:tc>
        <w:tc>
          <w:tcPr>
            <w:tcW w:w="552" w:type="dxa"/>
            <w:vAlign w:val="center"/>
          </w:tcPr>
          <w:p w:rsidR="00B0584D" w:rsidRPr="00B0584D" w:rsidRDefault="00B0584D" w:rsidP="00AC1032">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555</w:t>
            </w:r>
          </w:p>
        </w:tc>
        <w:tc>
          <w:tcPr>
            <w:tcW w:w="551" w:type="dxa"/>
            <w:vAlign w:val="center"/>
          </w:tcPr>
          <w:p w:rsidR="00B0584D" w:rsidRPr="00B0584D" w:rsidRDefault="00B0584D" w:rsidP="00AC1032">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504</w:t>
            </w:r>
          </w:p>
        </w:tc>
        <w:tc>
          <w:tcPr>
            <w:tcW w:w="551" w:type="dxa"/>
            <w:vAlign w:val="center"/>
          </w:tcPr>
          <w:p w:rsidR="00B0584D" w:rsidRPr="00B0584D" w:rsidRDefault="00B0584D" w:rsidP="00AC1032">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543</w:t>
            </w:r>
          </w:p>
        </w:tc>
        <w:tc>
          <w:tcPr>
            <w:tcW w:w="551" w:type="dxa"/>
            <w:vAlign w:val="center"/>
          </w:tcPr>
          <w:p w:rsidR="00B0584D" w:rsidRPr="00B0584D" w:rsidRDefault="00B0584D" w:rsidP="00AC1032">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592</w:t>
            </w:r>
          </w:p>
        </w:tc>
        <w:tc>
          <w:tcPr>
            <w:tcW w:w="551" w:type="dxa"/>
            <w:vAlign w:val="center"/>
          </w:tcPr>
          <w:p w:rsidR="00B0584D" w:rsidRPr="00B0584D" w:rsidRDefault="00B0584D" w:rsidP="00AC1032">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555</w:t>
            </w:r>
          </w:p>
        </w:tc>
        <w:tc>
          <w:tcPr>
            <w:tcW w:w="552" w:type="dxa"/>
            <w:vAlign w:val="center"/>
          </w:tcPr>
          <w:p w:rsidR="00B0584D" w:rsidRPr="00B0584D" w:rsidRDefault="00B0584D" w:rsidP="00AC1032">
            <w:pPr>
              <w:jc w:val="center"/>
              <w:rPr>
                <w:rFonts w:ascii="Times New Roman" w:eastAsia="Times New Roman" w:hAnsi="Times New Roman"/>
                <w:b/>
                <w:color w:val="000000"/>
                <w:lang w:eastAsia="es-AR"/>
              </w:rPr>
            </w:pPr>
            <w:r w:rsidRPr="00B0584D">
              <w:rPr>
                <w:rFonts w:ascii="Times New Roman" w:eastAsia="Times New Roman" w:hAnsi="Times New Roman"/>
                <w:b/>
                <w:color w:val="000000"/>
                <w:lang w:eastAsia="es-AR"/>
              </w:rPr>
              <w:t>552</w:t>
            </w:r>
          </w:p>
        </w:tc>
        <w:tc>
          <w:tcPr>
            <w:tcW w:w="1331" w:type="dxa"/>
            <w:vAlign w:val="center"/>
          </w:tcPr>
          <w:p w:rsidR="00B0584D" w:rsidRPr="00B0584D" w:rsidRDefault="00B0584D" w:rsidP="00AC1032">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538.1</w:t>
            </w:r>
          </w:p>
        </w:tc>
      </w:tr>
    </w:tbl>
    <w:p w:rsidR="004561D7" w:rsidRDefault="00B03F5C" w:rsidP="00B013A6">
      <w:pPr>
        <w:autoSpaceDE w:val="0"/>
        <w:autoSpaceDN w:val="0"/>
        <w:adjustRightInd w:val="0"/>
        <w:spacing w:after="0" w:line="360" w:lineRule="auto"/>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20704" behindDoc="0" locked="0" layoutInCell="1" allowOverlap="1" wp14:anchorId="5D230177" wp14:editId="22FC1A75">
                <wp:simplePos x="0" y="0"/>
                <wp:positionH relativeFrom="column">
                  <wp:posOffset>175260</wp:posOffset>
                </wp:positionH>
                <wp:positionV relativeFrom="paragraph">
                  <wp:posOffset>6985</wp:posOffset>
                </wp:positionV>
                <wp:extent cx="5229225" cy="304800"/>
                <wp:effectExtent l="0" t="0" r="9525"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04800"/>
                        </a:xfrm>
                        <a:prstGeom prst="rect">
                          <a:avLst/>
                        </a:prstGeom>
                        <a:solidFill>
                          <a:srgbClr val="FFFFFF"/>
                        </a:solidFill>
                        <a:ln w="9525">
                          <a:noFill/>
                          <a:miter lim="800000"/>
                          <a:headEnd/>
                          <a:tailEnd/>
                        </a:ln>
                      </wps:spPr>
                      <wps:txbx>
                        <w:txbxContent>
                          <w:p w:rsidR="009A6541" w:rsidRPr="00ED5E63" w:rsidRDefault="009A6541" w:rsidP="00B03F5C">
                            <w:pPr>
                              <w:spacing w:after="0"/>
                              <w:rPr>
                                <w:rFonts w:ascii="Times New Roman" w:hAnsi="Times New Roman"/>
                                <w:sz w:val="24"/>
                                <w:szCs w:val="24"/>
                                <w:lang w:val="en-US"/>
                              </w:rPr>
                            </w:pPr>
                            <w:r w:rsidRPr="00ED5E63">
                              <w:rPr>
                                <w:rFonts w:ascii="Times New Roman" w:hAnsi="Times New Roman"/>
                                <w:sz w:val="24"/>
                                <w:szCs w:val="24"/>
                                <w:lang w:val="en-US"/>
                              </w:rPr>
                              <w:t>Table 4: Data obtained during weeks 3 and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30177" id="_x0000_s1042" type="#_x0000_t202" style="position:absolute;left:0;text-align:left;margin-left:13.8pt;margin-top:.55pt;width:411.7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CZKAIAACsEAAAOAAAAZHJzL2Uyb0RvYy54bWysU9uO2yAQfa/Uf0C8N07cZHdjxVlts01V&#10;aXuRtv0ADDhGBYYCiZ1+fQecpNH2raofEGNmDmfOHFb3g9HkIH1QYGs6m0wpkZaDUHZX0+/ftm/u&#10;KAmRWcE0WFnTowz0fv361ap3lSyhAy2kJwhiQ9W7mnYxuqooAu+kYWECTlo8bMEbFjH0u0J41iO6&#10;0UU5nd4UPXjhPHAZAv59HA/pOuO3reTxS9sGGYmuKXKLefV5bdJarFes2nnmOsVPNNg/sDBMWbz0&#10;AvXIIiN7r/6CMop7CNDGCQdTQNsqLnMP2M1s+qKb5445mXtBcYK7yBT+Hyz/fPjqiRI1LW8psczg&#10;jDZ7JjwQIUmUQwRSJpV6FypMfnaYHod3MOC0c8fBPQH/EYiFTcfsTj54D30nmUCWs1RZXJWOOCGB&#10;NP0nEHgb20fIQEPrTZIQRSGIjtM6XiaEPAjHn4uyXJblghKOZ2+n87tpHmHBqnO18yF+kGBI2tTU&#10;owMyOjs8hZjYsOqcki4LoJXYKq1z4HfNRntyYOiWbf5yAy/StCV9TZcL5JGqLKT6bCSjIrpZK1NT&#10;ZIbf6K+kxnsrckpkSo97ZKLtSZ6kyKhNHJohz2N2c5a9AXFEwTyM7sXXhpsO/C9KenRuTcPPPfOS&#10;Ev3RoujL2XyerJ6D+eK2xMBfnzTXJ8xyhKpppGTcbmJ+HmNnDzicVmXd0hRHJifO6Mgs5+n1JMtf&#10;xznrzxtf/wYAAP//AwBQSwMEFAAGAAgAAAAhAGH2Dy3bAAAABwEAAA8AAABkcnMvZG93bnJldi54&#10;bWxMjkFPg0AQhe8m/ofNmHgxdqFpoUWWRk00Xlv7AwaYApGdJey20H/v9KS3N++9vPny3Wx7daHR&#10;d44NxIsIFHHl6o4bA8fvj+cNKB+Qa+wdk4EredgV93c5ZrWbeE+XQ2iUjLDP0EAbwpBp7auWLPqF&#10;G4glO7nRYpBzbHQ94iTjttfLKEq0xY7lQ4sDvbdU/RzO1sDpa3pab6fyMxzT/Sp5wy4t3dWYx4f5&#10;9QVUoDn8leGGL+hQCFPpzlx71RtYpok0xY9BSbxZ30RpYLWNQRe5/s9f/AIAAP//AwBQSwECLQAU&#10;AAYACAAAACEAtoM4kv4AAADhAQAAEwAAAAAAAAAAAAAAAAAAAAAAW0NvbnRlbnRfVHlwZXNdLnht&#10;bFBLAQItABQABgAIAAAAIQA4/SH/1gAAAJQBAAALAAAAAAAAAAAAAAAAAC8BAABfcmVscy8ucmVs&#10;c1BLAQItABQABgAIAAAAIQC3BBCZKAIAACsEAAAOAAAAAAAAAAAAAAAAAC4CAABkcnMvZTJvRG9j&#10;LnhtbFBLAQItABQABgAIAAAAIQBh9g8t2wAAAAcBAAAPAAAAAAAAAAAAAAAAAIIEAABkcnMvZG93&#10;bnJldi54bWxQSwUGAAAAAAQABADzAAAAigUAAAAA&#10;" stroked="f">
                <v:textbox>
                  <w:txbxContent>
                    <w:p w:rsidR="009A6541" w:rsidRPr="00ED5E63" w:rsidRDefault="009A6541" w:rsidP="00B03F5C">
                      <w:pPr>
                        <w:spacing w:after="0"/>
                        <w:rPr>
                          <w:rFonts w:ascii="Times New Roman" w:hAnsi="Times New Roman"/>
                          <w:sz w:val="24"/>
                          <w:szCs w:val="24"/>
                          <w:lang w:val="en-US"/>
                        </w:rPr>
                      </w:pPr>
                      <w:r w:rsidRPr="00ED5E63">
                        <w:rPr>
                          <w:rFonts w:ascii="Times New Roman" w:hAnsi="Times New Roman"/>
                          <w:sz w:val="24"/>
                          <w:szCs w:val="24"/>
                          <w:lang w:val="en-US"/>
                        </w:rPr>
                        <w:t>Table 4: Data obtained during weeks 3 and 4.</w:t>
                      </w:r>
                    </w:p>
                  </w:txbxContent>
                </v:textbox>
              </v:shape>
            </w:pict>
          </mc:Fallback>
        </mc:AlternateContent>
      </w:r>
    </w:p>
    <w:p w:rsidR="004561D7" w:rsidRDefault="004561D7" w:rsidP="00B013A6">
      <w:pPr>
        <w:autoSpaceDE w:val="0"/>
        <w:autoSpaceDN w:val="0"/>
        <w:adjustRightInd w:val="0"/>
        <w:spacing w:after="0" w:line="360" w:lineRule="auto"/>
        <w:jc w:val="both"/>
        <w:rPr>
          <w:rFonts w:ascii="Times New Roman" w:hAnsi="Times New Roman"/>
          <w:sz w:val="24"/>
          <w:szCs w:val="24"/>
          <w:lang w:eastAsia="es-AR"/>
        </w:rPr>
      </w:pPr>
    </w:p>
    <w:tbl>
      <w:tblPr>
        <w:tblStyle w:val="Tablaconcuadrcula"/>
        <w:tblW w:w="0" w:type="auto"/>
        <w:tblInd w:w="971" w:type="dxa"/>
        <w:tblBorders>
          <w:insideH w:val="single" w:sz="6" w:space="0" w:color="auto"/>
          <w:insideV w:val="single" w:sz="6" w:space="0" w:color="auto"/>
        </w:tblBorders>
        <w:tblLook w:val="04A0" w:firstRow="1" w:lastRow="0" w:firstColumn="1" w:lastColumn="0" w:noHBand="0" w:noVBand="1"/>
      </w:tblPr>
      <w:tblGrid>
        <w:gridCol w:w="1484"/>
        <w:gridCol w:w="2078"/>
        <w:gridCol w:w="2078"/>
        <w:gridCol w:w="2078"/>
      </w:tblGrid>
      <w:tr w:rsidR="00FA25CC" w:rsidTr="00CA4B77">
        <w:trPr>
          <w:trHeight w:val="345"/>
        </w:trPr>
        <w:tc>
          <w:tcPr>
            <w:tcW w:w="1484" w:type="dxa"/>
            <w:vMerge w:val="restart"/>
            <w:shd w:val="clear" w:color="auto" w:fill="B6DDE8" w:themeFill="accent5" w:themeFillTint="66"/>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Number of larvae offered</w:t>
            </w:r>
          </w:p>
        </w:tc>
        <w:tc>
          <w:tcPr>
            <w:tcW w:w="4156" w:type="dxa"/>
            <w:gridSpan w:val="2"/>
            <w:shd w:val="clear" w:color="auto" w:fill="B6DDE8" w:themeFill="accent5" w:themeFillTint="66"/>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Larvae consumed averages</w:t>
            </w:r>
          </w:p>
        </w:tc>
        <w:tc>
          <w:tcPr>
            <w:tcW w:w="2078" w:type="dxa"/>
            <w:vMerge w:val="restart"/>
            <w:shd w:val="clear" w:color="auto" w:fill="B6DDE8" w:themeFill="accent5" w:themeFillTint="66"/>
            <w:vAlign w:val="center"/>
          </w:tcPr>
          <w:p w:rsidR="00FA25CC" w:rsidRPr="00CA4B77" w:rsidRDefault="00FA25CC" w:rsidP="00FA25CC">
            <w:pPr>
              <w:autoSpaceDE w:val="0"/>
              <w:autoSpaceDN w:val="0"/>
              <w:adjustRightInd w:val="0"/>
              <w:spacing w:line="276" w:lineRule="auto"/>
              <w:jc w:val="center"/>
              <w:rPr>
                <w:rFonts w:ascii="Times New Roman" w:hAnsi="Times New Roman"/>
                <w:b/>
                <w:sz w:val="24"/>
                <w:szCs w:val="24"/>
                <w:lang w:eastAsia="es-AR"/>
              </w:rPr>
            </w:pPr>
            <w:r w:rsidRPr="00CA4B77">
              <w:rPr>
                <w:rFonts w:ascii="Times New Roman" w:hAnsi="Times New Roman"/>
                <w:b/>
                <w:sz w:val="24"/>
                <w:szCs w:val="24"/>
                <w:lang w:eastAsia="es-AR"/>
              </w:rPr>
              <w:t>final average (total experience)</w:t>
            </w:r>
          </w:p>
        </w:tc>
      </w:tr>
      <w:tr w:rsidR="00FA25CC" w:rsidTr="00CA4B77">
        <w:trPr>
          <w:trHeight w:val="158"/>
        </w:trPr>
        <w:tc>
          <w:tcPr>
            <w:tcW w:w="1484" w:type="dxa"/>
            <w:vMerge/>
            <w:shd w:val="clear" w:color="auto" w:fill="B6DDE8" w:themeFill="accent5" w:themeFillTint="66"/>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p>
        </w:tc>
        <w:tc>
          <w:tcPr>
            <w:tcW w:w="2078" w:type="dxa"/>
            <w:shd w:val="clear" w:color="auto" w:fill="B6DDE8" w:themeFill="accent5" w:themeFillTint="66"/>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Weeks 1 and 2</w:t>
            </w:r>
          </w:p>
        </w:tc>
        <w:tc>
          <w:tcPr>
            <w:tcW w:w="2078" w:type="dxa"/>
            <w:shd w:val="clear" w:color="auto" w:fill="B6DDE8" w:themeFill="accent5" w:themeFillTint="66"/>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 and 3 weeks</w:t>
            </w:r>
          </w:p>
        </w:tc>
        <w:tc>
          <w:tcPr>
            <w:tcW w:w="2078" w:type="dxa"/>
            <w:vMerge/>
            <w:shd w:val="clear" w:color="auto" w:fill="B6DDE8" w:themeFill="accent5" w:themeFillTint="66"/>
            <w:vAlign w:val="center"/>
          </w:tcPr>
          <w:p w:rsidR="00FA25CC" w:rsidRPr="00CA4B77" w:rsidRDefault="00FA25CC" w:rsidP="00FA25CC">
            <w:pPr>
              <w:autoSpaceDE w:val="0"/>
              <w:autoSpaceDN w:val="0"/>
              <w:adjustRightInd w:val="0"/>
              <w:spacing w:line="276" w:lineRule="auto"/>
              <w:jc w:val="center"/>
              <w:rPr>
                <w:rFonts w:ascii="Times New Roman" w:hAnsi="Times New Roman"/>
                <w:b/>
                <w:sz w:val="24"/>
                <w:szCs w:val="24"/>
                <w:lang w:eastAsia="es-AR"/>
              </w:rPr>
            </w:pPr>
          </w:p>
        </w:tc>
      </w:tr>
      <w:tr w:rsidR="00FA25CC" w:rsidTr="00CA4B77">
        <w:trPr>
          <w:trHeight w:val="345"/>
        </w:trPr>
        <w:tc>
          <w:tcPr>
            <w:tcW w:w="1484" w:type="dxa"/>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100</w:t>
            </w:r>
          </w:p>
        </w:tc>
        <w:tc>
          <w:tcPr>
            <w:tcW w:w="2078" w:type="dxa"/>
            <w:vAlign w:val="center"/>
          </w:tcPr>
          <w:p w:rsidR="00FA25CC" w:rsidRPr="00B0584D" w:rsidRDefault="00FA25CC" w:rsidP="00AC1032">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94.1</w:t>
            </w:r>
          </w:p>
        </w:tc>
        <w:tc>
          <w:tcPr>
            <w:tcW w:w="2078" w:type="dxa"/>
            <w:vAlign w:val="center"/>
          </w:tcPr>
          <w:p w:rsidR="00FA25CC" w:rsidRPr="00FA25CC" w:rsidRDefault="00FA25CC" w:rsidP="00FA25CC">
            <w:pPr>
              <w:autoSpaceDE w:val="0"/>
              <w:autoSpaceDN w:val="0"/>
              <w:adjustRightInd w:val="0"/>
              <w:spacing w:line="276" w:lineRule="auto"/>
              <w:jc w:val="center"/>
              <w:rPr>
                <w:rFonts w:ascii="Times New Roman" w:hAnsi="Times New Roman"/>
                <w:b/>
                <w:sz w:val="24"/>
                <w:szCs w:val="24"/>
                <w:lang w:eastAsia="es-AR"/>
              </w:rPr>
            </w:pPr>
            <w:r w:rsidRPr="00FA25CC">
              <w:rPr>
                <w:rFonts w:ascii="Times New Roman" w:hAnsi="Times New Roman"/>
                <w:b/>
                <w:sz w:val="24"/>
                <w:szCs w:val="24"/>
                <w:lang w:eastAsia="es-AR"/>
              </w:rPr>
              <w:t>90.2</w:t>
            </w:r>
          </w:p>
        </w:tc>
        <w:tc>
          <w:tcPr>
            <w:tcW w:w="2078" w:type="dxa"/>
            <w:shd w:val="clear" w:color="auto" w:fill="FBD4B4" w:themeFill="accent6" w:themeFillTint="66"/>
            <w:vAlign w:val="center"/>
          </w:tcPr>
          <w:p w:rsidR="00FA25CC" w:rsidRPr="00CA4B77" w:rsidRDefault="00CA4B77" w:rsidP="00FA25CC">
            <w:pPr>
              <w:autoSpaceDE w:val="0"/>
              <w:autoSpaceDN w:val="0"/>
              <w:adjustRightInd w:val="0"/>
              <w:spacing w:line="276" w:lineRule="auto"/>
              <w:jc w:val="center"/>
              <w:rPr>
                <w:rFonts w:ascii="Times New Roman" w:hAnsi="Times New Roman"/>
                <w:b/>
                <w:sz w:val="24"/>
                <w:szCs w:val="24"/>
                <w:lang w:eastAsia="es-AR"/>
              </w:rPr>
            </w:pPr>
            <w:r w:rsidRPr="00CA4B77">
              <w:rPr>
                <w:rFonts w:ascii="Times New Roman" w:hAnsi="Times New Roman"/>
                <w:b/>
                <w:sz w:val="24"/>
                <w:szCs w:val="24"/>
                <w:lang w:eastAsia="es-AR"/>
              </w:rPr>
              <w:t>92.1</w:t>
            </w:r>
          </w:p>
        </w:tc>
      </w:tr>
      <w:tr w:rsidR="00FA25CC" w:rsidTr="00CA4B77">
        <w:trPr>
          <w:trHeight w:val="345"/>
        </w:trPr>
        <w:tc>
          <w:tcPr>
            <w:tcW w:w="1484" w:type="dxa"/>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200</w:t>
            </w:r>
          </w:p>
        </w:tc>
        <w:tc>
          <w:tcPr>
            <w:tcW w:w="2078" w:type="dxa"/>
            <w:vAlign w:val="center"/>
          </w:tcPr>
          <w:p w:rsidR="00FA25CC" w:rsidRPr="00B0584D" w:rsidRDefault="00FA25CC" w:rsidP="00AC1032">
            <w:pPr>
              <w:autoSpaceDE w:val="0"/>
              <w:autoSpaceDN w:val="0"/>
              <w:adjustRightInd w:val="0"/>
              <w:spacing w:line="276" w:lineRule="auto"/>
              <w:jc w:val="center"/>
              <w:rPr>
                <w:rFonts w:ascii="Times New Roman" w:hAnsi="Times New Roman"/>
                <w:b/>
                <w:sz w:val="24"/>
                <w:szCs w:val="24"/>
                <w:lang w:eastAsia="es-AR"/>
              </w:rPr>
            </w:pPr>
            <w:r w:rsidRPr="00B0584D">
              <w:rPr>
                <w:rFonts w:ascii="Times New Roman" w:hAnsi="Times New Roman"/>
                <w:b/>
                <w:sz w:val="24"/>
                <w:szCs w:val="24"/>
                <w:lang w:eastAsia="es-AR"/>
              </w:rPr>
              <w:t>187.2</w:t>
            </w:r>
          </w:p>
        </w:tc>
        <w:tc>
          <w:tcPr>
            <w:tcW w:w="2078" w:type="dxa"/>
            <w:vAlign w:val="center"/>
          </w:tcPr>
          <w:p w:rsidR="00FA25CC" w:rsidRPr="00FA25CC" w:rsidRDefault="00FA25CC" w:rsidP="00FA25CC">
            <w:pPr>
              <w:autoSpaceDE w:val="0"/>
              <w:autoSpaceDN w:val="0"/>
              <w:adjustRightInd w:val="0"/>
              <w:spacing w:line="276" w:lineRule="auto"/>
              <w:jc w:val="center"/>
              <w:rPr>
                <w:rFonts w:ascii="Times New Roman" w:hAnsi="Times New Roman"/>
                <w:b/>
                <w:sz w:val="24"/>
                <w:szCs w:val="24"/>
                <w:lang w:eastAsia="es-AR"/>
              </w:rPr>
            </w:pPr>
            <w:r w:rsidRPr="00FA25CC">
              <w:rPr>
                <w:rFonts w:ascii="Times New Roman" w:hAnsi="Times New Roman"/>
                <w:b/>
                <w:sz w:val="24"/>
                <w:szCs w:val="24"/>
                <w:lang w:eastAsia="es-AR"/>
              </w:rPr>
              <w:t>185.3</w:t>
            </w:r>
          </w:p>
        </w:tc>
        <w:tc>
          <w:tcPr>
            <w:tcW w:w="2078" w:type="dxa"/>
            <w:shd w:val="clear" w:color="auto" w:fill="FBD4B4" w:themeFill="accent6" w:themeFillTint="66"/>
            <w:vAlign w:val="center"/>
          </w:tcPr>
          <w:p w:rsidR="00FA25CC" w:rsidRPr="00CA4B77" w:rsidRDefault="00CA4B77" w:rsidP="00FA25CC">
            <w:pPr>
              <w:autoSpaceDE w:val="0"/>
              <w:autoSpaceDN w:val="0"/>
              <w:adjustRightInd w:val="0"/>
              <w:spacing w:line="276" w:lineRule="auto"/>
              <w:jc w:val="center"/>
              <w:rPr>
                <w:rFonts w:ascii="Times New Roman" w:hAnsi="Times New Roman"/>
                <w:b/>
                <w:sz w:val="24"/>
                <w:szCs w:val="24"/>
                <w:lang w:eastAsia="es-AR"/>
              </w:rPr>
            </w:pPr>
            <w:r w:rsidRPr="00CA4B77">
              <w:rPr>
                <w:rFonts w:ascii="Times New Roman" w:hAnsi="Times New Roman"/>
                <w:b/>
                <w:sz w:val="24"/>
                <w:szCs w:val="24"/>
                <w:lang w:eastAsia="es-AR"/>
              </w:rPr>
              <w:t>186.2</w:t>
            </w:r>
          </w:p>
        </w:tc>
      </w:tr>
      <w:tr w:rsidR="00FA25CC" w:rsidTr="00CA4B77">
        <w:trPr>
          <w:trHeight w:val="328"/>
        </w:trPr>
        <w:tc>
          <w:tcPr>
            <w:tcW w:w="1484" w:type="dxa"/>
            <w:vAlign w:val="center"/>
          </w:tcPr>
          <w:p w:rsidR="00FA25CC" w:rsidRDefault="00FA25CC" w:rsidP="00FA25CC">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300</w:t>
            </w:r>
          </w:p>
        </w:tc>
        <w:tc>
          <w:tcPr>
            <w:tcW w:w="2078" w:type="dxa"/>
            <w:vAlign w:val="center"/>
          </w:tcPr>
          <w:p w:rsidR="00FA25CC" w:rsidRPr="00B0584D" w:rsidRDefault="00E30026"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268.9</w:t>
            </w:r>
          </w:p>
        </w:tc>
        <w:tc>
          <w:tcPr>
            <w:tcW w:w="2078" w:type="dxa"/>
            <w:vAlign w:val="center"/>
          </w:tcPr>
          <w:p w:rsidR="00FA25CC" w:rsidRPr="00FA25CC" w:rsidRDefault="00FA25CC" w:rsidP="00FA25CC">
            <w:pPr>
              <w:autoSpaceDE w:val="0"/>
              <w:autoSpaceDN w:val="0"/>
              <w:adjustRightInd w:val="0"/>
              <w:spacing w:line="276" w:lineRule="auto"/>
              <w:jc w:val="center"/>
              <w:rPr>
                <w:rFonts w:ascii="Times New Roman" w:hAnsi="Times New Roman"/>
                <w:b/>
                <w:sz w:val="24"/>
                <w:szCs w:val="24"/>
                <w:lang w:eastAsia="es-AR"/>
              </w:rPr>
            </w:pPr>
            <w:r w:rsidRPr="00FA25CC">
              <w:rPr>
                <w:rFonts w:ascii="Times New Roman" w:hAnsi="Times New Roman"/>
                <w:b/>
                <w:sz w:val="24"/>
                <w:szCs w:val="24"/>
                <w:lang w:eastAsia="es-AR"/>
              </w:rPr>
              <w:t>276.4</w:t>
            </w:r>
          </w:p>
        </w:tc>
        <w:tc>
          <w:tcPr>
            <w:tcW w:w="2078" w:type="dxa"/>
            <w:shd w:val="clear" w:color="auto" w:fill="FBD4B4" w:themeFill="accent6" w:themeFillTint="66"/>
            <w:vAlign w:val="center"/>
          </w:tcPr>
          <w:p w:rsidR="00FA25CC" w:rsidRPr="00CA4B77" w:rsidRDefault="00E30026" w:rsidP="00FA25CC">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272.6</w:t>
            </w:r>
          </w:p>
        </w:tc>
      </w:tr>
      <w:tr w:rsidR="003D6317" w:rsidTr="00CA4B77">
        <w:trPr>
          <w:trHeight w:val="328"/>
        </w:trPr>
        <w:tc>
          <w:tcPr>
            <w:tcW w:w="1484" w:type="dxa"/>
            <w:vAlign w:val="center"/>
          </w:tcPr>
          <w:p w:rsidR="003D6317" w:rsidRDefault="003D6317" w:rsidP="00FA25CC">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Total</w:t>
            </w:r>
          </w:p>
        </w:tc>
        <w:tc>
          <w:tcPr>
            <w:tcW w:w="2078" w:type="dxa"/>
            <w:vAlign w:val="center"/>
          </w:tcPr>
          <w:p w:rsidR="003D6317" w:rsidRPr="00B0584D" w:rsidRDefault="00E30026" w:rsidP="00E30026">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542.2</w:t>
            </w:r>
          </w:p>
        </w:tc>
        <w:tc>
          <w:tcPr>
            <w:tcW w:w="2078" w:type="dxa"/>
            <w:vAlign w:val="center"/>
          </w:tcPr>
          <w:p w:rsidR="003D6317" w:rsidRPr="00FA25CC" w:rsidRDefault="003D6317" w:rsidP="00FA25CC">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538.1</w:t>
            </w:r>
          </w:p>
        </w:tc>
        <w:tc>
          <w:tcPr>
            <w:tcW w:w="2078" w:type="dxa"/>
            <w:shd w:val="clear" w:color="auto" w:fill="FBD4B4" w:themeFill="accent6" w:themeFillTint="66"/>
            <w:vAlign w:val="center"/>
          </w:tcPr>
          <w:p w:rsidR="003D6317" w:rsidRPr="00CA4B77" w:rsidRDefault="00E30026" w:rsidP="00FA25CC">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540.1</w:t>
            </w:r>
          </w:p>
        </w:tc>
      </w:tr>
    </w:tbl>
    <w:p w:rsidR="004561D7" w:rsidRDefault="00B03F5C" w:rsidP="00B013A6">
      <w:pPr>
        <w:autoSpaceDE w:val="0"/>
        <w:autoSpaceDN w:val="0"/>
        <w:adjustRightInd w:val="0"/>
        <w:spacing w:after="0" w:line="360" w:lineRule="auto"/>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22752" behindDoc="0" locked="0" layoutInCell="1" allowOverlap="1" wp14:anchorId="153DD85C" wp14:editId="00A20FA7">
                <wp:simplePos x="0" y="0"/>
                <wp:positionH relativeFrom="column">
                  <wp:posOffset>508635</wp:posOffset>
                </wp:positionH>
                <wp:positionV relativeFrom="paragraph">
                  <wp:posOffset>66675</wp:posOffset>
                </wp:positionV>
                <wp:extent cx="3143250" cy="3048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04800"/>
                        </a:xfrm>
                        <a:prstGeom prst="rect">
                          <a:avLst/>
                        </a:prstGeom>
                        <a:solidFill>
                          <a:srgbClr val="FFFFFF"/>
                        </a:solidFill>
                        <a:ln w="9525">
                          <a:noFill/>
                          <a:miter lim="800000"/>
                          <a:headEnd/>
                          <a:tailEnd/>
                        </a:ln>
                      </wps:spPr>
                      <wps:txbx>
                        <w:txbxContent>
                          <w:p w:rsidR="009A6541" w:rsidRPr="00ED5E63" w:rsidRDefault="009A6541" w:rsidP="00B03F5C">
                            <w:pPr>
                              <w:spacing w:after="0"/>
                              <w:rPr>
                                <w:rFonts w:ascii="Times New Roman" w:hAnsi="Times New Roman"/>
                                <w:sz w:val="24"/>
                                <w:szCs w:val="24"/>
                                <w:lang w:val="en-US"/>
                              </w:rPr>
                            </w:pPr>
                            <w:r w:rsidRPr="00ED5E63">
                              <w:rPr>
                                <w:rFonts w:ascii="Times New Roman" w:hAnsi="Times New Roman"/>
                                <w:sz w:val="24"/>
                                <w:szCs w:val="24"/>
                                <w:lang w:val="en-US"/>
                              </w:rPr>
                              <w:t>Table 5: Average number of larvae consumed.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DD85C" id="_x0000_s1043" type="#_x0000_t202" style="position:absolute;left:0;text-align:left;margin-left:40.05pt;margin-top:5.25pt;width:247.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oMKAIAACsEAAAOAAAAZHJzL2Uyb0RvYy54bWysU9uO2yAQfa/Uf0C8N74k6e5acVbbbFNV&#10;2l6kbT8AA45RgXGBxE6/vgNO0mj7VtUPiPEMhzNnDqv70WhykM4rsDUtZjkl0nIQyu5q+v3b9s0t&#10;JT4wK5gGK2t6lJ7er1+/Wg19JUvoQAvpCIJYXw19TbsQ+irLPO+kYX4GvbSYbMEZFjB0u0w4NiC6&#10;0VmZ52+zAZzoHXDpPf59nJJ0nfDbVvLwpW29DETXFLmFtLq0NnHN1itW7RzrO8VPNNg/sDBMWbz0&#10;AvXIAiN7p/6CMoo78NCGGQeTQdsqLlMP2E2Rv+jmuWO9TL2gOL6/yOT/Hyz/fPjqiBI1LXFSlhmc&#10;0WbPhAMiJAlyDEDKqNLQ+wqLn3ssD+M7GHHaqWPfPwH/4YmFTcfsTj44B0MnmUCWRTyZXR2dcHwE&#10;aYZPIPA2tg+QgMbWmSghikIQHad1vEwIeRCOP+fFYl4uMcUxN88Xt3kaYcaq8+ne+fBBgiFxU1OH&#10;Dkjo7PDkQ2TDqnNJvMyDVmKrtE6B2zUb7ciBoVu26UsNvCjTlgw1vVuWy4RsIZ5PRjIqoJu1MjVF&#10;ZvhN/opqvLcilQSm9LRHJtqe5ImKTNqEsRnTPIqbs+wNiCMK5mByL7423HTgflEyoHNr6n/umZOU&#10;6I8WRb8rFoto9RQsljclBu4601xnmOUIVdNAybTdhPQ8oh4WHnA4rUq6xSlOTE6c0ZFJztPriZa/&#10;jlPVnze+/g0AAP//AwBQSwMEFAAGAAgAAAAhAFlMGEDcAAAACAEAAA8AAABkcnMvZG93bnJldi54&#10;bWxMj8FOwzAQRO9I/IO1SFwQtYtwE0KcCpBAXFv6AZvYTSLidRS7Tfr3LCe47c6MZt+W28UP4uym&#10;2AcysF4pEI6aYHtqDRy+3u9zEDEhWRwCOQMXF2FbXV+VWNgw086d96kVXEKxQANdSmMhZWw65zGu&#10;wuiIvWOYPCZep1baCWcu94N8UGojPfbEFzoc3Vvnmu/9yRs4fs53+mmuP9Ih2z1uXrHP6nAx5vZm&#10;eXkGkdyS/sLwi8/oUDFTHU5koxgM5GrNSdaVBsG+zjQLNQ+5BlmV8v8D1Q8AAAD//wMAUEsBAi0A&#10;FAAGAAgAAAAhALaDOJL+AAAA4QEAABMAAAAAAAAAAAAAAAAAAAAAAFtDb250ZW50X1R5cGVzXS54&#10;bWxQSwECLQAUAAYACAAAACEAOP0h/9YAAACUAQAACwAAAAAAAAAAAAAAAAAvAQAAX3JlbHMvLnJl&#10;bHNQSwECLQAUAAYACAAAACEA8NBqDCgCAAArBAAADgAAAAAAAAAAAAAAAAAuAgAAZHJzL2Uyb0Rv&#10;Yy54bWxQSwECLQAUAAYACAAAACEAWUwYQNwAAAAIAQAADwAAAAAAAAAAAAAAAACCBAAAZHJzL2Rv&#10;d25yZXYueG1sUEsFBgAAAAAEAAQA8wAAAIsFAAAAAA==&#10;" stroked="f">
                <v:textbox>
                  <w:txbxContent>
                    <w:p w:rsidR="009A6541" w:rsidRPr="00ED5E63" w:rsidRDefault="009A6541" w:rsidP="00B03F5C">
                      <w:pPr>
                        <w:spacing w:after="0"/>
                        <w:rPr>
                          <w:rFonts w:ascii="Times New Roman" w:hAnsi="Times New Roman"/>
                          <w:sz w:val="24"/>
                          <w:szCs w:val="24"/>
                          <w:lang w:val="en-US"/>
                        </w:rPr>
                      </w:pPr>
                      <w:r w:rsidRPr="00ED5E63">
                        <w:rPr>
                          <w:rFonts w:ascii="Times New Roman" w:hAnsi="Times New Roman"/>
                          <w:sz w:val="24"/>
                          <w:szCs w:val="24"/>
                          <w:lang w:val="en-US"/>
                        </w:rPr>
                        <w:t>Table 5: Average number of larvae consumed.</w:t>
                      </w:r>
                    </w:p>
                  </w:txbxContent>
                </v:textbox>
              </v:shape>
            </w:pict>
          </mc:Fallback>
        </mc:AlternateContent>
      </w:r>
    </w:p>
    <w:p w:rsidR="004561D7" w:rsidRDefault="004561D7" w:rsidP="00B013A6">
      <w:pPr>
        <w:autoSpaceDE w:val="0"/>
        <w:autoSpaceDN w:val="0"/>
        <w:adjustRightInd w:val="0"/>
        <w:spacing w:after="0" w:line="360" w:lineRule="auto"/>
        <w:jc w:val="both"/>
        <w:rPr>
          <w:rFonts w:ascii="Times New Roman" w:hAnsi="Times New Roman"/>
          <w:sz w:val="24"/>
          <w:szCs w:val="24"/>
          <w:lang w:eastAsia="es-AR"/>
        </w:rPr>
      </w:pPr>
    </w:p>
    <w:p w:rsidR="004561D7" w:rsidRDefault="00431DB8" w:rsidP="00B013A6">
      <w:pPr>
        <w:autoSpaceDE w:val="0"/>
        <w:autoSpaceDN w:val="0"/>
        <w:adjustRightInd w:val="0"/>
        <w:spacing w:after="0" w:line="360" w:lineRule="auto"/>
        <w:jc w:val="both"/>
        <w:rPr>
          <w:rFonts w:ascii="Times New Roman" w:hAnsi="Times New Roman"/>
          <w:sz w:val="24"/>
          <w:szCs w:val="24"/>
          <w:lang w:eastAsia="es-AR"/>
        </w:rPr>
      </w:pPr>
      <w:r>
        <w:rPr>
          <w:noProof/>
          <w:lang w:eastAsia="es-AR"/>
        </w:rPr>
        <w:drawing>
          <wp:anchor distT="0" distB="0" distL="114300" distR="114300" simplePos="0" relativeHeight="251688960" behindDoc="0" locked="0" layoutInCell="1" allowOverlap="1" wp14:anchorId="12CF445D" wp14:editId="347E57F0">
            <wp:simplePos x="0" y="0"/>
            <wp:positionH relativeFrom="column">
              <wp:posOffset>1427480</wp:posOffset>
            </wp:positionH>
            <wp:positionV relativeFrom="paragraph">
              <wp:posOffset>42545</wp:posOffset>
            </wp:positionV>
            <wp:extent cx="2771775" cy="2257425"/>
            <wp:effectExtent l="0" t="0" r="9525" b="952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E30026" w:rsidP="00B013A6">
      <w:pPr>
        <w:autoSpaceDE w:val="0"/>
        <w:autoSpaceDN w:val="0"/>
        <w:adjustRightInd w:val="0"/>
        <w:spacing w:after="0" w:line="360" w:lineRule="auto"/>
        <w:jc w:val="both"/>
        <w:rPr>
          <w:rFonts w:ascii="Times New Roman" w:hAnsi="Times New Roman"/>
          <w:sz w:val="24"/>
          <w:szCs w:val="24"/>
          <w:lang w:eastAsia="es-AR"/>
        </w:rPr>
      </w:pPr>
    </w:p>
    <w:p w:rsidR="00E30026" w:rsidRDefault="00431DB8" w:rsidP="00B013A6">
      <w:pPr>
        <w:autoSpaceDE w:val="0"/>
        <w:autoSpaceDN w:val="0"/>
        <w:adjustRightInd w:val="0"/>
        <w:spacing w:after="0" w:line="360" w:lineRule="auto"/>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24800" behindDoc="0" locked="0" layoutInCell="1" allowOverlap="1" wp14:anchorId="355A6A1F" wp14:editId="68A5F5B6">
                <wp:simplePos x="0" y="0"/>
                <wp:positionH relativeFrom="column">
                  <wp:posOffset>1278831</wp:posOffset>
                </wp:positionH>
                <wp:positionV relativeFrom="paragraph">
                  <wp:posOffset>254738</wp:posOffset>
                </wp:positionV>
                <wp:extent cx="3817088" cy="53340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8" cy="533400"/>
                        </a:xfrm>
                        <a:prstGeom prst="rect">
                          <a:avLst/>
                        </a:prstGeom>
                        <a:solidFill>
                          <a:srgbClr val="FFFFFF"/>
                        </a:solidFill>
                        <a:ln w="9525">
                          <a:noFill/>
                          <a:miter lim="800000"/>
                          <a:headEnd/>
                          <a:tailEnd/>
                        </a:ln>
                      </wps:spPr>
                      <wps:txbx>
                        <w:txbxContent>
                          <w:p w:rsidR="009A6541" w:rsidRPr="00ED5E63" w:rsidRDefault="009A6541" w:rsidP="00820611">
                            <w:pPr>
                              <w:spacing w:after="0"/>
                              <w:rPr>
                                <w:rFonts w:ascii="Times New Roman" w:hAnsi="Times New Roman"/>
                                <w:sz w:val="24"/>
                                <w:szCs w:val="24"/>
                                <w:lang w:val="en-US"/>
                              </w:rPr>
                            </w:pPr>
                            <w:r w:rsidRPr="00ED5E63">
                              <w:rPr>
                                <w:rFonts w:ascii="Times New Roman" w:hAnsi="Times New Roman"/>
                                <w:sz w:val="24"/>
                                <w:szCs w:val="24"/>
                                <w:lang w:val="en-US"/>
                              </w:rPr>
                              <w:t xml:space="preserve">Fig. 14: </w:t>
                            </w:r>
                            <w:r>
                              <w:rPr>
                                <w:rFonts w:ascii="Times New Roman" w:hAnsi="Times New Roman"/>
                                <w:sz w:val="24"/>
                                <w:szCs w:val="24"/>
                                <w:lang w:val="en-US"/>
                              </w:rPr>
                              <w:t xml:space="preserve">Number of larvae offered (blue) and </w:t>
                            </w:r>
                            <w:r w:rsidRPr="00ED5E63">
                              <w:rPr>
                                <w:rFonts w:ascii="Times New Roman" w:hAnsi="Times New Roman"/>
                                <w:sz w:val="24"/>
                                <w:szCs w:val="24"/>
                                <w:lang w:val="en-US"/>
                              </w:rPr>
                              <w:t xml:space="preserve">average larvae consumed </w:t>
                            </w:r>
                            <w:r>
                              <w:rPr>
                                <w:rFonts w:ascii="Times New Roman" w:hAnsi="Times New Roman"/>
                                <w:sz w:val="24"/>
                                <w:szCs w:val="24"/>
                                <w:lang w:val="en-US"/>
                              </w:rPr>
                              <w:t xml:space="preserve">(green) </w:t>
                            </w:r>
                            <w:r w:rsidRPr="00ED5E63">
                              <w:rPr>
                                <w:rFonts w:ascii="Times New Roman" w:hAnsi="Times New Roman"/>
                                <w:sz w:val="24"/>
                                <w:szCs w:val="24"/>
                                <w:lang w:val="en-US"/>
                              </w:rPr>
                              <w:t>in relation to those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A6A1F" id="_x0000_s1044" type="#_x0000_t202" style="position:absolute;left:0;text-align:left;margin-left:100.7pt;margin-top:20.05pt;width:300.55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tTJwIAACsEAAAOAAAAZHJzL2Uyb0RvYy54bWysU9uO2yAQfa/Uf0C8N3ZuTdaKs9pmm6rS&#10;9iJt+wEEcIwKDAUSO/36DjhJo+1bVR4Qw8wcZs4cVve90eQofVBgazoelZRIy0Eou6/p92/bN0tK&#10;QmRWMA1W1vQkA71fv3616lwlJ9CCFtITBLGh6lxN2xhdVRSBt9KwMAInLTob8IZFNP2+EJ51iG50&#10;MSnLt0UHXjgPXIaAt4+Dk64zftNIHr80TZCR6JpibTHvPu+7tBfrFav2nrlW8XMZ7B+qMExZfPQK&#10;9cgiIwev/oIyinsI0MQRB1NA0ygucw/Yzbh80c1zy5zMvSA5wV1pCv8Pln8+fvVECZzdghLLDM5o&#10;c2DCAxGSRNlHIJPEUudChcHPDsNj/w56zMgdB/cE/EcgFjYts3v54D10rWQCqxynzOImdcAJCWTX&#10;fQKBr7FDhAzUN94kCpEUgug4rdN1QlgH4Xg5XY4X5RI1xdE3n05nZR5hwapLtvMhfpBgSDrU1KMC&#10;Mjo7PoWYqmHVJSQ9FkArsVVaZ8PvdxvtyZGhWrZ55QZehGlLuprezSfzjGwh5WchGRVRzVqZmi7L&#10;tAZ9JTbeW5FDIlN6OGMl2p7pSYwM3MR+1w/zWF5o34E4IWEeBvXib8NDC/4XJR0qt6bh54F5SYn+&#10;aJH0u/FslqSejdl8MUHD33p2tx5mOULVNFIyHDcxf4/Eh4UHHE6jMm9pikMl55pRkZnO8+9Jkr+1&#10;c9SfP77+DQAA//8DAFBLAwQUAAYACAAAACEAUfeWx94AAAAKAQAADwAAAGRycy9kb3ducmV2Lnht&#10;bEyPy07DMBBF90j8gzWV2CBqJ0ofhDgVIIHYtvQDJvE0iRrbUew26d8zrGA5ukf3nil2s+3FlcbQ&#10;eachWSoQ5GpvOtdoOH5/PG1BhIjOYO8dabhRgF15f1dgbvzk9nQ9xEZwiQs5amhjHHIpQ92SxbD0&#10;AznOTn60GPkcG2lGnLjc9jJVai0tdo4XWhzovaX6fLhYDaev6XH1PFWf8bjZZ+s37DaVv2n9sJhf&#10;X0BEmuMfDL/6rA4lO1X+4kwQvYZUJRmjGjKVgGBgq9IViIrJNEtAloX8/0L5AwAA//8DAFBLAQIt&#10;ABQABgAIAAAAIQC2gziS/gAAAOEBAAATAAAAAAAAAAAAAAAAAAAAAABbQ29udGVudF9UeXBlc10u&#10;eG1sUEsBAi0AFAAGAAgAAAAhADj9If/WAAAAlAEAAAsAAAAAAAAAAAAAAAAALwEAAF9yZWxzLy5y&#10;ZWxzUEsBAi0AFAAGAAgAAAAhAJjYK1MnAgAAKwQAAA4AAAAAAAAAAAAAAAAALgIAAGRycy9lMm9E&#10;b2MueG1sUEsBAi0AFAAGAAgAAAAhAFH3lsfeAAAACgEAAA8AAAAAAAAAAAAAAAAAgQQAAGRycy9k&#10;b3ducmV2LnhtbFBLBQYAAAAABAAEAPMAAACMBQAAAAA=&#10;" stroked="f">
                <v:textbox>
                  <w:txbxContent>
                    <w:p w:rsidR="009A6541" w:rsidRPr="00ED5E63" w:rsidRDefault="009A6541" w:rsidP="00820611">
                      <w:pPr>
                        <w:spacing w:after="0"/>
                        <w:rPr>
                          <w:rFonts w:ascii="Times New Roman" w:hAnsi="Times New Roman"/>
                          <w:sz w:val="24"/>
                          <w:szCs w:val="24"/>
                          <w:lang w:val="en-US"/>
                        </w:rPr>
                      </w:pPr>
                      <w:r w:rsidRPr="00ED5E63">
                        <w:rPr>
                          <w:rFonts w:ascii="Times New Roman" w:hAnsi="Times New Roman"/>
                          <w:sz w:val="24"/>
                          <w:szCs w:val="24"/>
                          <w:lang w:val="en-US"/>
                        </w:rPr>
                        <w:t xml:space="preserve">Fig. 14: </w:t>
                      </w:r>
                      <w:r>
                        <w:rPr>
                          <w:rFonts w:ascii="Times New Roman" w:hAnsi="Times New Roman"/>
                          <w:sz w:val="24"/>
                          <w:szCs w:val="24"/>
                          <w:lang w:val="en-US"/>
                        </w:rPr>
                        <w:t xml:space="preserve">Number of larvae offered (blue) and </w:t>
                      </w:r>
                      <w:r w:rsidRPr="00ED5E63">
                        <w:rPr>
                          <w:rFonts w:ascii="Times New Roman" w:hAnsi="Times New Roman"/>
                          <w:sz w:val="24"/>
                          <w:szCs w:val="24"/>
                          <w:lang w:val="en-US"/>
                        </w:rPr>
                        <w:t xml:space="preserve">average larvae consumed </w:t>
                      </w:r>
                      <w:r>
                        <w:rPr>
                          <w:rFonts w:ascii="Times New Roman" w:hAnsi="Times New Roman"/>
                          <w:sz w:val="24"/>
                          <w:szCs w:val="24"/>
                          <w:lang w:val="en-US"/>
                        </w:rPr>
                        <w:t xml:space="preserve">(green) </w:t>
                      </w:r>
                      <w:r w:rsidRPr="00ED5E63">
                        <w:rPr>
                          <w:rFonts w:ascii="Times New Roman" w:hAnsi="Times New Roman"/>
                          <w:sz w:val="24"/>
                          <w:szCs w:val="24"/>
                          <w:lang w:val="en-US"/>
                        </w:rPr>
                        <w:t>in relation to those offered.</w:t>
                      </w:r>
                    </w:p>
                  </w:txbxContent>
                </v:textbox>
              </v:shape>
            </w:pict>
          </mc:Fallback>
        </mc:AlternateContent>
      </w:r>
    </w:p>
    <w:p w:rsidR="00431DB8"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431DB8"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431DB8"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431DB8" w:rsidRDefault="00431DB8" w:rsidP="00B013A6">
      <w:pPr>
        <w:autoSpaceDE w:val="0"/>
        <w:autoSpaceDN w:val="0"/>
        <w:adjustRightInd w:val="0"/>
        <w:spacing w:after="0" w:line="360" w:lineRule="auto"/>
        <w:jc w:val="both"/>
        <w:rPr>
          <w:rFonts w:ascii="Times New Roman" w:hAnsi="Times New Roman"/>
          <w:sz w:val="24"/>
          <w:szCs w:val="24"/>
          <w:lang w:eastAsia="es-AR"/>
        </w:rPr>
      </w:pPr>
    </w:p>
    <w:p w:rsidR="00E30026" w:rsidRPr="00920905" w:rsidRDefault="00BB5C65" w:rsidP="00B013A6">
      <w:pPr>
        <w:autoSpaceDE w:val="0"/>
        <w:autoSpaceDN w:val="0"/>
        <w:adjustRightInd w:val="0"/>
        <w:spacing w:after="0" w:line="360" w:lineRule="auto"/>
        <w:jc w:val="both"/>
        <w:rPr>
          <w:rFonts w:ascii="Times New Roman" w:hAnsi="Times New Roman"/>
          <w:sz w:val="24"/>
          <w:szCs w:val="24"/>
          <w:lang w:val="en-US" w:eastAsia="es-AR"/>
        </w:rPr>
      </w:pPr>
      <w:r w:rsidRPr="00920905">
        <w:rPr>
          <w:rFonts w:ascii="Times New Roman" w:hAnsi="Times New Roman"/>
          <w:sz w:val="24"/>
          <w:szCs w:val="24"/>
          <w:lang w:val="en-US" w:eastAsia="es-AR"/>
        </w:rPr>
        <w:lastRenderedPageBreak/>
        <w:t>According to these data</w:t>
      </w:r>
      <w:r w:rsidR="00A02DC9">
        <w:rPr>
          <w:rFonts w:ascii="Times New Roman" w:hAnsi="Times New Roman"/>
          <w:sz w:val="24"/>
          <w:szCs w:val="24"/>
          <w:lang w:val="en-US" w:eastAsia="es-AR"/>
        </w:rPr>
        <w:t>,</w:t>
      </w:r>
      <w:r w:rsidRPr="00920905">
        <w:rPr>
          <w:rFonts w:ascii="Times New Roman" w:hAnsi="Times New Roman"/>
          <w:sz w:val="24"/>
          <w:szCs w:val="24"/>
          <w:lang w:val="en-US" w:eastAsia="es-AR"/>
        </w:rPr>
        <w:t xml:space="preserve"> it can be argued that increasing the availability of prey is also higher </w:t>
      </w:r>
      <w:r w:rsidR="00A02DC9">
        <w:rPr>
          <w:rFonts w:ascii="Times New Roman" w:hAnsi="Times New Roman"/>
          <w:sz w:val="24"/>
          <w:szCs w:val="24"/>
          <w:lang w:val="en-US" w:eastAsia="es-AR"/>
        </w:rPr>
        <w:t xml:space="preserve">the </w:t>
      </w:r>
      <w:r w:rsidRPr="00920905">
        <w:rPr>
          <w:rFonts w:ascii="Times New Roman" w:hAnsi="Times New Roman"/>
          <w:sz w:val="24"/>
          <w:szCs w:val="24"/>
          <w:lang w:val="en-US" w:eastAsia="es-AR"/>
        </w:rPr>
        <w:t xml:space="preserve">consumption. </w:t>
      </w:r>
    </w:p>
    <w:p w:rsidR="00BB5C65" w:rsidRPr="00BB5C65" w:rsidRDefault="00BB5C65" w:rsidP="00BB5C65">
      <w:pPr>
        <w:pStyle w:val="Prrafodelista"/>
        <w:numPr>
          <w:ilvl w:val="0"/>
          <w:numId w:val="3"/>
        </w:numPr>
        <w:autoSpaceDE w:val="0"/>
        <w:autoSpaceDN w:val="0"/>
        <w:adjustRightInd w:val="0"/>
        <w:spacing w:after="0" w:line="360" w:lineRule="auto"/>
        <w:jc w:val="both"/>
        <w:rPr>
          <w:rFonts w:ascii="Times New Roman" w:hAnsi="Times New Roman"/>
          <w:sz w:val="24"/>
          <w:szCs w:val="24"/>
          <w:lang w:eastAsia="es-AR"/>
        </w:rPr>
      </w:pPr>
      <w:proofErr w:type="spellStart"/>
      <w:r w:rsidRPr="00BB5C65">
        <w:rPr>
          <w:rFonts w:ascii="Times New Roman" w:hAnsi="Times New Roman"/>
          <w:sz w:val="24"/>
          <w:szCs w:val="24"/>
          <w:lang w:eastAsia="es-AR"/>
        </w:rPr>
        <w:t>Minimum</w:t>
      </w:r>
      <w:proofErr w:type="spellEnd"/>
      <w:r w:rsidRPr="00BB5C65">
        <w:rPr>
          <w:rFonts w:ascii="Times New Roman" w:hAnsi="Times New Roman"/>
          <w:sz w:val="24"/>
          <w:szCs w:val="24"/>
          <w:lang w:eastAsia="es-AR"/>
        </w:rPr>
        <w:t xml:space="preserve"> </w:t>
      </w:r>
      <w:proofErr w:type="spellStart"/>
      <w:r w:rsidRPr="00BB5C65">
        <w:rPr>
          <w:rFonts w:ascii="Times New Roman" w:hAnsi="Times New Roman"/>
          <w:sz w:val="24"/>
          <w:szCs w:val="24"/>
          <w:lang w:eastAsia="es-AR"/>
        </w:rPr>
        <w:t>larvae</w:t>
      </w:r>
      <w:proofErr w:type="spellEnd"/>
      <w:r w:rsidRPr="00BB5C65">
        <w:rPr>
          <w:rFonts w:ascii="Times New Roman" w:hAnsi="Times New Roman"/>
          <w:sz w:val="24"/>
          <w:szCs w:val="24"/>
          <w:lang w:eastAsia="es-AR"/>
        </w:rPr>
        <w:t xml:space="preserve"> </w:t>
      </w:r>
      <w:proofErr w:type="spellStart"/>
      <w:r w:rsidRPr="00BB5C65">
        <w:rPr>
          <w:rFonts w:ascii="Times New Roman" w:hAnsi="Times New Roman"/>
          <w:sz w:val="24"/>
          <w:szCs w:val="24"/>
          <w:lang w:eastAsia="es-AR"/>
        </w:rPr>
        <w:t>consumed</w:t>
      </w:r>
      <w:proofErr w:type="spellEnd"/>
      <w:r w:rsidRPr="00BB5C65">
        <w:rPr>
          <w:rFonts w:ascii="Times New Roman" w:hAnsi="Times New Roman"/>
          <w:sz w:val="24"/>
          <w:szCs w:val="24"/>
          <w:lang w:eastAsia="es-AR"/>
        </w:rPr>
        <w:t xml:space="preserve">: </w:t>
      </w:r>
      <w:r w:rsidRPr="000F1301">
        <w:rPr>
          <w:rFonts w:ascii="Times New Roman" w:hAnsi="Times New Roman"/>
          <w:b/>
          <w:color w:val="C00000"/>
          <w:sz w:val="24"/>
          <w:szCs w:val="24"/>
          <w:lang w:eastAsia="es-AR"/>
        </w:rPr>
        <w:t>56.</w:t>
      </w:r>
      <w:r w:rsidRPr="00BB5C65">
        <w:rPr>
          <w:rFonts w:ascii="Times New Roman" w:hAnsi="Times New Roman"/>
          <w:sz w:val="24"/>
          <w:szCs w:val="24"/>
          <w:lang w:eastAsia="es-AR"/>
        </w:rPr>
        <w:t xml:space="preserve"> </w:t>
      </w:r>
    </w:p>
    <w:p w:rsidR="00BB5C65" w:rsidRPr="000F1301" w:rsidRDefault="00BB5C65" w:rsidP="00BB5C65">
      <w:pPr>
        <w:pStyle w:val="Prrafodelista"/>
        <w:numPr>
          <w:ilvl w:val="0"/>
          <w:numId w:val="3"/>
        </w:numPr>
        <w:autoSpaceDE w:val="0"/>
        <w:autoSpaceDN w:val="0"/>
        <w:adjustRightInd w:val="0"/>
        <w:spacing w:after="0" w:line="360" w:lineRule="auto"/>
        <w:jc w:val="both"/>
        <w:rPr>
          <w:rFonts w:ascii="Times New Roman" w:hAnsi="Times New Roman"/>
          <w:b/>
          <w:color w:val="C00000"/>
          <w:sz w:val="24"/>
          <w:szCs w:val="24"/>
          <w:lang w:eastAsia="es-AR"/>
        </w:rPr>
      </w:pPr>
      <w:r w:rsidRPr="00BB5C65">
        <w:rPr>
          <w:rFonts w:ascii="Times New Roman" w:hAnsi="Times New Roman"/>
          <w:sz w:val="24"/>
          <w:szCs w:val="24"/>
          <w:lang w:eastAsia="es-AR"/>
        </w:rPr>
        <w:t xml:space="preserve">Maximum larvae consumed: </w:t>
      </w:r>
      <w:r w:rsidRPr="000F1301">
        <w:rPr>
          <w:rFonts w:ascii="Times New Roman" w:hAnsi="Times New Roman"/>
          <w:b/>
          <w:color w:val="C00000"/>
          <w:sz w:val="24"/>
          <w:szCs w:val="24"/>
          <w:lang w:eastAsia="es-AR"/>
        </w:rPr>
        <w:t>300.</w:t>
      </w:r>
    </w:p>
    <w:p w:rsidR="00BB5C65" w:rsidRPr="00920905" w:rsidRDefault="00724606" w:rsidP="00B013A6">
      <w:pPr>
        <w:autoSpaceDE w:val="0"/>
        <w:autoSpaceDN w:val="0"/>
        <w:adjustRightInd w:val="0"/>
        <w:spacing w:after="0" w:line="360" w:lineRule="auto"/>
        <w:jc w:val="both"/>
        <w:rPr>
          <w:rFonts w:ascii="Times New Roman" w:hAnsi="Times New Roman"/>
          <w:sz w:val="24"/>
          <w:szCs w:val="24"/>
          <w:lang w:val="en-US" w:eastAsia="es-AR"/>
        </w:rPr>
      </w:pPr>
      <w:r w:rsidRPr="00920905">
        <w:rPr>
          <w:rFonts w:ascii="Times New Roman" w:hAnsi="Times New Roman"/>
          <w:sz w:val="24"/>
          <w:szCs w:val="24"/>
          <w:lang w:val="en-US" w:eastAsia="es-AR"/>
        </w:rPr>
        <w:t xml:space="preserve">Aquarium No. 6: control natural mortality of larvae (without the predator): </w:t>
      </w:r>
    </w:p>
    <w:p w:rsidR="004F4D6D" w:rsidRPr="00920905" w:rsidRDefault="00724606" w:rsidP="00B013A6">
      <w:pPr>
        <w:autoSpaceDE w:val="0"/>
        <w:autoSpaceDN w:val="0"/>
        <w:adjustRightInd w:val="0"/>
        <w:spacing w:after="0" w:line="360" w:lineRule="auto"/>
        <w:jc w:val="both"/>
        <w:rPr>
          <w:rFonts w:ascii="Times New Roman" w:hAnsi="Times New Roman"/>
          <w:sz w:val="24"/>
          <w:szCs w:val="24"/>
          <w:lang w:val="en-US" w:eastAsia="es-AR"/>
        </w:rPr>
      </w:pPr>
      <w:r w:rsidRPr="00920905">
        <w:rPr>
          <w:rFonts w:ascii="Times New Roman" w:hAnsi="Times New Roman"/>
          <w:sz w:val="24"/>
          <w:szCs w:val="24"/>
          <w:lang w:val="en-US" w:eastAsia="es-AR"/>
        </w:rPr>
        <w:t xml:space="preserve">In a total of 600 larvae have died from natural causes only (on average), 3 mosquito larvae. </w:t>
      </w:r>
    </w:p>
    <w:tbl>
      <w:tblPr>
        <w:tblStyle w:val="Tablaconcuadrcula"/>
        <w:tblpPr w:leftFromText="141" w:rightFromText="141" w:vertAnchor="page" w:horzAnchor="margin" w:tblpXSpec="center" w:tblpY="4253"/>
        <w:tblW w:w="0" w:type="auto"/>
        <w:tblLook w:val="04A0" w:firstRow="1" w:lastRow="0" w:firstColumn="1" w:lastColumn="0" w:noHBand="0" w:noVBand="1"/>
      </w:tblPr>
      <w:tblGrid>
        <w:gridCol w:w="2114"/>
        <w:gridCol w:w="2434"/>
      </w:tblGrid>
      <w:tr w:rsidR="00431DB8" w:rsidTr="00431DB8">
        <w:trPr>
          <w:trHeight w:val="742"/>
        </w:trPr>
        <w:tc>
          <w:tcPr>
            <w:tcW w:w="2114" w:type="dxa"/>
            <w:shd w:val="clear" w:color="auto" w:fill="B6DDE8" w:themeFill="accent5" w:themeFillTint="66"/>
            <w:vAlign w:val="center"/>
          </w:tcPr>
          <w:p w:rsidR="00431DB8" w:rsidRDefault="00431DB8" w:rsidP="00431DB8">
            <w:pPr>
              <w:autoSpaceDE w:val="0"/>
              <w:autoSpaceDN w:val="0"/>
              <w:adjustRightInd w:val="0"/>
              <w:jc w:val="center"/>
              <w:rPr>
                <w:rFonts w:ascii="Times New Roman" w:hAnsi="Times New Roman"/>
                <w:sz w:val="24"/>
                <w:szCs w:val="24"/>
                <w:lang w:eastAsia="es-AR"/>
              </w:rPr>
            </w:pPr>
            <w:proofErr w:type="spellStart"/>
            <w:r>
              <w:rPr>
                <w:rFonts w:ascii="Times New Roman" w:hAnsi="Times New Roman"/>
                <w:sz w:val="24"/>
                <w:szCs w:val="24"/>
                <w:lang w:eastAsia="es-AR"/>
              </w:rPr>
              <w:t>Number</w:t>
            </w:r>
            <w:proofErr w:type="spellEnd"/>
            <w:r>
              <w:rPr>
                <w:rFonts w:ascii="Times New Roman" w:hAnsi="Times New Roman"/>
                <w:sz w:val="24"/>
                <w:szCs w:val="24"/>
                <w:lang w:eastAsia="es-AR"/>
              </w:rPr>
              <w:t xml:space="preserve"> of </w:t>
            </w:r>
            <w:proofErr w:type="spellStart"/>
            <w:r>
              <w:rPr>
                <w:rFonts w:ascii="Times New Roman" w:hAnsi="Times New Roman"/>
                <w:sz w:val="24"/>
                <w:szCs w:val="24"/>
                <w:lang w:eastAsia="es-AR"/>
              </w:rPr>
              <w:t>larvae</w:t>
            </w:r>
            <w:proofErr w:type="spellEnd"/>
            <w:r>
              <w:rPr>
                <w:rFonts w:ascii="Times New Roman" w:hAnsi="Times New Roman"/>
                <w:sz w:val="24"/>
                <w:szCs w:val="24"/>
                <w:lang w:eastAsia="es-AR"/>
              </w:rPr>
              <w:t xml:space="preserve"> (</w:t>
            </w:r>
            <w:proofErr w:type="spellStart"/>
            <w:r>
              <w:rPr>
                <w:rFonts w:ascii="Times New Roman" w:hAnsi="Times New Roman"/>
                <w:sz w:val="24"/>
                <w:szCs w:val="24"/>
                <w:lang w:eastAsia="es-AR"/>
              </w:rPr>
              <w:t>start</w:t>
            </w:r>
            <w:proofErr w:type="spellEnd"/>
            <w:r>
              <w:rPr>
                <w:rFonts w:ascii="Times New Roman" w:hAnsi="Times New Roman"/>
                <w:sz w:val="24"/>
                <w:szCs w:val="24"/>
                <w:lang w:eastAsia="es-AR"/>
              </w:rPr>
              <w:t>)</w:t>
            </w:r>
          </w:p>
        </w:tc>
        <w:tc>
          <w:tcPr>
            <w:tcW w:w="2434" w:type="dxa"/>
            <w:shd w:val="clear" w:color="auto" w:fill="B6DDE8" w:themeFill="accent5" w:themeFillTint="66"/>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Number of larvae (final)</w:t>
            </w:r>
          </w:p>
        </w:tc>
      </w:tr>
      <w:tr w:rsidR="00431DB8" w:rsidTr="00431DB8">
        <w:trPr>
          <w:trHeight w:val="364"/>
        </w:trPr>
        <w:tc>
          <w:tcPr>
            <w:tcW w:w="211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100</w:t>
            </w:r>
          </w:p>
        </w:tc>
        <w:tc>
          <w:tcPr>
            <w:tcW w:w="243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98</w:t>
            </w:r>
          </w:p>
        </w:tc>
      </w:tr>
      <w:tr w:rsidR="00431DB8" w:rsidTr="00431DB8">
        <w:trPr>
          <w:trHeight w:val="364"/>
        </w:trPr>
        <w:tc>
          <w:tcPr>
            <w:tcW w:w="211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200</w:t>
            </w:r>
          </w:p>
        </w:tc>
        <w:tc>
          <w:tcPr>
            <w:tcW w:w="243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189 + 10 = 199 pupae</w:t>
            </w:r>
          </w:p>
        </w:tc>
      </w:tr>
      <w:tr w:rsidR="00431DB8" w:rsidTr="00431DB8">
        <w:trPr>
          <w:trHeight w:val="378"/>
        </w:trPr>
        <w:tc>
          <w:tcPr>
            <w:tcW w:w="211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300</w:t>
            </w:r>
          </w:p>
        </w:tc>
        <w:tc>
          <w:tcPr>
            <w:tcW w:w="243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285 + 15 = 300 pupae</w:t>
            </w:r>
          </w:p>
        </w:tc>
      </w:tr>
      <w:tr w:rsidR="00431DB8" w:rsidTr="00431DB8">
        <w:trPr>
          <w:trHeight w:val="378"/>
        </w:trPr>
        <w:tc>
          <w:tcPr>
            <w:tcW w:w="211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Total</w:t>
            </w:r>
          </w:p>
        </w:tc>
        <w:tc>
          <w:tcPr>
            <w:tcW w:w="2434"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597</w:t>
            </w:r>
          </w:p>
        </w:tc>
      </w:tr>
    </w:tbl>
    <w:p w:rsidR="00BB5C65" w:rsidRDefault="00BB5C65" w:rsidP="00B013A6">
      <w:pPr>
        <w:autoSpaceDE w:val="0"/>
        <w:autoSpaceDN w:val="0"/>
        <w:adjustRightInd w:val="0"/>
        <w:spacing w:after="0" w:line="360" w:lineRule="auto"/>
        <w:jc w:val="both"/>
        <w:rPr>
          <w:rFonts w:ascii="Times New Roman" w:hAnsi="Times New Roman"/>
          <w:sz w:val="24"/>
          <w:szCs w:val="24"/>
          <w:lang w:eastAsia="es-AR"/>
        </w:rPr>
      </w:pPr>
    </w:p>
    <w:p w:rsidR="002F4FF2" w:rsidRDefault="002F4FF2" w:rsidP="00B013A6">
      <w:pPr>
        <w:autoSpaceDE w:val="0"/>
        <w:autoSpaceDN w:val="0"/>
        <w:adjustRightInd w:val="0"/>
        <w:spacing w:after="0" w:line="360" w:lineRule="auto"/>
        <w:jc w:val="both"/>
        <w:rPr>
          <w:rFonts w:ascii="Times New Roman" w:hAnsi="Times New Roman"/>
          <w:b/>
          <w:sz w:val="24"/>
          <w:szCs w:val="24"/>
          <w:lang w:eastAsia="es-AR"/>
        </w:rPr>
      </w:pPr>
    </w:p>
    <w:p w:rsidR="002F4FF2" w:rsidRDefault="002F4FF2" w:rsidP="00B013A6">
      <w:pPr>
        <w:autoSpaceDE w:val="0"/>
        <w:autoSpaceDN w:val="0"/>
        <w:adjustRightInd w:val="0"/>
        <w:spacing w:after="0" w:line="360" w:lineRule="auto"/>
        <w:jc w:val="both"/>
        <w:rPr>
          <w:rFonts w:ascii="Times New Roman" w:hAnsi="Times New Roman"/>
          <w:b/>
          <w:sz w:val="24"/>
          <w:szCs w:val="24"/>
          <w:lang w:eastAsia="es-AR"/>
        </w:rPr>
      </w:pPr>
    </w:p>
    <w:p w:rsidR="002F4FF2" w:rsidRDefault="002F4FF2" w:rsidP="00B013A6">
      <w:pPr>
        <w:autoSpaceDE w:val="0"/>
        <w:autoSpaceDN w:val="0"/>
        <w:adjustRightInd w:val="0"/>
        <w:spacing w:after="0" w:line="360" w:lineRule="auto"/>
        <w:jc w:val="both"/>
        <w:rPr>
          <w:rFonts w:ascii="Times New Roman" w:hAnsi="Times New Roman"/>
          <w:b/>
          <w:sz w:val="24"/>
          <w:szCs w:val="24"/>
          <w:lang w:eastAsia="es-AR"/>
        </w:rPr>
      </w:pPr>
    </w:p>
    <w:p w:rsidR="002F4FF2" w:rsidRDefault="002F4FF2" w:rsidP="00B013A6">
      <w:pPr>
        <w:autoSpaceDE w:val="0"/>
        <w:autoSpaceDN w:val="0"/>
        <w:adjustRightInd w:val="0"/>
        <w:spacing w:after="0" w:line="360" w:lineRule="auto"/>
        <w:jc w:val="both"/>
        <w:rPr>
          <w:rFonts w:ascii="Times New Roman" w:hAnsi="Times New Roman"/>
          <w:b/>
          <w:sz w:val="24"/>
          <w:szCs w:val="24"/>
          <w:lang w:eastAsia="es-AR"/>
        </w:rPr>
      </w:pPr>
    </w:p>
    <w:p w:rsidR="002F4FF2" w:rsidRDefault="002F4FF2" w:rsidP="00B013A6">
      <w:pPr>
        <w:autoSpaceDE w:val="0"/>
        <w:autoSpaceDN w:val="0"/>
        <w:adjustRightInd w:val="0"/>
        <w:spacing w:after="0" w:line="360" w:lineRule="auto"/>
        <w:jc w:val="both"/>
        <w:rPr>
          <w:rFonts w:ascii="Times New Roman" w:hAnsi="Times New Roman"/>
          <w:b/>
          <w:sz w:val="24"/>
          <w:szCs w:val="24"/>
          <w:lang w:eastAsia="es-AR"/>
        </w:rPr>
      </w:pPr>
    </w:p>
    <w:p w:rsidR="00490B5D" w:rsidRDefault="00431DB8" w:rsidP="00B013A6">
      <w:pPr>
        <w:autoSpaceDE w:val="0"/>
        <w:autoSpaceDN w:val="0"/>
        <w:adjustRightInd w:val="0"/>
        <w:spacing w:after="0" w:line="360" w:lineRule="auto"/>
        <w:jc w:val="both"/>
        <w:rPr>
          <w:rFonts w:ascii="Times New Roman" w:hAnsi="Times New Roman"/>
          <w:b/>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26848" behindDoc="0" locked="0" layoutInCell="1" allowOverlap="1" wp14:anchorId="5B0AC94A" wp14:editId="47D91471">
                <wp:simplePos x="0" y="0"/>
                <wp:positionH relativeFrom="column">
                  <wp:posOffset>1508125</wp:posOffset>
                </wp:positionH>
                <wp:positionV relativeFrom="paragraph">
                  <wp:posOffset>86611</wp:posOffset>
                </wp:positionV>
                <wp:extent cx="3419475" cy="304800"/>
                <wp:effectExtent l="0" t="0" r="9525"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4800"/>
                        </a:xfrm>
                        <a:prstGeom prst="rect">
                          <a:avLst/>
                        </a:prstGeom>
                        <a:solidFill>
                          <a:srgbClr val="FFFFFF"/>
                        </a:solidFill>
                        <a:ln w="9525">
                          <a:noFill/>
                          <a:miter lim="800000"/>
                          <a:headEnd/>
                          <a:tailEnd/>
                        </a:ln>
                      </wps:spPr>
                      <wps:txbx>
                        <w:txbxContent>
                          <w:p w:rsidR="009A6541" w:rsidRPr="00ED5E63" w:rsidRDefault="009A6541" w:rsidP="0062425D">
                            <w:pPr>
                              <w:spacing w:after="0"/>
                              <w:rPr>
                                <w:rFonts w:ascii="Times New Roman" w:hAnsi="Times New Roman"/>
                                <w:sz w:val="24"/>
                                <w:szCs w:val="24"/>
                                <w:lang w:val="en-US"/>
                              </w:rPr>
                            </w:pPr>
                            <w:r w:rsidRPr="00ED5E63">
                              <w:rPr>
                                <w:rFonts w:ascii="Times New Roman" w:hAnsi="Times New Roman"/>
                                <w:sz w:val="24"/>
                                <w:szCs w:val="24"/>
                                <w:lang w:val="en-US"/>
                              </w:rPr>
                              <w:t>Table 6: control natural mortality of larvae.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C94A" id="_x0000_s1045" type="#_x0000_t202" style="position:absolute;left:0;text-align:left;margin-left:118.75pt;margin-top:6.8pt;width:269.2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cXKgIAACsEAAAOAAAAZHJzL2Uyb0RvYy54bWysU9uO2yAQfa/Uf0C8N3a8TndjxVlts01V&#10;aXuRtv0ADDhGxQwFEjv9+g44SaPtW1U/IMYzHM6cOazux16Tg3ReganpfJZTIg0Hocyupt+/bd/c&#10;UeIDM4JpMLKmR+np/fr1q9VgK1lAB1pIRxDE+GqwNe1CsFWWed7JnvkZWGkw2YLrWcDQ7TLh2IDo&#10;vc6KPH+bDeCEdcCl9/j3cUrSdcJvW8nDl7b1MhBdU+QW0urS2sQ1W69YtXPMdoqfaLB/YNEzZfDS&#10;C9QjC4zsnfoLqlfcgYc2zDj0GbSt4jL1gN3M8xfdPHfMytQLiuPtRSb//2D558NXR5SoabGkxLAe&#10;Z7TZM+GACEmCHAOQIqo0WF9h8bPF8jC+gxGnnTr29gn4D08MbDpmdvLBORg6yQSynMeT2dXRCcdH&#10;kGb4BAJvY/sACWhsXR8lRFEIouO0jpcJIQ/C8edNOV+WtwtKOOZu8vIuTyPMWHU+bZ0PHyT0JG5q&#10;6tABCZ0dnnyIbFh1LomXedBKbJXWKXC7ZqMdOTB0yzZ9qYEXZdqQoabLRbFIyAbi+WSkXgV0s1Z9&#10;TZEZfpO/ohrvjUglgSk97ZGJNid5oiKTNmFsxjSP+fIsewPiiII5mNyLrw03HbhflAzo3Jr6n3vm&#10;JCX6o0HRl/OyjFZPQbm4LTBw15nmOsMMR6iaBkqm7Sak5xH1MPCAw2lV0i1OcWJy4oyOTHKeXk+0&#10;/HWcqv688fVvAAAA//8DAFBLAwQUAAYACAAAACEAhyRnh90AAAAJAQAADwAAAGRycy9kb3ducmV2&#10;LnhtbEyPQU7DMBBF90jcwRokNog6bakNIU4FSCC2LT3AJJ4mEbEdxW6T3p5hBcvRf/rzfrGdXS/O&#10;NMYueAPLRQaCfB1s5xsDh6/3+0cQMaG32AdPBi4UYVteXxWY2zD5HZ33qRFc4mOOBtqUhlzKWLfk&#10;MC7CQJ6zYxgdJj7HRtoRJy53vVxlmZIOO88fWhzoraX6e39yBo6f093maao+0kHvHtQrdroKF2Nu&#10;b+aXZxCJ5vQHw68+q0PJTlU4eRtFb2C11htGOVgrEAxorXhcZUAtFciykP8XlD8AAAD//wMAUEsB&#10;Ai0AFAAGAAgAAAAhALaDOJL+AAAA4QEAABMAAAAAAAAAAAAAAAAAAAAAAFtDb250ZW50X1R5cGVz&#10;XS54bWxQSwECLQAUAAYACAAAACEAOP0h/9YAAACUAQAACwAAAAAAAAAAAAAAAAAvAQAAX3JlbHMv&#10;LnJlbHNQSwECLQAUAAYACAAAACEAURDnFyoCAAArBAAADgAAAAAAAAAAAAAAAAAuAgAAZHJzL2Uy&#10;b0RvYy54bWxQSwECLQAUAAYACAAAACEAhyRnh90AAAAJAQAADwAAAAAAAAAAAAAAAACEBAAAZHJz&#10;L2Rvd25yZXYueG1sUEsFBgAAAAAEAAQA8wAAAI4FAAAAAA==&#10;" stroked="f">
                <v:textbox>
                  <w:txbxContent>
                    <w:p w:rsidR="009A6541" w:rsidRPr="00ED5E63" w:rsidRDefault="009A6541" w:rsidP="0062425D">
                      <w:pPr>
                        <w:spacing w:after="0"/>
                        <w:rPr>
                          <w:rFonts w:ascii="Times New Roman" w:hAnsi="Times New Roman"/>
                          <w:sz w:val="24"/>
                          <w:szCs w:val="24"/>
                          <w:lang w:val="en-US"/>
                        </w:rPr>
                      </w:pPr>
                      <w:r w:rsidRPr="00ED5E63">
                        <w:rPr>
                          <w:rFonts w:ascii="Times New Roman" w:hAnsi="Times New Roman"/>
                          <w:sz w:val="24"/>
                          <w:szCs w:val="24"/>
                          <w:lang w:val="en-US"/>
                        </w:rPr>
                        <w:t>Table 6: control natural mortality of larvae.</w:t>
                      </w:r>
                    </w:p>
                  </w:txbxContent>
                </v:textbox>
              </v:shape>
            </w:pict>
          </mc:Fallback>
        </mc:AlternateContent>
      </w:r>
    </w:p>
    <w:p w:rsidR="0062425D" w:rsidRDefault="0062425D" w:rsidP="00B013A6">
      <w:pPr>
        <w:autoSpaceDE w:val="0"/>
        <w:autoSpaceDN w:val="0"/>
        <w:adjustRightInd w:val="0"/>
        <w:spacing w:after="0" w:line="360" w:lineRule="auto"/>
        <w:jc w:val="both"/>
        <w:rPr>
          <w:rFonts w:ascii="Times New Roman" w:hAnsi="Times New Roman"/>
          <w:b/>
          <w:sz w:val="24"/>
          <w:szCs w:val="24"/>
          <w:lang w:eastAsia="es-AR"/>
        </w:rPr>
      </w:pPr>
    </w:p>
    <w:p w:rsidR="000F1301" w:rsidRPr="00ED5E63" w:rsidRDefault="000F1301" w:rsidP="00B013A6">
      <w:pPr>
        <w:autoSpaceDE w:val="0"/>
        <w:autoSpaceDN w:val="0"/>
        <w:adjustRightInd w:val="0"/>
        <w:spacing w:after="0" w:line="360" w:lineRule="auto"/>
        <w:jc w:val="both"/>
        <w:rPr>
          <w:rFonts w:ascii="Times New Roman" w:hAnsi="Times New Roman"/>
          <w:b/>
          <w:sz w:val="24"/>
          <w:szCs w:val="24"/>
          <w:lang w:val="en-US" w:eastAsia="es-AR"/>
        </w:rPr>
      </w:pPr>
      <w:proofErr w:type="spellStart"/>
      <w:r w:rsidRPr="00920905">
        <w:rPr>
          <w:rFonts w:ascii="Times New Roman" w:hAnsi="Times New Roman"/>
          <w:b/>
          <w:sz w:val="24"/>
          <w:szCs w:val="24"/>
          <w:lang w:val="en-US" w:eastAsia="es-AR"/>
        </w:rPr>
        <w:t>Unitaeniatus</w:t>
      </w:r>
      <w:proofErr w:type="spellEnd"/>
      <w:r w:rsidRPr="00920905">
        <w:rPr>
          <w:rFonts w:ascii="Times New Roman" w:hAnsi="Times New Roman"/>
          <w:b/>
          <w:sz w:val="24"/>
          <w:szCs w:val="24"/>
          <w:lang w:val="en-US" w:eastAsia="es-AR"/>
        </w:rPr>
        <w:t xml:space="preserve"> </w:t>
      </w:r>
      <w:proofErr w:type="spellStart"/>
      <w:r w:rsidRPr="00920905">
        <w:rPr>
          <w:rFonts w:ascii="Times New Roman" w:hAnsi="Times New Roman"/>
          <w:b/>
          <w:sz w:val="24"/>
          <w:szCs w:val="24"/>
          <w:lang w:val="en-US" w:eastAsia="es-AR"/>
        </w:rPr>
        <w:t>Hoplerythrinus</w:t>
      </w:r>
      <w:proofErr w:type="spellEnd"/>
      <w:r w:rsidRPr="00920905">
        <w:rPr>
          <w:rFonts w:ascii="Times New Roman" w:hAnsi="Times New Roman"/>
          <w:b/>
          <w:sz w:val="24"/>
          <w:szCs w:val="24"/>
          <w:lang w:val="en-US" w:eastAsia="es-AR"/>
        </w:rPr>
        <w:t xml:space="preserve"> behavior in the presence of the preys (direct observation): </w:t>
      </w:r>
      <w:r w:rsidR="00490B5D" w:rsidRPr="00920905">
        <w:rPr>
          <w:rFonts w:ascii="Times New Roman" w:hAnsi="Times New Roman"/>
          <w:sz w:val="24"/>
          <w:szCs w:val="24"/>
          <w:lang w:val="en-US"/>
        </w:rPr>
        <w:t>when the dams were placed in aquariums, most fish showed no changes in their behavior, only some of them began to feed</w:t>
      </w:r>
      <w:r w:rsidR="00A02DC9">
        <w:rPr>
          <w:rFonts w:ascii="Times New Roman" w:hAnsi="Times New Roman"/>
          <w:sz w:val="24"/>
          <w:szCs w:val="24"/>
          <w:lang w:val="en-US"/>
        </w:rPr>
        <w:t xml:space="preserve"> themselves</w:t>
      </w:r>
      <w:r w:rsidR="00490B5D" w:rsidRPr="00920905">
        <w:rPr>
          <w:rFonts w:ascii="Times New Roman" w:hAnsi="Times New Roman"/>
          <w:sz w:val="24"/>
          <w:szCs w:val="24"/>
          <w:lang w:val="en-US"/>
        </w:rPr>
        <w:t>. Often their movement was "quiet" and to some sensory perception (noise, light)</w:t>
      </w:r>
      <w:r w:rsidR="00A02DC9">
        <w:rPr>
          <w:rFonts w:ascii="Times New Roman" w:hAnsi="Times New Roman"/>
          <w:sz w:val="24"/>
          <w:szCs w:val="24"/>
          <w:lang w:val="en-US"/>
        </w:rPr>
        <w:t>, they headed to</w:t>
      </w:r>
      <w:r w:rsidR="00490B5D" w:rsidRPr="00920905">
        <w:rPr>
          <w:rFonts w:ascii="Times New Roman" w:hAnsi="Times New Roman"/>
          <w:sz w:val="24"/>
          <w:szCs w:val="24"/>
          <w:lang w:val="en-US"/>
        </w:rPr>
        <w:t xml:space="preserve"> another direction "as escaping </w:t>
      </w:r>
      <w:r w:rsidR="00212827">
        <w:rPr>
          <w:rFonts w:ascii="Times New Roman" w:hAnsi="Times New Roman"/>
          <w:sz w:val="24"/>
          <w:szCs w:val="24"/>
          <w:lang w:val="en-US"/>
        </w:rPr>
        <w:t xml:space="preserve">from </w:t>
      </w:r>
      <w:r w:rsidR="00490B5D" w:rsidRPr="00920905">
        <w:rPr>
          <w:rFonts w:ascii="Times New Roman" w:hAnsi="Times New Roman"/>
          <w:sz w:val="24"/>
          <w:szCs w:val="24"/>
          <w:lang w:val="en-US"/>
        </w:rPr>
        <w:t>observation." When the</w:t>
      </w:r>
      <w:r w:rsidR="00212827">
        <w:rPr>
          <w:rFonts w:ascii="Times New Roman" w:hAnsi="Times New Roman"/>
          <w:sz w:val="24"/>
          <w:szCs w:val="24"/>
          <w:lang w:val="en-US"/>
        </w:rPr>
        <w:t>y were</w:t>
      </w:r>
      <w:r w:rsidR="00490B5D" w:rsidRPr="00920905">
        <w:rPr>
          <w:rFonts w:ascii="Times New Roman" w:hAnsi="Times New Roman"/>
          <w:sz w:val="24"/>
          <w:szCs w:val="24"/>
          <w:lang w:val="en-US"/>
        </w:rPr>
        <w:t xml:space="preserve"> visualized at a distance</w:t>
      </w:r>
      <w:r w:rsidR="00212827">
        <w:rPr>
          <w:rFonts w:ascii="Times New Roman" w:hAnsi="Times New Roman"/>
          <w:sz w:val="24"/>
          <w:szCs w:val="24"/>
          <w:lang w:val="en-US"/>
        </w:rPr>
        <w:t>, their actions were</w:t>
      </w:r>
      <w:r w:rsidR="00490B5D" w:rsidRPr="00920905">
        <w:rPr>
          <w:rFonts w:ascii="Times New Roman" w:hAnsi="Times New Roman"/>
          <w:sz w:val="24"/>
          <w:szCs w:val="24"/>
          <w:lang w:val="en-US"/>
        </w:rPr>
        <w:t xml:space="preserve"> different, they roamed the fishbowl and sought mosquito larvae. </w:t>
      </w:r>
      <w:r w:rsidR="00490B5D" w:rsidRPr="00ED5E63">
        <w:rPr>
          <w:rFonts w:ascii="Times New Roman" w:hAnsi="Times New Roman"/>
          <w:sz w:val="24"/>
          <w:szCs w:val="24"/>
          <w:lang w:val="en-US"/>
        </w:rPr>
        <w:t xml:space="preserve">The best time for observation was between </w:t>
      </w:r>
      <w:r w:rsidR="00212827">
        <w:rPr>
          <w:rFonts w:ascii="Times New Roman" w:hAnsi="Times New Roman"/>
          <w:sz w:val="24"/>
          <w:szCs w:val="24"/>
          <w:lang w:val="en-US"/>
        </w:rPr>
        <w:t>8 pm and 8:30 pm</w:t>
      </w:r>
      <w:r w:rsidR="00490B5D" w:rsidRPr="00ED5E63">
        <w:rPr>
          <w:rFonts w:ascii="Times New Roman" w:hAnsi="Times New Roman"/>
          <w:sz w:val="24"/>
          <w:szCs w:val="24"/>
          <w:lang w:val="en-US"/>
        </w:rPr>
        <w:t>.</w:t>
      </w:r>
    </w:p>
    <w:p w:rsidR="00431DB8" w:rsidRPr="00ED5E63" w:rsidRDefault="00431DB8" w:rsidP="000F1301">
      <w:pPr>
        <w:spacing w:after="0" w:line="360" w:lineRule="auto"/>
        <w:jc w:val="both"/>
        <w:rPr>
          <w:rFonts w:ascii="Times New Roman" w:hAnsi="Times New Roman"/>
          <w:b/>
          <w:sz w:val="24"/>
          <w:szCs w:val="24"/>
          <w:lang w:val="en-US"/>
        </w:rPr>
      </w:pPr>
    </w:p>
    <w:p w:rsidR="000F1301" w:rsidRPr="00ED5E63" w:rsidRDefault="000F1301" w:rsidP="000F1301">
      <w:pPr>
        <w:spacing w:after="0" w:line="360" w:lineRule="auto"/>
        <w:jc w:val="both"/>
        <w:rPr>
          <w:rFonts w:ascii="Times New Roman" w:hAnsi="Times New Roman"/>
          <w:b/>
          <w:sz w:val="24"/>
          <w:szCs w:val="24"/>
          <w:lang w:val="en-US"/>
        </w:rPr>
      </w:pPr>
      <w:r w:rsidRPr="00ED5E63">
        <w:rPr>
          <w:rFonts w:ascii="Times New Roman" w:hAnsi="Times New Roman"/>
          <w:b/>
          <w:sz w:val="24"/>
          <w:szCs w:val="24"/>
          <w:lang w:val="en-US"/>
        </w:rPr>
        <w:t xml:space="preserve">Step 3: testing </w:t>
      </w:r>
      <w:proofErr w:type="spellStart"/>
      <w:r w:rsidRPr="00ED5E63">
        <w:rPr>
          <w:rFonts w:ascii="Times New Roman" w:hAnsi="Times New Roman"/>
          <w:b/>
          <w:sz w:val="24"/>
          <w:szCs w:val="24"/>
          <w:lang w:val="en-US"/>
        </w:rPr>
        <w:t>Hoplerythrinus</w:t>
      </w:r>
      <w:proofErr w:type="spellEnd"/>
      <w:r w:rsidRPr="00ED5E63">
        <w:rPr>
          <w:rFonts w:ascii="Times New Roman" w:hAnsi="Times New Roman"/>
          <w:b/>
          <w:sz w:val="24"/>
          <w:szCs w:val="24"/>
          <w:lang w:val="en-US"/>
        </w:rPr>
        <w:t xml:space="preserve"> </w:t>
      </w:r>
      <w:proofErr w:type="spellStart"/>
      <w:r w:rsidRPr="00ED5E63">
        <w:rPr>
          <w:rFonts w:ascii="Times New Roman" w:hAnsi="Times New Roman"/>
          <w:b/>
          <w:sz w:val="24"/>
          <w:szCs w:val="24"/>
          <w:lang w:val="en-US"/>
        </w:rPr>
        <w:t>unitaeniatus</w:t>
      </w:r>
      <w:proofErr w:type="spellEnd"/>
      <w:r w:rsidRPr="00ED5E63">
        <w:rPr>
          <w:rFonts w:ascii="Times New Roman" w:hAnsi="Times New Roman"/>
          <w:b/>
          <w:sz w:val="24"/>
          <w:szCs w:val="24"/>
          <w:lang w:val="en-US"/>
        </w:rPr>
        <w:t xml:space="preserve"> (</w:t>
      </w:r>
      <w:proofErr w:type="spellStart"/>
      <w:r w:rsidRPr="00ED5E63">
        <w:rPr>
          <w:rFonts w:ascii="Times New Roman" w:hAnsi="Times New Roman"/>
          <w:b/>
          <w:sz w:val="24"/>
          <w:szCs w:val="24"/>
          <w:lang w:val="en-US"/>
        </w:rPr>
        <w:t>caballita</w:t>
      </w:r>
      <w:proofErr w:type="spellEnd"/>
      <w:r w:rsidRPr="00ED5E63">
        <w:rPr>
          <w:rFonts w:ascii="Times New Roman" w:hAnsi="Times New Roman"/>
          <w:b/>
          <w:sz w:val="24"/>
          <w:szCs w:val="24"/>
          <w:lang w:val="en-US"/>
        </w:rPr>
        <w:t>) in homes.</w:t>
      </w:r>
    </w:p>
    <w:p w:rsidR="000F1301" w:rsidRPr="00ED5E63" w:rsidRDefault="00431DB8" w:rsidP="00B013A6">
      <w:pPr>
        <w:autoSpaceDE w:val="0"/>
        <w:autoSpaceDN w:val="0"/>
        <w:adjustRightInd w:val="0"/>
        <w:spacing w:after="0" w:line="360" w:lineRule="auto"/>
        <w:jc w:val="both"/>
        <w:rPr>
          <w:rFonts w:ascii="Times New Roman" w:hAnsi="Times New Roman"/>
          <w:sz w:val="24"/>
          <w:szCs w:val="24"/>
          <w:lang w:val="en-US" w:eastAsia="es-AR"/>
        </w:rPr>
      </w:pPr>
      <w:r w:rsidRPr="00ED5E63">
        <w:rPr>
          <w:rFonts w:ascii="Times New Roman" w:hAnsi="Times New Roman"/>
          <w:sz w:val="24"/>
          <w:szCs w:val="24"/>
          <w:lang w:val="en-US" w:eastAsia="es-AR"/>
        </w:rPr>
        <w:t>T</w:t>
      </w:r>
      <w:r w:rsidR="000F1301" w:rsidRPr="00ED5E63">
        <w:rPr>
          <w:rFonts w:ascii="Times New Roman" w:hAnsi="Times New Roman"/>
          <w:sz w:val="24"/>
          <w:szCs w:val="24"/>
          <w:lang w:val="en-US" w:eastAsia="es-AR"/>
        </w:rPr>
        <w:t xml:space="preserve">he results obtained in each house are as follows: </w:t>
      </w:r>
    </w:p>
    <w:tbl>
      <w:tblPr>
        <w:tblStyle w:val="Tablaconcuadrcula"/>
        <w:tblpPr w:leftFromText="141" w:rightFromText="141" w:vertAnchor="text" w:horzAnchor="page" w:tblpX="6768" w:tblpY="307"/>
        <w:tblOverlap w:val="never"/>
        <w:tblW w:w="0" w:type="auto"/>
        <w:tblLayout w:type="fixed"/>
        <w:tblLook w:val="04A0" w:firstRow="1" w:lastRow="0" w:firstColumn="1" w:lastColumn="0" w:noHBand="0" w:noVBand="1"/>
      </w:tblPr>
      <w:tblGrid>
        <w:gridCol w:w="763"/>
        <w:gridCol w:w="1694"/>
        <w:gridCol w:w="676"/>
        <w:gridCol w:w="707"/>
        <w:gridCol w:w="709"/>
      </w:tblGrid>
      <w:tr w:rsidR="00431DB8" w:rsidRPr="00BD239E" w:rsidTr="00431DB8">
        <w:trPr>
          <w:trHeight w:val="697"/>
        </w:trPr>
        <w:tc>
          <w:tcPr>
            <w:tcW w:w="4549" w:type="dxa"/>
            <w:gridSpan w:val="5"/>
            <w:vAlign w:val="center"/>
          </w:tcPr>
          <w:p w:rsidR="00431DB8" w:rsidRPr="00ED5E63" w:rsidRDefault="00431DB8" w:rsidP="00431DB8">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Aquarium fish without the presence of (witness)</w:t>
            </w:r>
          </w:p>
        </w:tc>
      </w:tr>
      <w:tr w:rsidR="00431DB8" w:rsidRPr="00BD239E" w:rsidTr="00431DB8">
        <w:trPr>
          <w:trHeight w:val="514"/>
        </w:trPr>
        <w:tc>
          <w:tcPr>
            <w:tcW w:w="763" w:type="dxa"/>
            <w:vMerge w:val="restart"/>
            <w:vAlign w:val="center"/>
          </w:tcPr>
          <w:p w:rsidR="00431DB8" w:rsidRPr="00ED5E63" w:rsidRDefault="00431DB8" w:rsidP="00431DB8">
            <w:pPr>
              <w:autoSpaceDE w:val="0"/>
              <w:autoSpaceDN w:val="0"/>
              <w:adjustRightInd w:val="0"/>
              <w:jc w:val="center"/>
              <w:rPr>
                <w:rFonts w:ascii="Times New Roman" w:hAnsi="Times New Roman"/>
                <w:sz w:val="24"/>
                <w:szCs w:val="24"/>
                <w:lang w:val="en-US" w:eastAsia="es-AR"/>
              </w:rPr>
            </w:pPr>
          </w:p>
        </w:tc>
        <w:tc>
          <w:tcPr>
            <w:tcW w:w="1694" w:type="dxa"/>
            <w:vMerge w:val="restart"/>
            <w:vAlign w:val="center"/>
          </w:tcPr>
          <w:p w:rsidR="00431DB8" w:rsidRPr="00ED5E63" w:rsidRDefault="00431DB8" w:rsidP="00431DB8">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eggs in each tongue depressors (average)</w:t>
            </w:r>
          </w:p>
        </w:tc>
        <w:tc>
          <w:tcPr>
            <w:tcW w:w="2092" w:type="dxa"/>
            <w:gridSpan w:val="3"/>
            <w:vAlign w:val="center"/>
          </w:tcPr>
          <w:p w:rsidR="00431DB8" w:rsidRPr="00ED5E63" w:rsidRDefault="00431DB8" w:rsidP="00431DB8">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larvae in the tank (average)</w:t>
            </w:r>
          </w:p>
        </w:tc>
      </w:tr>
      <w:tr w:rsidR="00431DB8" w:rsidTr="00431DB8">
        <w:trPr>
          <w:trHeight w:val="138"/>
        </w:trPr>
        <w:tc>
          <w:tcPr>
            <w:tcW w:w="763" w:type="dxa"/>
            <w:vMerge/>
            <w:vAlign w:val="center"/>
          </w:tcPr>
          <w:p w:rsidR="00431DB8" w:rsidRPr="00ED5E63" w:rsidRDefault="00431DB8" w:rsidP="00431DB8">
            <w:pPr>
              <w:autoSpaceDE w:val="0"/>
              <w:autoSpaceDN w:val="0"/>
              <w:adjustRightInd w:val="0"/>
              <w:jc w:val="center"/>
              <w:rPr>
                <w:rFonts w:ascii="Times New Roman" w:hAnsi="Times New Roman"/>
                <w:sz w:val="24"/>
                <w:szCs w:val="24"/>
                <w:lang w:val="en-US" w:eastAsia="es-AR"/>
              </w:rPr>
            </w:pPr>
          </w:p>
        </w:tc>
        <w:tc>
          <w:tcPr>
            <w:tcW w:w="1694" w:type="dxa"/>
            <w:vMerge/>
            <w:vAlign w:val="center"/>
          </w:tcPr>
          <w:p w:rsidR="00431DB8" w:rsidRPr="00ED5E63" w:rsidRDefault="00431DB8" w:rsidP="00431DB8">
            <w:pPr>
              <w:autoSpaceDE w:val="0"/>
              <w:autoSpaceDN w:val="0"/>
              <w:adjustRightInd w:val="0"/>
              <w:jc w:val="center"/>
              <w:rPr>
                <w:rFonts w:ascii="Times New Roman" w:hAnsi="Times New Roman"/>
                <w:sz w:val="24"/>
                <w:szCs w:val="24"/>
                <w:lang w:val="en-US" w:eastAsia="es-AR"/>
              </w:rPr>
            </w:pPr>
          </w:p>
        </w:tc>
        <w:tc>
          <w:tcPr>
            <w:tcW w:w="676"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24h</w:t>
            </w:r>
          </w:p>
        </w:tc>
        <w:tc>
          <w:tcPr>
            <w:tcW w:w="707"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48h</w:t>
            </w:r>
          </w:p>
        </w:tc>
        <w:tc>
          <w:tcPr>
            <w:tcW w:w="709"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72h</w:t>
            </w:r>
          </w:p>
        </w:tc>
      </w:tr>
      <w:tr w:rsidR="00431DB8" w:rsidTr="00431DB8">
        <w:trPr>
          <w:trHeight w:val="284"/>
        </w:trPr>
        <w:tc>
          <w:tcPr>
            <w:tcW w:w="763" w:type="dxa"/>
            <w:vAlign w:val="center"/>
          </w:tcPr>
          <w:p w:rsidR="00431DB8" w:rsidRDefault="00431DB8" w:rsidP="00431DB8">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1</w:t>
            </w:r>
          </w:p>
        </w:tc>
        <w:tc>
          <w:tcPr>
            <w:tcW w:w="1694" w:type="dxa"/>
            <w:shd w:val="clear" w:color="auto" w:fill="DBE5F1" w:themeFill="accent1" w:themeFillTint="33"/>
            <w:vAlign w:val="center"/>
          </w:tcPr>
          <w:p w:rsidR="00431DB8" w:rsidRPr="00BE7004" w:rsidRDefault="00431DB8" w:rsidP="00431DB8">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2. 3</w:t>
            </w:r>
          </w:p>
        </w:tc>
        <w:tc>
          <w:tcPr>
            <w:tcW w:w="676" w:type="dxa"/>
            <w:vMerge w:val="restart"/>
            <w:shd w:val="clear" w:color="auto" w:fill="DBE5F1" w:themeFill="accent1" w:themeFillTint="33"/>
            <w:vAlign w:val="center"/>
          </w:tcPr>
          <w:p w:rsidR="00431DB8" w:rsidRPr="00BE7004" w:rsidRDefault="00431DB8" w:rsidP="00431DB8">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2</w:t>
            </w:r>
          </w:p>
        </w:tc>
        <w:tc>
          <w:tcPr>
            <w:tcW w:w="707" w:type="dxa"/>
            <w:vMerge w:val="restart"/>
            <w:shd w:val="clear" w:color="auto" w:fill="DBE5F1" w:themeFill="accent1" w:themeFillTint="33"/>
            <w:vAlign w:val="center"/>
          </w:tcPr>
          <w:p w:rsidR="00431DB8" w:rsidRPr="00BE7004" w:rsidRDefault="00431DB8" w:rsidP="00431DB8">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17</w:t>
            </w:r>
          </w:p>
        </w:tc>
        <w:tc>
          <w:tcPr>
            <w:tcW w:w="709" w:type="dxa"/>
            <w:vMerge w:val="restart"/>
            <w:shd w:val="clear" w:color="auto" w:fill="DBE5F1" w:themeFill="accent1" w:themeFillTint="33"/>
            <w:vAlign w:val="center"/>
          </w:tcPr>
          <w:p w:rsidR="00431DB8" w:rsidRPr="00BE7004" w:rsidRDefault="00431DB8" w:rsidP="00431DB8">
            <w:pPr>
              <w:autoSpaceDE w:val="0"/>
              <w:autoSpaceDN w:val="0"/>
              <w:adjustRightInd w:val="0"/>
              <w:jc w:val="center"/>
              <w:rPr>
                <w:rFonts w:ascii="Times New Roman" w:hAnsi="Times New Roman"/>
                <w:b/>
                <w:sz w:val="24"/>
                <w:szCs w:val="24"/>
                <w:lang w:eastAsia="es-AR"/>
              </w:rPr>
            </w:pPr>
            <w:r>
              <w:rPr>
                <w:rFonts w:ascii="Times New Roman" w:hAnsi="Times New Roman"/>
                <w:b/>
                <w:sz w:val="24"/>
                <w:szCs w:val="24"/>
                <w:lang w:eastAsia="es-AR"/>
              </w:rPr>
              <w:t>28</w:t>
            </w:r>
          </w:p>
        </w:tc>
      </w:tr>
      <w:tr w:rsidR="00431DB8" w:rsidTr="00431DB8">
        <w:trPr>
          <w:trHeight w:val="416"/>
        </w:trPr>
        <w:tc>
          <w:tcPr>
            <w:tcW w:w="763" w:type="dxa"/>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1694" w:type="dxa"/>
            <w:shd w:val="clear" w:color="auto" w:fill="DBE5F1" w:themeFill="accent1" w:themeFillTint="33"/>
            <w:vAlign w:val="center"/>
          </w:tcPr>
          <w:p w:rsidR="00431DB8" w:rsidRPr="00BE7004" w:rsidRDefault="00431DB8" w:rsidP="00431DB8">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31</w:t>
            </w:r>
          </w:p>
        </w:tc>
        <w:tc>
          <w:tcPr>
            <w:tcW w:w="676" w:type="dxa"/>
            <w:vMerge/>
            <w:shd w:val="clear" w:color="auto" w:fill="DBE5F1" w:themeFill="accent1" w:themeFillTint="33"/>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p>
        </w:tc>
        <w:tc>
          <w:tcPr>
            <w:tcW w:w="707" w:type="dxa"/>
            <w:vMerge/>
            <w:shd w:val="clear" w:color="auto" w:fill="DBE5F1" w:themeFill="accent1" w:themeFillTint="33"/>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p>
        </w:tc>
        <w:tc>
          <w:tcPr>
            <w:tcW w:w="709" w:type="dxa"/>
            <w:vMerge/>
            <w:shd w:val="clear" w:color="auto" w:fill="DBE5F1" w:themeFill="accent1" w:themeFillTint="33"/>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p>
        </w:tc>
      </w:tr>
      <w:tr w:rsidR="00431DB8" w:rsidTr="00431DB8">
        <w:trPr>
          <w:trHeight w:val="421"/>
        </w:trPr>
        <w:tc>
          <w:tcPr>
            <w:tcW w:w="763" w:type="dxa"/>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1694" w:type="dxa"/>
            <w:shd w:val="clear" w:color="auto" w:fill="DBE5F1" w:themeFill="accent1" w:themeFillTint="33"/>
            <w:vAlign w:val="center"/>
          </w:tcPr>
          <w:p w:rsidR="00431DB8" w:rsidRPr="00BE7004" w:rsidRDefault="00431DB8" w:rsidP="00431DB8">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54</w:t>
            </w:r>
          </w:p>
        </w:tc>
        <w:tc>
          <w:tcPr>
            <w:tcW w:w="676" w:type="dxa"/>
            <w:vMerge/>
            <w:shd w:val="clear" w:color="auto" w:fill="DBE5F1" w:themeFill="accent1" w:themeFillTint="33"/>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p>
        </w:tc>
        <w:tc>
          <w:tcPr>
            <w:tcW w:w="707" w:type="dxa"/>
            <w:vMerge/>
            <w:shd w:val="clear" w:color="auto" w:fill="DBE5F1" w:themeFill="accent1" w:themeFillTint="33"/>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p>
        </w:tc>
        <w:tc>
          <w:tcPr>
            <w:tcW w:w="709" w:type="dxa"/>
            <w:vMerge/>
            <w:shd w:val="clear" w:color="auto" w:fill="DBE5F1" w:themeFill="accent1" w:themeFillTint="33"/>
            <w:vAlign w:val="center"/>
          </w:tcPr>
          <w:p w:rsidR="00431DB8" w:rsidRDefault="00431DB8" w:rsidP="00431DB8">
            <w:pPr>
              <w:autoSpaceDE w:val="0"/>
              <w:autoSpaceDN w:val="0"/>
              <w:adjustRightInd w:val="0"/>
              <w:spacing w:line="276" w:lineRule="auto"/>
              <w:jc w:val="center"/>
              <w:rPr>
                <w:rFonts w:ascii="Times New Roman" w:hAnsi="Times New Roman"/>
                <w:sz w:val="24"/>
                <w:szCs w:val="24"/>
                <w:lang w:eastAsia="es-AR"/>
              </w:rPr>
            </w:pPr>
          </w:p>
        </w:tc>
      </w:tr>
    </w:tbl>
    <w:p w:rsidR="000F1301" w:rsidRDefault="000F1301" w:rsidP="00BE7004">
      <w:pPr>
        <w:pStyle w:val="Prrafodelista"/>
        <w:numPr>
          <w:ilvl w:val="0"/>
          <w:numId w:val="11"/>
        </w:numPr>
        <w:autoSpaceDE w:val="0"/>
        <w:autoSpaceDN w:val="0"/>
        <w:adjustRightInd w:val="0"/>
        <w:spacing w:after="0" w:line="360" w:lineRule="auto"/>
        <w:jc w:val="both"/>
        <w:rPr>
          <w:rFonts w:ascii="Times New Roman" w:hAnsi="Times New Roman"/>
          <w:sz w:val="24"/>
          <w:szCs w:val="24"/>
          <w:lang w:eastAsia="es-AR"/>
        </w:rPr>
      </w:pPr>
      <w:proofErr w:type="spellStart"/>
      <w:r w:rsidRPr="00BE7004">
        <w:rPr>
          <w:rFonts w:ascii="Times New Roman" w:hAnsi="Times New Roman"/>
          <w:sz w:val="24"/>
          <w:szCs w:val="24"/>
          <w:lang w:eastAsia="es-AR"/>
        </w:rPr>
        <w:t>House</w:t>
      </w:r>
      <w:proofErr w:type="spellEnd"/>
      <w:r w:rsidRPr="00BE7004">
        <w:rPr>
          <w:rFonts w:ascii="Times New Roman" w:hAnsi="Times New Roman"/>
          <w:sz w:val="24"/>
          <w:szCs w:val="24"/>
          <w:lang w:eastAsia="es-AR"/>
        </w:rPr>
        <w:t xml:space="preserve"> 1: </w:t>
      </w:r>
      <w:proofErr w:type="spellStart"/>
      <w:r w:rsidRPr="00BE7004">
        <w:rPr>
          <w:rFonts w:ascii="Times New Roman" w:hAnsi="Times New Roman"/>
          <w:sz w:val="24"/>
          <w:szCs w:val="24"/>
          <w:lang w:eastAsia="es-AR"/>
        </w:rPr>
        <w:t>address</w:t>
      </w:r>
      <w:proofErr w:type="spellEnd"/>
      <w:r w:rsidRPr="00BE7004">
        <w:rPr>
          <w:rFonts w:ascii="Times New Roman" w:hAnsi="Times New Roman"/>
          <w:sz w:val="24"/>
          <w:szCs w:val="24"/>
          <w:lang w:eastAsia="es-AR"/>
        </w:rPr>
        <w:t>, Miguel Soto 964.</w:t>
      </w:r>
    </w:p>
    <w:tbl>
      <w:tblPr>
        <w:tblStyle w:val="Tablaconcuadrcula"/>
        <w:tblpPr w:leftFromText="141" w:rightFromText="141" w:vertAnchor="page" w:horzAnchor="margin" w:tblpY="11657"/>
        <w:tblOverlap w:val="never"/>
        <w:tblW w:w="0" w:type="auto"/>
        <w:tblLook w:val="04A0" w:firstRow="1" w:lastRow="0" w:firstColumn="1" w:lastColumn="0" w:noHBand="0" w:noVBand="1"/>
      </w:tblPr>
      <w:tblGrid>
        <w:gridCol w:w="643"/>
        <w:gridCol w:w="1766"/>
        <w:gridCol w:w="727"/>
        <w:gridCol w:w="727"/>
        <w:gridCol w:w="728"/>
      </w:tblGrid>
      <w:tr w:rsidR="000A4FAE" w:rsidTr="000A4FAE">
        <w:trPr>
          <w:trHeight w:val="632"/>
        </w:trPr>
        <w:tc>
          <w:tcPr>
            <w:tcW w:w="4591" w:type="dxa"/>
            <w:gridSpan w:val="5"/>
            <w:vAlign w:val="center"/>
          </w:tcPr>
          <w:p w:rsidR="000A4FAE" w:rsidRDefault="000A4FAE" w:rsidP="000A4FAE">
            <w:pPr>
              <w:autoSpaceDE w:val="0"/>
              <w:autoSpaceDN w:val="0"/>
              <w:adjustRightInd w:val="0"/>
              <w:jc w:val="center"/>
              <w:rPr>
                <w:rFonts w:ascii="Times New Roman" w:hAnsi="Times New Roman"/>
                <w:sz w:val="24"/>
                <w:szCs w:val="24"/>
                <w:lang w:eastAsia="es-AR"/>
              </w:rPr>
            </w:pPr>
            <w:proofErr w:type="spellStart"/>
            <w:r>
              <w:rPr>
                <w:rFonts w:ascii="Times New Roman" w:hAnsi="Times New Roman"/>
                <w:sz w:val="24"/>
                <w:szCs w:val="24"/>
                <w:lang w:eastAsia="es-AR"/>
              </w:rPr>
              <w:t>Aquarium</w:t>
            </w:r>
            <w:proofErr w:type="spellEnd"/>
            <w:r>
              <w:rPr>
                <w:rFonts w:ascii="Times New Roman" w:hAnsi="Times New Roman"/>
                <w:sz w:val="24"/>
                <w:szCs w:val="24"/>
                <w:lang w:eastAsia="es-AR"/>
              </w:rPr>
              <w:t xml:space="preserve"> </w:t>
            </w:r>
            <w:proofErr w:type="spellStart"/>
            <w:r>
              <w:rPr>
                <w:rFonts w:ascii="Times New Roman" w:hAnsi="Times New Roman"/>
                <w:sz w:val="24"/>
                <w:szCs w:val="24"/>
                <w:lang w:eastAsia="es-AR"/>
              </w:rPr>
              <w:t>fish</w:t>
            </w:r>
            <w:proofErr w:type="spellEnd"/>
            <w:r>
              <w:rPr>
                <w:rFonts w:ascii="Times New Roman" w:hAnsi="Times New Roman"/>
                <w:sz w:val="24"/>
                <w:szCs w:val="24"/>
                <w:lang w:eastAsia="es-AR"/>
              </w:rPr>
              <w:t xml:space="preserve"> </w:t>
            </w:r>
            <w:proofErr w:type="spellStart"/>
            <w:r>
              <w:rPr>
                <w:rFonts w:ascii="Times New Roman" w:hAnsi="Times New Roman"/>
                <w:sz w:val="24"/>
                <w:szCs w:val="24"/>
                <w:lang w:eastAsia="es-AR"/>
              </w:rPr>
              <w:t>presence</w:t>
            </w:r>
            <w:proofErr w:type="spellEnd"/>
          </w:p>
        </w:tc>
      </w:tr>
      <w:tr w:rsidR="000A4FAE" w:rsidRPr="00BD239E" w:rsidTr="000A4FAE">
        <w:trPr>
          <w:trHeight w:val="632"/>
        </w:trPr>
        <w:tc>
          <w:tcPr>
            <w:tcW w:w="643" w:type="dxa"/>
            <w:vMerge w:val="restart"/>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c>
          <w:tcPr>
            <w:tcW w:w="1766" w:type="dxa"/>
            <w:vMerge w:val="restart"/>
            <w:vAlign w:val="center"/>
          </w:tcPr>
          <w:p w:rsidR="000A4FAE" w:rsidRPr="00ED5E63" w:rsidRDefault="000A4FAE" w:rsidP="000A4FAE">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eggs in each tongue depressors (average)</w:t>
            </w:r>
          </w:p>
        </w:tc>
        <w:tc>
          <w:tcPr>
            <w:tcW w:w="2182" w:type="dxa"/>
            <w:gridSpan w:val="3"/>
            <w:vAlign w:val="center"/>
          </w:tcPr>
          <w:p w:rsidR="000A4FAE" w:rsidRPr="00ED5E63" w:rsidRDefault="000A4FAE" w:rsidP="000A4FAE">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larvae in the tank (average)</w:t>
            </w:r>
          </w:p>
        </w:tc>
      </w:tr>
      <w:tr w:rsidR="000A4FAE" w:rsidTr="000A4FAE">
        <w:trPr>
          <w:trHeight w:val="169"/>
        </w:trPr>
        <w:tc>
          <w:tcPr>
            <w:tcW w:w="643" w:type="dxa"/>
            <w:vMerge/>
            <w:vAlign w:val="center"/>
          </w:tcPr>
          <w:p w:rsidR="000A4FAE" w:rsidRPr="00ED5E63" w:rsidRDefault="000A4FAE" w:rsidP="000A4FAE">
            <w:pPr>
              <w:autoSpaceDE w:val="0"/>
              <w:autoSpaceDN w:val="0"/>
              <w:adjustRightInd w:val="0"/>
              <w:jc w:val="center"/>
              <w:rPr>
                <w:rFonts w:ascii="Times New Roman" w:hAnsi="Times New Roman"/>
                <w:sz w:val="24"/>
                <w:szCs w:val="24"/>
                <w:lang w:val="en-US" w:eastAsia="es-AR"/>
              </w:rPr>
            </w:pPr>
          </w:p>
        </w:tc>
        <w:tc>
          <w:tcPr>
            <w:tcW w:w="1766" w:type="dxa"/>
            <w:vMerge/>
            <w:vAlign w:val="center"/>
          </w:tcPr>
          <w:p w:rsidR="000A4FAE" w:rsidRPr="00ED5E63" w:rsidRDefault="000A4FAE" w:rsidP="000A4FAE">
            <w:pPr>
              <w:autoSpaceDE w:val="0"/>
              <w:autoSpaceDN w:val="0"/>
              <w:adjustRightInd w:val="0"/>
              <w:jc w:val="center"/>
              <w:rPr>
                <w:rFonts w:ascii="Times New Roman" w:hAnsi="Times New Roman"/>
                <w:sz w:val="24"/>
                <w:szCs w:val="24"/>
                <w:lang w:val="en-US" w:eastAsia="es-AR"/>
              </w:rPr>
            </w:pPr>
          </w:p>
        </w:tc>
        <w:tc>
          <w:tcPr>
            <w:tcW w:w="727" w:type="dxa"/>
            <w:vAlign w:val="center"/>
          </w:tcPr>
          <w:p w:rsidR="000A4FAE" w:rsidRDefault="000A4FAE" w:rsidP="000A4FAE">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24h</w:t>
            </w:r>
          </w:p>
        </w:tc>
        <w:tc>
          <w:tcPr>
            <w:tcW w:w="727" w:type="dxa"/>
            <w:vAlign w:val="center"/>
          </w:tcPr>
          <w:p w:rsidR="000A4FAE" w:rsidRDefault="000A4FAE" w:rsidP="000A4FAE">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48h</w:t>
            </w:r>
          </w:p>
        </w:tc>
        <w:tc>
          <w:tcPr>
            <w:tcW w:w="728" w:type="dxa"/>
            <w:vAlign w:val="center"/>
          </w:tcPr>
          <w:p w:rsidR="000A4FAE" w:rsidRDefault="000A4FAE" w:rsidP="000A4FAE">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72h</w:t>
            </w:r>
          </w:p>
        </w:tc>
      </w:tr>
      <w:tr w:rsidR="000A4FAE" w:rsidTr="000A4FAE">
        <w:trPr>
          <w:trHeight w:val="351"/>
        </w:trPr>
        <w:tc>
          <w:tcPr>
            <w:tcW w:w="643" w:type="dxa"/>
            <w:vAlign w:val="center"/>
          </w:tcPr>
          <w:p w:rsidR="000A4FAE" w:rsidRDefault="000A4FAE" w:rsidP="000A4FAE">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1</w:t>
            </w:r>
          </w:p>
        </w:tc>
        <w:tc>
          <w:tcPr>
            <w:tcW w:w="1766" w:type="dxa"/>
            <w:shd w:val="clear" w:color="auto" w:fill="DBE5F1" w:themeFill="accent1" w:themeFillTint="33"/>
            <w:vAlign w:val="center"/>
          </w:tcPr>
          <w:p w:rsidR="000A4FAE" w:rsidRPr="00BE7004" w:rsidRDefault="000A4FAE" w:rsidP="000A4FAE">
            <w:pPr>
              <w:autoSpaceDE w:val="0"/>
              <w:autoSpaceDN w:val="0"/>
              <w:adjustRightInd w:val="0"/>
              <w:jc w:val="center"/>
              <w:rPr>
                <w:rFonts w:ascii="Times New Roman" w:hAnsi="Times New Roman"/>
                <w:b/>
                <w:sz w:val="24"/>
                <w:szCs w:val="24"/>
                <w:lang w:eastAsia="es-AR"/>
              </w:rPr>
            </w:pPr>
            <w:r w:rsidRPr="00BE7004">
              <w:rPr>
                <w:rFonts w:ascii="Times New Roman" w:hAnsi="Times New Roman"/>
                <w:b/>
                <w:sz w:val="24"/>
                <w:szCs w:val="24"/>
                <w:lang w:eastAsia="es-AR"/>
              </w:rPr>
              <w:t>3. 4</w:t>
            </w:r>
          </w:p>
        </w:tc>
        <w:tc>
          <w:tcPr>
            <w:tcW w:w="727" w:type="dxa"/>
            <w:vMerge w:val="restart"/>
            <w:shd w:val="clear" w:color="auto" w:fill="DBE5F1" w:themeFill="accent1" w:themeFillTint="33"/>
            <w:vAlign w:val="center"/>
          </w:tcPr>
          <w:p w:rsidR="000A4FAE" w:rsidRPr="00BE7004" w:rsidRDefault="000A4FAE" w:rsidP="000A4FAE">
            <w:pPr>
              <w:autoSpaceDE w:val="0"/>
              <w:autoSpaceDN w:val="0"/>
              <w:adjustRightInd w:val="0"/>
              <w:jc w:val="center"/>
              <w:rPr>
                <w:rFonts w:ascii="Times New Roman" w:hAnsi="Times New Roman"/>
                <w:b/>
                <w:sz w:val="24"/>
                <w:szCs w:val="24"/>
                <w:lang w:eastAsia="es-AR"/>
              </w:rPr>
            </w:pPr>
            <w:r w:rsidRPr="00BE7004">
              <w:rPr>
                <w:rFonts w:ascii="Times New Roman" w:hAnsi="Times New Roman"/>
                <w:b/>
                <w:sz w:val="24"/>
                <w:szCs w:val="24"/>
                <w:lang w:eastAsia="es-AR"/>
              </w:rPr>
              <w:t>0</w:t>
            </w:r>
          </w:p>
        </w:tc>
        <w:tc>
          <w:tcPr>
            <w:tcW w:w="727" w:type="dxa"/>
            <w:vMerge w:val="restart"/>
            <w:shd w:val="clear" w:color="auto" w:fill="DBE5F1" w:themeFill="accent1" w:themeFillTint="33"/>
            <w:vAlign w:val="center"/>
          </w:tcPr>
          <w:p w:rsidR="000A4FAE" w:rsidRPr="00BE7004" w:rsidRDefault="000A4FAE" w:rsidP="000A4FAE">
            <w:pPr>
              <w:autoSpaceDE w:val="0"/>
              <w:autoSpaceDN w:val="0"/>
              <w:adjustRightInd w:val="0"/>
              <w:jc w:val="center"/>
              <w:rPr>
                <w:rFonts w:ascii="Times New Roman" w:hAnsi="Times New Roman"/>
                <w:b/>
                <w:sz w:val="24"/>
                <w:szCs w:val="24"/>
                <w:lang w:eastAsia="es-AR"/>
              </w:rPr>
            </w:pPr>
            <w:r w:rsidRPr="00BE7004">
              <w:rPr>
                <w:rFonts w:ascii="Times New Roman" w:hAnsi="Times New Roman"/>
                <w:b/>
                <w:sz w:val="24"/>
                <w:szCs w:val="24"/>
                <w:lang w:eastAsia="es-AR"/>
              </w:rPr>
              <w:t>0</w:t>
            </w:r>
          </w:p>
        </w:tc>
        <w:tc>
          <w:tcPr>
            <w:tcW w:w="728" w:type="dxa"/>
            <w:vMerge w:val="restart"/>
            <w:shd w:val="clear" w:color="auto" w:fill="DBE5F1" w:themeFill="accent1" w:themeFillTint="33"/>
            <w:vAlign w:val="center"/>
          </w:tcPr>
          <w:p w:rsidR="000A4FAE" w:rsidRPr="00BE7004" w:rsidRDefault="000A4FAE" w:rsidP="000A4FAE">
            <w:pPr>
              <w:autoSpaceDE w:val="0"/>
              <w:autoSpaceDN w:val="0"/>
              <w:adjustRightInd w:val="0"/>
              <w:jc w:val="center"/>
              <w:rPr>
                <w:rFonts w:ascii="Times New Roman" w:hAnsi="Times New Roman"/>
                <w:b/>
                <w:sz w:val="24"/>
                <w:szCs w:val="24"/>
                <w:lang w:eastAsia="es-AR"/>
              </w:rPr>
            </w:pPr>
            <w:r w:rsidRPr="00BE7004">
              <w:rPr>
                <w:rFonts w:ascii="Times New Roman" w:hAnsi="Times New Roman"/>
                <w:b/>
                <w:sz w:val="24"/>
                <w:szCs w:val="24"/>
                <w:lang w:eastAsia="es-AR"/>
              </w:rPr>
              <w:t>0</w:t>
            </w:r>
          </w:p>
        </w:tc>
      </w:tr>
      <w:tr w:rsidR="000A4FAE" w:rsidTr="000A4FAE">
        <w:trPr>
          <w:trHeight w:val="369"/>
        </w:trPr>
        <w:tc>
          <w:tcPr>
            <w:tcW w:w="643" w:type="dxa"/>
            <w:vAlign w:val="center"/>
          </w:tcPr>
          <w:p w:rsidR="000A4FAE" w:rsidRDefault="000A4FAE" w:rsidP="000A4FAE">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2</w:t>
            </w:r>
          </w:p>
        </w:tc>
        <w:tc>
          <w:tcPr>
            <w:tcW w:w="1766" w:type="dxa"/>
            <w:shd w:val="clear" w:color="auto" w:fill="DBE5F1" w:themeFill="accent1" w:themeFillTint="33"/>
            <w:vAlign w:val="center"/>
          </w:tcPr>
          <w:p w:rsidR="000A4FAE" w:rsidRPr="00BE7004" w:rsidRDefault="000A4FAE" w:rsidP="000A4FAE">
            <w:pPr>
              <w:autoSpaceDE w:val="0"/>
              <w:autoSpaceDN w:val="0"/>
              <w:adjustRightInd w:val="0"/>
              <w:jc w:val="center"/>
              <w:rPr>
                <w:rFonts w:ascii="Times New Roman" w:hAnsi="Times New Roman"/>
                <w:b/>
                <w:sz w:val="24"/>
                <w:szCs w:val="24"/>
                <w:lang w:eastAsia="es-AR"/>
              </w:rPr>
            </w:pPr>
            <w:r w:rsidRPr="00BE7004">
              <w:rPr>
                <w:rFonts w:ascii="Times New Roman" w:hAnsi="Times New Roman"/>
                <w:b/>
                <w:sz w:val="24"/>
                <w:szCs w:val="24"/>
                <w:lang w:eastAsia="es-AR"/>
              </w:rPr>
              <w:t>Four. Five</w:t>
            </w:r>
          </w:p>
        </w:tc>
        <w:tc>
          <w:tcPr>
            <w:tcW w:w="727" w:type="dxa"/>
            <w:vMerge/>
            <w:shd w:val="clear" w:color="auto" w:fill="DBE5F1" w:themeFill="accent1" w:themeFillTint="33"/>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r>
      <w:tr w:rsidR="000A4FAE" w:rsidTr="000A4FAE">
        <w:trPr>
          <w:trHeight w:val="462"/>
        </w:trPr>
        <w:tc>
          <w:tcPr>
            <w:tcW w:w="643" w:type="dxa"/>
            <w:vAlign w:val="center"/>
          </w:tcPr>
          <w:p w:rsidR="000A4FAE" w:rsidRDefault="000A4FAE" w:rsidP="000A4FAE">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total</w:t>
            </w:r>
          </w:p>
        </w:tc>
        <w:tc>
          <w:tcPr>
            <w:tcW w:w="1766" w:type="dxa"/>
            <w:shd w:val="clear" w:color="auto" w:fill="DBE5F1" w:themeFill="accent1" w:themeFillTint="33"/>
            <w:vAlign w:val="center"/>
          </w:tcPr>
          <w:p w:rsidR="000A4FAE" w:rsidRPr="00BE7004" w:rsidRDefault="000A4FAE" w:rsidP="000A4FAE">
            <w:pPr>
              <w:autoSpaceDE w:val="0"/>
              <w:autoSpaceDN w:val="0"/>
              <w:adjustRightInd w:val="0"/>
              <w:jc w:val="center"/>
              <w:rPr>
                <w:rFonts w:ascii="Times New Roman" w:hAnsi="Times New Roman"/>
                <w:b/>
                <w:sz w:val="24"/>
                <w:szCs w:val="24"/>
                <w:lang w:eastAsia="es-AR"/>
              </w:rPr>
            </w:pPr>
            <w:r w:rsidRPr="00BE7004">
              <w:rPr>
                <w:rFonts w:ascii="Times New Roman" w:hAnsi="Times New Roman"/>
                <w:b/>
                <w:sz w:val="24"/>
                <w:szCs w:val="24"/>
                <w:lang w:eastAsia="es-AR"/>
              </w:rPr>
              <w:t>79</w:t>
            </w:r>
          </w:p>
        </w:tc>
        <w:tc>
          <w:tcPr>
            <w:tcW w:w="727" w:type="dxa"/>
            <w:vMerge/>
            <w:shd w:val="clear" w:color="auto" w:fill="DBE5F1" w:themeFill="accent1" w:themeFillTint="33"/>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0A4FAE" w:rsidRDefault="000A4FAE" w:rsidP="000A4FAE">
            <w:pPr>
              <w:autoSpaceDE w:val="0"/>
              <w:autoSpaceDN w:val="0"/>
              <w:adjustRightInd w:val="0"/>
              <w:jc w:val="center"/>
              <w:rPr>
                <w:rFonts w:ascii="Times New Roman" w:hAnsi="Times New Roman"/>
                <w:sz w:val="24"/>
                <w:szCs w:val="24"/>
                <w:lang w:eastAsia="es-AR"/>
              </w:rPr>
            </w:pPr>
          </w:p>
        </w:tc>
      </w:tr>
    </w:tbl>
    <w:p w:rsidR="0049208A" w:rsidRDefault="0049208A" w:rsidP="0049208A">
      <w:pPr>
        <w:autoSpaceDE w:val="0"/>
        <w:autoSpaceDN w:val="0"/>
        <w:adjustRightInd w:val="0"/>
        <w:spacing w:after="0" w:line="36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62425D">
      <w:pPr>
        <w:autoSpaceDE w:val="0"/>
        <w:autoSpaceDN w:val="0"/>
        <w:adjustRightInd w:val="0"/>
        <w:spacing w:after="0" w:line="240" w:lineRule="auto"/>
        <w:jc w:val="both"/>
        <w:rPr>
          <w:rFonts w:ascii="Times New Roman" w:hAnsi="Times New Roman"/>
          <w:sz w:val="24"/>
          <w:szCs w:val="24"/>
          <w:lang w:eastAsia="es-AR"/>
        </w:rPr>
      </w:pPr>
    </w:p>
    <w:p w:rsidR="0049208A" w:rsidRDefault="0049208A" w:rsidP="00295BDA">
      <w:pPr>
        <w:autoSpaceDE w:val="0"/>
        <w:autoSpaceDN w:val="0"/>
        <w:adjustRightInd w:val="0"/>
        <w:spacing w:after="0"/>
        <w:jc w:val="both"/>
        <w:rPr>
          <w:rFonts w:ascii="Times New Roman" w:hAnsi="Times New Roman"/>
          <w:sz w:val="24"/>
          <w:szCs w:val="24"/>
          <w:lang w:eastAsia="es-AR"/>
        </w:rPr>
      </w:pPr>
    </w:p>
    <w:p w:rsidR="0049208A" w:rsidRDefault="0049208A" w:rsidP="00295BDA">
      <w:pPr>
        <w:autoSpaceDE w:val="0"/>
        <w:autoSpaceDN w:val="0"/>
        <w:adjustRightInd w:val="0"/>
        <w:spacing w:after="0"/>
        <w:jc w:val="both"/>
        <w:rPr>
          <w:rFonts w:ascii="Times New Roman" w:hAnsi="Times New Roman"/>
          <w:sz w:val="24"/>
          <w:szCs w:val="24"/>
          <w:lang w:eastAsia="es-AR"/>
        </w:rPr>
      </w:pPr>
    </w:p>
    <w:p w:rsidR="0049208A" w:rsidRDefault="000A4FAE" w:rsidP="00295BDA">
      <w:pPr>
        <w:autoSpaceDE w:val="0"/>
        <w:autoSpaceDN w:val="0"/>
        <w:adjustRightInd w:val="0"/>
        <w:spacing w:after="0"/>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30944" behindDoc="0" locked="0" layoutInCell="1" allowOverlap="1" wp14:anchorId="1ADBCDB9" wp14:editId="7D6FF531">
                <wp:simplePos x="0" y="0"/>
                <wp:positionH relativeFrom="column">
                  <wp:posOffset>621078</wp:posOffset>
                </wp:positionH>
                <wp:positionV relativeFrom="paragraph">
                  <wp:posOffset>188595</wp:posOffset>
                </wp:positionV>
                <wp:extent cx="2971800" cy="49530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5300"/>
                        </a:xfrm>
                        <a:prstGeom prst="rect">
                          <a:avLst/>
                        </a:prstGeom>
                        <a:solidFill>
                          <a:srgbClr val="FFFFFF"/>
                        </a:solidFill>
                        <a:ln w="9525">
                          <a:noFill/>
                          <a:miter lim="800000"/>
                          <a:headEnd/>
                          <a:tailEnd/>
                        </a:ln>
                      </wps:spPr>
                      <wps:txb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8: Number of larvae in the control aquarium.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BCDB9" id="_x0000_s1046" type="#_x0000_t202" style="position:absolute;left:0;text-align:left;margin-left:48.9pt;margin-top:14.85pt;width:234pt;height: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FhKAIAACsEAAAOAAAAZHJzL2Uyb0RvYy54bWysU9tu2zAMfR+wfxD0vjhxk7Ux4hRdugwD&#10;ugvQ7QNoSY6FyaInKbGzry8lp2m2vQ3Tg0CJ5NHhIbW6HVrDDsp5jbbks8mUM2UFSm13Jf/+bfvm&#10;hjMfwEowaFXJj8rz2/XrV6u+K1SODRqpHCMQ64u+K3kTQldkmReNasFPsFOWnDW6FgId3S6TDnpC&#10;b02WT6dvsx6d7BwK5T3d3o9Ovk74da1E+FLXXgVmSk7cQtpd2qu4Z+sVFDsHXaPFiQb8A4sWtKVH&#10;z1D3EIDtnf4LqtXCocc6TAS2Gda1FirVQNXMpn9U89hAp1ItJI7vzjL5/wcrPh++OqZlya9mnFlo&#10;qUebPUiHTCoW1BCQ5VGlvvMFBT92FB6GdzhQt1PFvntA8cMzi5sG7E7dOYd9o0ASy1nMzC5SRxwf&#10;Qar+E0p6DfYBE9BQuzZKSKIwQqduHc8dIh5M0GW+vJ7dTMklyDdfLq7Ijk9A8ZzdOR8+KGxZNEru&#10;aAISOhwefBhDn0PiYx6NllttTDq4XbUxjh2ApmWb1gn9tzBjWV/y5SJfJGSLMZ+goWh1oGk2ui05&#10;saQV06GIary3MtkBtBltIm3sSZ6oyKhNGKoh9SNPyVG7CuWRBHM4Ti/9NjIadL8462lyS+5/7sEp&#10;zsxHS6IvZ/N5HPV0mC+uCYi5S0916QErCKrkgbPR3IT0PSJvi3fUnFon3V6YnDjTRCblT78njvzl&#10;OUW9/PH1EwAAAP//AwBQSwMEFAAGAAgAAAAhABQXloLdAAAACQEAAA8AAABkcnMvZG93bnJldi54&#10;bWxMj8FOwzAQRO9I/IO1lbgg6lCRmIQ4FSCBuLb0A5x4m0SN11HsNunfs5zgODujmbfldnGDuOAU&#10;ek8aHtcJCKTG255aDYfvj4dnECEasmbwhBquGGBb3d6UprB+ph1e9rEVXEKhMBq6GMdCytB06ExY&#10;+xGJvaOfnIksp1baycxc7ga5SZJMOtMTL3RmxPcOm9P+7DQcv+b7NJ/rz3hQu6fszfSq9let71bL&#10;6wuIiEv8C8MvPqNDxUy1P5MNYtCQKyaPGja5AsF+mqV8qDmYKAWyKuX/D6ofAAAA//8DAFBLAQIt&#10;ABQABgAIAAAAIQC2gziS/gAAAOEBAAATAAAAAAAAAAAAAAAAAAAAAABbQ29udGVudF9UeXBlc10u&#10;eG1sUEsBAi0AFAAGAAgAAAAhADj9If/WAAAAlAEAAAsAAAAAAAAAAAAAAAAALwEAAF9yZWxzLy5y&#10;ZWxzUEsBAi0AFAAGAAgAAAAhAG/UUWEoAgAAKwQAAA4AAAAAAAAAAAAAAAAALgIAAGRycy9lMm9E&#10;b2MueG1sUEsBAi0AFAAGAAgAAAAhABQXloLdAAAACQEAAA8AAAAAAAAAAAAAAAAAggQAAGRycy9k&#10;b3ducmV2LnhtbFBLBQYAAAAABAAEAPMAAACMBQAAAAA=&#10;" stroked="f">
                <v:textbo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8: Number of larvae in the control aquarium.</w:t>
                      </w:r>
                    </w:p>
                  </w:txbxContent>
                </v:textbox>
              </v:shape>
            </w:pict>
          </mc:Fallback>
        </mc:AlternateContent>
      </w:r>
      <w:r w:rsidRPr="00B013A6">
        <w:rPr>
          <w:rStyle w:val="Ttulo3Car"/>
          <w:rFonts w:eastAsia="Calibri"/>
          <w:noProof/>
          <w:sz w:val="24"/>
          <w:szCs w:val="24"/>
        </w:rPr>
        <mc:AlternateContent>
          <mc:Choice Requires="wps">
            <w:drawing>
              <wp:anchor distT="0" distB="0" distL="114300" distR="114300" simplePos="0" relativeHeight="251728896" behindDoc="0" locked="0" layoutInCell="1" allowOverlap="1" wp14:anchorId="0040B69D" wp14:editId="4DAA5716">
                <wp:simplePos x="0" y="0"/>
                <wp:positionH relativeFrom="column">
                  <wp:posOffset>-3016885</wp:posOffset>
                </wp:positionH>
                <wp:positionV relativeFrom="paragraph">
                  <wp:posOffset>189230</wp:posOffset>
                </wp:positionV>
                <wp:extent cx="2971800" cy="30480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w="9525">
                          <a:noFill/>
                          <a:miter lim="800000"/>
                          <a:headEnd/>
                          <a:tailEnd/>
                        </a:ln>
                      </wps:spPr>
                      <wps:txb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7: larvae consumed in the home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0B69D" id="_x0000_s1047" type="#_x0000_t202" style="position:absolute;left:0;text-align:left;margin-left:-237.55pt;margin-top:14.9pt;width:234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S1JgIAACsEAAAOAAAAZHJzL2Uyb0RvYy54bWysU9tu2zAMfR+wfxD0vthxk7Ux4hRdugwD&#10;ugvQ7QMYSY6FyaInKbGzry8lp2m2vQ3zg0Ca5NHhIbW8HVrDDsp5jbbi00nOmbICpba7in//tnlz&#10;w5kPYCUYtKriR+X57er1q2XflarABo1UjhGI9WXfVbwJoSuzzItGteAn2ClLwRpdC4Fct8ukg57Q&#10;W5MVef4269HJzqFQ3tPf+zHIVwm/rpUIX+raq8BMxYlbSKdL5zae2WoJ5c5B12hxogH/wKIFbenS&#10;M9Q9BGB7p/+CarVw6LEOE4FthnWthUo9UDfT/I9uHhvoVOqFxPHdWSb//2DF58NXx7Ss+BXJY6Gl&#10;Ga33IB0yqVhQQ0BWRJX6zpeU/NhRehje4UDTTh377gHFD88srhuwO3XnHPaNAkksp7EyuygdcXwE&#10;2fafUNJtsA+YgIbatVFCEoUROtE5nidEPJign8XienqTU0hQ7CqfRTteAeVzded8+KCwZdGouKMN&#10;SOhwePBhTH1OiZd5NFputDHJcbvt2jh2ANqWTfpO6L+lGcv6ii/mxTwhW4z1BA1lqwNts9FtxYkZ&#10;fbEcyqjGeyuTHUCb0SbSxp7kiYqM2oRhO6R5FEm8qN0W5ZEEczhuL702Mhp0vzjraXMr7n/uwSnO&#10;zEdLoi+ms1lc9eTM5tcFOe4ysr2MgBUEVfHA2WiuQ3oekbfFOxpOrZNuL0xOnGkjk/Kn1xNX/tJP&#10;WS9vfPUEAAD//wMAUEsDBBQABgAIAAAAIQATuVEB3QAAAAkBAAAPAAAAZHJzL2Rvd25yZXYueG1s&#10;TI9BbsIwEEX3lXoHa5C6qYIDAgxpHNRWatUtlANMYpNExOMoNiTcvtNVu/yapz/v5/vJdeJmh9B6&#10;0rCYpyAsVd60VGs4fX8kWxAhIhnsPFkNdxtgXzw+5JgZP9LB3o6xFlxCIUMNTYx9JmWoGuswzH1v&#10;iW9nPziMHIdamgFHLnedXKbpRjpsiT802Nv3xlaX49VpOH+Nz+vdWH7GkzqsNm/YqtLftX6aTa8v&#10;IKKd4h8Mv/qsDgU7lf5KJohOQ7JS6wWzGpY73sBEojiXGpTagixy+X9B8QMAAP//AwBQSwECLQAU&#10;AAYACAAAACEAtoM4kv4AAADhAQAAEwAAAAAAAAAAAAAAAAAAAAAAW0NvbnRlbnRfVHlwZXNdLnht&#10;bFBLAQItABQABgAIAAAAIQA4/SH/1gAAAJQBAAALAAAAAAAAAAAAAAAAAC8BAABfcmVscy8ucmVs&#10;c1BLAQItABQABgAIAAAAIQApdNS1JgIAACsEAAAOAAAAAAAAAAAAAAAAAC4CAABkcnMvZTJvRG9j&#10;LnhtbFBLAQItABQABgAIAAAAIQATuVEB3QAAAAkBAAAPAAAAAAAAAAAAAAAAAIAEAABkcnMvZG93&#10;bnJldi54bWxQSwUGAAAAAAQABADzAAAAigUAAAAA&#10;" stroked="f">
                <v:textbo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7: larvae consumed in the home 1.</w:t>
                      </w:r>
                    </w:p>
                  </w:txbxContent>
                </v:textbox>
              </v:shape>
            </w:pict>
          </mc:Fallback>
        </mc:AlternateContent>
      </w:r>
    </w:p>
    <w:p w:rsidR="0049208A" w:rsidRDefault="0049208A" w:rsidP="00295BDA">
      <w:pPr>
        <w:autoSpaceDE w:val="0"/>
        <w:autoSpaceDN w:val="0"/>
        <w:adjustRightInd w:val="0"/>
        <w:spacing w:after="0"/>
        <w:jc w:val="both"/>
        <w:rPr>
          <w:rFonts w:ascii="Times New Roman" w:hAnsi="Times New Roman"/>
          <w:sz w:val="24"/>
          <w:szCs w:val="24"/>
          <w:lang w:eastAsia="es-AR"/>
        </w:rPr>
      </w:pPr>
    </w:p>
    <w:p w:rsidR="00406A49" w:rsidRDefault="00406A49" w:rsidP="00295BDA">
      <w:pPr>
        <w:autoSpaceDE w:val="0"/>
        <w:autoSpaceDN w:val="0"/>
        <w:adjustRightInd w:val="0"/>
        <w:spacing w:after="0"/>
        <w:jc w:val="both"/>
        <w:rPr>
          <w:rFonts w:ascii="Times New Roman" w:hAnsi="Times New Roman"/>
          <w:sz w:val="24"/>
          <w:szCs w:val="24"/>
          <w:lang w:eastAsia="es-AR"/>
        </w:rPr>
      </w:pPr>
    </w:p>
    <w:p w:rsidR="00406A49" w:rsidRDefault="00406A49" w:rsidP="00295BDA">
      <w:pPr>
        <w:autoSpaceDE w:val="0"/>
        <w:autoSpaceDN w:val="0"/>
        <w:adjustRightInd w:val="0"/>
        <w:spacing w:after="0"/>
        <w:jc w:val="both"/>
        <w:rPr>
          <w:rFonts w:ascii="Times New Roman" w:hAnsi="Times New Roman"/>
          <w:sz w:val="24"/>
          <w:szCs w:val="24"/>
          <w:lang w:eastAsia="es-AR"/>
        </w:rPr>
      </w:pPr>
    </w:p>
    <w:p w:rsidR="00BE7004" w:rsidRPr="00BE7004" w:rsidRDefault="00BE7004" w:rsidP="00BE7004">
      <w:pPr>
        <w:pStyle w:val="Prrafodelista"/>
        <w:numPr>
          <w:ilvl w:val="0"/>
          <w:numId w:val="11"/>
        </w:numPr>
        <w:autoSpaceDE w:val="0"/>
        <w:autoSpaceDN w:val="0"/>
        <w:adjustRightInd w:val="0"/>
        <w:spacing w:after="0" w:line="360" w:lineRule="auto"/>
        <w:jc w:val="both"/>
        <w:rPr>
          <w:rFonts w:ascii="Times New Roman" w:hAnsi="Times New Roman"/>
          <w:sz w:val="24"/>
          <w:szCs w:val="24"/>
          <w:lang w:eastAsia="es-AR"/>
        </w:rPr>
      </w:pPr>
      <w:proofErr w:type="spellStart"/>
      <w:r>
        <w:rPr>
          <w:rFonts w:ascii="Times New Roman" w:hAnsi="Times New Roman"/>
          <w:sz w:val="24"/>
          <w:szCs w:val="24"/>
          <w:lang w:eastAsia="es-AR"/>
        </w:rPr>
        <w:lastRenderedPageBreak/>
        <w:t>House</w:t>
      </w:r>
      <w:proofErr w:type="spellEnd"/>
      <w:r>
        <w:rPr>
          <w:rFonts w:ascii="Times New Roman" w:hAnsi="Times New Roman"/>
          <w:sz w:val="24"/>
          <w:szCs w:val="24"/>
          <w:lang w:eastAsia="es-AR"/>
        </w:rPr>
        <w:t xml:space="preserve"> 2: </w:t>
      </w:r>
      <w:proofErr w:type="spellStart"/>
      <w:r>
        <w:rPr>
          <w:rFonts w:ascii="Times New Roman" w:hAnsi="Times New Roman"/>
          <w:sz w:val="24"/>
          <w:szCs w:val="24"/>
          <w:lang w:eastAsia="es-AR"/>
        </w:rPr>
        <w:t>address</w:t>
      </w:r>
      <w:proofErr w:type="spellEnd"/>
      <w:r>
        <w:rPr>
          <w:rFonts w:ascii="Times New Roman" w:hAnsi="Times New Roman"/>
          <w:sz w:val="24"/>
          <w:szCs w:val="24"/>
          <w:lang w:eastAsia="es-AR"/>
        </w:rPr>
        <w:t xml:space="preserve">, </w:t>
      </w:r>
      <w:proofErr w:type="spellStart"/>
      <w:r>
        <w:rPr>
          <w:rFonts w:ascii="Times New Roman" w:hAnsi="Times New Roman"/>
          <w:sz w:val="24"/>
          <w:szCs w:val="24"/>
          <w:lang w:eastAsia="es-AR"/>
        </w:rPr>
        <w:t>Beron</w:t>
      </w:r>
      <w:proofErr w:type="spellEnd"/>
      <w:r>
        <w:rPr>
          <w:rFonts w:ascii="Times New Roman" w:hAnsi="Times New Roman"/>
          <w:sz w:val="24"/>
          <w:szCs w:val="24"/>
          <w:lang w:eastAsia="es-AR"/>
        </w:rPr>
        <w:t xml:space="preserve"> de </w:t>
      </w:r>
      <w:proofErr w:type="spellStart"/>
      <w:r>
        <w:rPr>
          <w:rFonts w:ascii="Times New Roman" w:hAnsi="Times New Roman"/>
          <w:sz w:val="24"/>
          <w:szCs w:val="24"/>
          <w:lang w:eastAsia="es-AR"/>
        </w:rPr>
        <w:t>Astrada</w:t>
      </w:r>
      <w:proofErr w:type="spellEnd"/>
      <w:r>
        <w:rPr>
          <w:rFonts w:ascii="Times New Roman" w:hAnsi="Times New Roman"/>
          <w:sz w:val="24"/>
          <w:szCs w:val="24"/>
          <w:lang w:eastAsia="es-AR"/>
        </w:rPr>
        <w:t xml:space="preserve"> 678.</w:t>
      </w:r>
    </w:p>
    <w:tbl>
      <w:tblPr>
        <w:tblStyle w:val="Tablaconcuadrcula"/>
        <w:tblW w:w="0" w:type="auto"/>
        <w:tblLook w:val="04A0" w:firstRow="1" w:lastRow="0" w:firstColumn="1" w:lastColumn="0" w:noHBand="0" w:noVBand="1"/>
      </w:tblPr>
      <w:tblGrid>
        <w:gridCol w:w="643"/>
        <w:gridCol w:w="1766"/>
        <w:gridCol w:w="727"/>
        <w:gridCol w:w="727"/>
        <w:gridCol w:w="728"/>
      </w:tblGrid>
      <w:tr w:rsidR="00BE7004" w:rsidTr="00AC1032">
        <w:trPr>
          <w:trHeight w:val="632"/>
        </w:trPr>
        <w:tc>
          <w:tcPr>
            <w:tcW w:w="4591" w:type="dxa"/>
            <w:gridSpan w:val="5"/>
            <w:vAlign w:val="center"/>
          </w:tcPr>
          <w:p w:rsidR="00BE7004" w:rsidRDefault="00BE7004" w:rsidP="00AC1032">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Aquarium fish presence</w:t>
            </w:r>
          </w:p>
        </w:tc>
      </w:tr>
      <w:tr w:rsidR="00BE7004" w:rsidRPr="00BD239E" w:rsidTr="00AC1032">
        <w:trPr>
          <w:trHeight w:val="632"/>
        </w:trPr>
        <w:tc>
          <w:tcPr>
            <w:tcW w:w="643" w:type="dxa"/>
            <w:vMerge w:val="restart"/>
            <w:vAlign w:val="center"/>
          </w:tcPr>
          <w:p w:rsidR="00BE7004" w:rsidRDefault="00BE7004" w:rsidP="00AC1032">
            <w:pPr>
              <w:autoSpaceDE w:val="0"/>
              <w:autoSpaceDN w:val="0"/>
              <w:adjustRightInd w:val="0"/>
              <w:jc w:val="center"/>
              <w:rPr>
                <w:rFonts w:ascii="Times New Roman" w:hAnsi="Times New Roman"/>
                <w:sz w:val="24"/>
                <w:szCs w:val="24"/>
                <w:lang w:eastAsia="es-AR"/>
              </w:rPr>
            </w:pPr>
          </w:p>
        </w:tc>
        <w:tc>
          <w:tcPr>
            <w:tcW w:w="1766" w:type="dxa"/>
            <w:vMerge w:val="restart"/>
            <w:vAlign w:val="center"/>
          </w:tcPr>
          <w:p w:rsidR="00BE7004" w:rsidRPr="00ED5E63" w:rsidRDefault="00BE7004" w:rsidP="00AC1032">
            <w:pPr>
              <w:autoSpaceDE w:val="0"/>
              <w:autoSpaceDN w:val="0"/>
              <w:adjustRightInd w:val="0"/>
              <w:spacing w:line="276" w:lineRule="auto"/>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eggs in each tongue depressors (average)</w:t>
            </w:r>
          </w:p>
        </w:tc>
        <w:tc>
          <w:tcPr>
            <w:tcW w:w="2182" w:type="dxa"/>
            <w:gridSpan w:val="3"/>
            <w:vAlign w:val="center"/>
          </w:tcPr>
          <w:p w:rsidR="00BE7004" w:rsidRPr="00ED5E63" w:rsidRDefault="00BE7004" w:rsidP="00AC1032">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larvae in the tank (average)</w:t>
            </w:r>
          </w:p>
        </w:tc>
      </w:tr>
      <w:tr w:rsidR="00BE7004" w:rsidTr="00AC1032">
        <w:trPr>
          <w:trHeight w:val="169"/>
        </w:trPr>
        <w:tc>
          <w:tcPr>
            <w:tcW w:w="643" w:type="dxa"/>
            <w:vMerge/>
            <w:vAlign w:val="center"/>
          </w:tcPr>
          <w:p w:rsidR="00BE7004" w:rsidRPr="00ED5E63" w:rsidRDefault="00BE7004" w:rsidP="00AC1032">
            <w:pPr>
              <w:autoSpaceDE w:val="0"/>
              <w:autoSpaceDN w:val="0"/>
              <w:adjustRightInd w:val="0"/>
              <w:spacing w:line="276" w:lineRule="auto"/>
              <w:jc w:val="center"/>
              <w:rPr>
                <w:rFonts w:ascii="Times New Roman" w:hAnsi="Times New Roman"/>
                <w:sz w:val="24"/>
                <w:szCs w:val="24"/>
                <w:lang w:val="en-US" w:eastAsia="es-AR"/>
              </w:rPr>
            </w:pPr>
          </w:p>
        </w:tc>
        <w:tc>
          <w:tcPr>
            <w:tcW w:w="1766" w:type="dxa"/>
            <w:vMerge/>
            <w:vAlign w:val="center"/>
          </w:tcPr>
          <w:p w:rsidR="00BE7004" w:rsidRPr="00ED5E63" w:rsidRDefault="00BE7004" w:rsidP="00AC1032">
            <w:pPr>
              <w:autoSpaceDE w:val="0"/>
              <w:autoSpaceDN w:val="0"/>
              <w:adjustRightInd w:val="0"/>
              <w:spacing w:line="276" w:lineRule="auto"/>
              <w:jc w:val="center"/>
              <w:rPr>
                <w:rFonts w:ascii="Times New Roman" w:hAnsi="Times New Roman"/>
                <w:sz w:val="24"/>
                <w:szCs w:val="24"/>
                <w:lang w:val="en-US" w:eastAsia="es-AR"/>
              </w:rPr>
            </w:pPr>
          </w:p>
        </w:tc>
        <w:tc>
          <w:tcPr>
            <w:tcW w:w="727"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24h</w:t>
            </w:r>
          </w:p>
        </w:tc>
        <w:tc>
          <w:tcPr>
            <w:tcW w:w="727"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48h</w:t>
            </w:r>
          </w:p>
        </w:tc>
        <w:tc>
          <w:tcPr>
            <w:tcW w:w="728"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72h</w:t>
            </w:r>
          </w:p>
        </w:tc>
      </w:tr>
      <w:tr w:rsidR="00BE7004" w:rsidTr="00AC1032">
        <w:trPr>
          <w:trHeight w:val="351"/>
        </w:trPr>
        <w:tc>
          <w:tcPr>
            <w:tcW w:w="643"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1766" w:type="dxa"/>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28</w:t>
            </w:r>
          </w:p>
        </w:tc>
        <w:tc>
          <w:tcPr>
            <w:tcW w:w="727" w:type="dxa"/>
            <w:vMerge w:val="restart"/>
            <w:shd w:val="clear" w:color="auto" w:fill="DBE5F1" w:themeFill="accent1" w:themeFillTint="33"/>
            <w:vAlign w:val="center"/>
          </w:tcPr>
          <w:p w:rsidR="00BE7004" w:rsidRPr="00BE7004" w:rsidRDefault="00BE7004" w:rsidP="00AC1032">
            <w:pPr>
              <w:autoSpaceDE w:val="0"/>
              <w:autoSpaceDN w:val="0"/>
              <w:adjustRightInd w:val="0"/>
              <w:spacing w:line="276" w:lineRule="auto"/>
              <w:jc w:val="center"/>
              <w:rPr>
                <w:rFonts w:ascii="Times New Roman" w:hAnsi="Times New Roman"/>
                <w:b/>
                <w:sz w:val="24"/>
                <w:szCs w:val="24"/>
                <w:lang w:eastAsia="es-AR"/>
              </w:rPr>
            </w:pPr>
            <w:r w:rsidRPr="00BE7004">
              <w:rPr>
                <w:rFonts w:ascii="Times New Roman" w:hAnsi="Times New Roman"/>
                <w:b/>
                <w:sz w:val="24"/>
                <w:szCs w:val="24"/>
                <w:lang w:eastAsia="es-AR"/>
              </w:rPr>
              <w:t>0</w:t>
            </w:r>
          </w:p>
        </w:tc>
        <w:tc>
          <w:tcPr>
            <w:tcW w:w="727" w:type="dxa"/>
            <w:vMerge w:val="restart"/>
            <w:shd w:val="clear" w:color="auto" w:fill="DBE5F1" w:themeFill="accent1" w:themeFillTint="33"/>
            <w:vAlign w:val="center"/>
          </w:tcPr>
          <w:p w:rsidR="00BE7004" w:rsidRPr="00BE7004" w:rsidRDefault="00BE7004" w:rsidP="00AC1032">
            <w:pPr>
              <w:autoSpaceDE w:val="0"/>
              <w:autoSpaceDN w:val="0"/>
              <w:adjustRightInd w:val="0"/>
              <w:spacing w:line="276" w:lineRule="auto"/>
              <w:jc w:val="center"/>
              <w:rPr>
                <w:rFonts w:ascii="Times New Roman" w:hAnsi="Times New Roman"/>
                <w:b/>
                <w:sz w:val="24"/>
                <w:szCs w:val="24"/>
                <w:lang w:eastAsia="es-AR"/>
              </w:rPr>
            </w:pPr>
            <w:r w:rsidRPr="00BE7004">
              <w:rPr>
                <w:rFonts w:ascii="Times New Roman" w:hAnsi="Times New Roman"/>
                <w:b/>
                <w:sz w:val="24"/>
                <w:szCs w:val="24"/>
                <w:lang w:eastAsia="es-AR"/>
              </w:rPr>
              <w:t>0</w:t>
            </w:r>
          </w:p>
        </w:tc>
        <w:tc>
          <w:tcPr>
            <w:tcW w:w="728" w:type="dxa"/>
            <w:vMerge w:val="restart"/>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3</w:t>
            </w:r>
          </w:p>
        </w:tc>
      </w:tr>
      <w:tr w:rsidR="00BE7004" w:rsidTr="00AC1032">
        <w:trPr>
          <w:trHeight w:val="369"/>
        </w:trPr>
        <w:tc>
          <w:tcPr>
            <w:tcW w:w="643"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1766" w:type="dxa"/>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12</w:t>
            </w: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r>
      <w:tr w:rsidR="00BE7004" w:rsidTr="00AC1032">
        <w:trPr>
          <w:trHeight w:val="386"/>
        </w:trPr>
        <w:tc>
          <w:tcPr>
            <w:tcW w:w="643"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1766" w:type="dxa"/>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30</w:t>
            </w: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r>
    </w:tbl>
    <w:tbl>
      <w:tblPr>
        <w:tblStyle w:val="Tablaconcuadrcula"/>
        <w:tblpPr w:leftFromText="141" w:rightFromText="141" w:vertAnchor="text" w:horzAnchor="margin" w:tblpXSpec="right" w:tblpY="-3062"/>
        <w:tblW w:w="0" w:type="auto"/>
        <w:tblLook w:val="04A0" w:firstRow="1" w:lastRow="0" w:firstColumn="1" w:lastColumn="0" w:noHBand="0" w:noVBand="1"/>
      </w:tblPr>
      <w:tblGrid>
        <w:gridCol w:w="643"/>
        <w:gridCol w:w="1766"/>
        <w:gridCol w:w="727"/>
        <w:gridCol w:w="727"/>
        <w:gridCol w:w="728"/>
      </w:tblGrid>
      <w:tr w:rsidR="00BE7004" w:rsidRPr="00BD239E" w:rsidTr="00AC1032">
        <w:trPr>
          <w:trHeight w:val="632"/>
        </w:trPr>
        <w:tc>
          <w:tcPr>
            <w:tcW w:w="4591" w:type="dxa"/>
            <w:gridSpan w:val="5"/>
            <w:vAlign w:val="center"/>
          </w:tcPr>
          <w:p w:rsidR="00BE7004" w:rsidRPr="00ED5E63" w:rsidRDefault="00BE7004" w:rsidP="00AC1032">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Aquarium fish without the presence of (witness)</w:t>
            </w:r>
          </w:p>
        </w:tc>
      </w:tr>
      <w:tr w:rsidR="00BE7004" w:rsidRPr="00BD239E" w:rsidTr="00AC1032">
        <w:trPr>
          <w:trHeight w:val="632"/>
        </w:trPr>
        <w:tc>
          <w:tcPr>
            <w:tcW w:w="643" w:type="dxa"/>
            <w:vMerge w:val="restart"/>
            <w:vAlign w:val="center"/>
          </w:tcPr>
          <w:p w:rsidR="00BE7004" w:rsidRPr="00ED5E63" w:rsidRDefault="00BE7004" w:rsidP="00AC1032">
            <w:pPr>
              <w:autoSpaceDE w:val="0"/>
              <w:autoSpaceDN w:val="0"/>
              <w:adjustRightInd w:val="0"/>
              <w:jc w:val="center"/>
              <w:rPr>
                <w:rFonts w:ascii="Times New Roman" w:hAnsi="Times New Roman"/>
                <w:sz w:val="24"/>
                <w:szCs w:val="24"/>
                <w:lang w:val="en-US" w:eastAsia="es-AR"/>
              </w:rPr>
            </w:pPr>
          </w:p>
        </w:tc>
        <w:tc>
          <w:tcPr>
            <w:tcW w:w="1766" w:type="dxa"/>
            <w:vMerge w:val="restart"/>
            <w:vAlign w:val="center"/>
          </w:tcPr>
          <w:p w:rsidR="00BE7004" w:rsidRPr="00ED5E63" w:rsidRDefault="00BE7004" w:rsidP="00AC1032">
            <w:pPr>
              <w:autoSpaceDE w:val="0"/>
              <w:autoSpaceDN w:val="0"/>
              <w:adjustRightInd w:val="0"/>
              <w:spacing w:line="276" w:lineRule="auto"/>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eggs in each tongue depressors (average)</w:t>
            </w:r>
          </w:p>
        </w:tc>
        <w:tc>
          <w:tcPr>
            <w:tcW w:w="2182" w:type="dxa"/>
            <w:gridSpan w:val="3"/>
            <w:vAlign w:val="center"/>
          </w:tcPr>
          <w:p w:rsidR="00BE7004" w:rsidRPr="00ED5E63" w:rsidRDefault="00BE7004" w:rsidP="00AC1032">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larvae in the tank (average)</w:t>
            </w:r>
          </w:p>
        </w:tc>
      </w:tr>
      <w:tr w:rsidR="00BE7004" w:rsidTr="00AC1032">
        <w:trPr>
          <w:trHeight w:val="169"/>
        </w:trPr>
        <w:tc>
          <w:tcPr>
            <w:tcW w:w="643" w:type="dxa"/>
            <w:vMerge/>
            <w:vAlign w:val="center"/>
          </w:tcPr>
          <w:p w:rsidR="00BE7004" w:rsidRPr="00ED5E63" w:rsidRDefault="00BE7004" w:rsidP="00AC1032">
            <w:pPr>
              <w:autoSpaceDE w:val="0"/>
              <w:autoSpaceDN w:val="0"/>
              <w:adjustRightInd w:val="0"/>
              <w:spacing w:line="276" w:lineRule="auto"/>
              <w:jc w:val="center"/>
              <w:rPr>
                <w:rFonts w:ascii="Times New Roman" w:hAnsi="Times New Roman"/>
                <w:sz w:val="24"/>
                <w:szCs w:val="24"/>
                <w:lang w:val="en-US" w:eastAsia="es-AR"/>
              </w:rPr>
            </w:pPr>
          </w:p>
        </w:tc>
        <w:tc>
          <w:tcPr>
            <w:tcW w:w="1766" w:type="dxa"/>
            <w:vMerge/>
            <w:vAlign w:val="center"/>
          </w:tcPr>
          <w:p w:rsidR="00BE7004" w:rsidRPr="00ED5E63" w:rsidRDefault="00BE7004" w:rsidP="00AC1032">
            <w:pPr>
              <w:autoSpaceDE w:val="0"/>
              <w:autoSpaceDN w:val="0"/>
              <w:adjustRightInd w:val="0"/>
              <w:spacing w:line="276" w:lineRule="auto"/>
              <w:jc w:val="center"/>
              <w:rPr>
                <w:rFonts w:ascii="Times New Roman" w:hAnsi="Times New Roman"/>
                <w:sz w:val="24"/>
                <w:szCs w:val="24"/>
                <w:lang w:val="en-US" w:eastAsia="es-AR"/>
              </w:rPr>
            </w:pPr>
          </w:p>
        </w:tc>
        <w:tc>
          <w:tcPr>
            <w:tcW w:w="727"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24h</w:t>
            </w:r>
          </w:p>
        </w:tc>
        <w:tc>
          <w:tcPr>
            <w:tcW w:w="727"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48h</w:t>
            </w:r>
          </w:p>
        </w:tc>
        <w:tc>
          <w:tcPr>
            <w:tcW w:w="728"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72h</w:t>
            </w:r>
          </w:p>
        </w:tc>
      </w:tr>
      <w:tr w:rsidR="00BE7004" w:rsidTr="00AC1032">
        <w:trPr>
          <w:trHeight w:val="351"/>
        </w:trPr>
        <w:tc>
          <w:tcPr>
            <w:tcW w:w="643"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1766" w:type="dxa"/>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fifteen</w:t>
            </w:r>
          </w:p>
        </w:tc>
        <w:tc>
          <w:tcPr>
            <w:tcW w:w="727" w:type="dxa"/>
            <w:vMerge w:val="restart"/>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4</w:t>
            </w:r>
          </w:p>
        </w:tc>
        <w:tc>
          <w:tcPr>
            <w:tcW w:w="727" w:type="dxa"/>
            <w:vMerge w:val="restart"/>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8</w:t>
            </w:r>
          </w:p>
        </w:tc>
        <w:tc>
          <w:tcPr>
            <w:tcW w:w="728" w:type="dxa"/>
            <w:vMerge w:val="restart"/>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16</w:t>
            </w:r>
          </w:p>
        </w:tc>
      </w:tr>
      <w:tr w:rsidR="00BE7004" w:rsidTr="00AC1032">
        <w:trPr>
          <w:trHeight w:val="369"/>
        </w:trPr>
        <w:tc>
          <w:tcPr>
            <w:tcW w:w="643"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1766" w:type="dxa"/>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13</w:t>
            </w: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r>
      <w:tr w:rsidR="00BE7004" w:rsidTr="00AC1032">
        <w:trPr>
          <w:trHeight w:val="386"/>
        </w:trPr>
        <w:tc>
          <w:tcPr>
            <w:tcW w:w="643" w:type="dxa"/>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1766" w:type="dxa"/>
            <w:shd w:val="clear" w:color="auto" w:fill="DBE5F1" w:themeFill="accent1" w:themeFillTint="33"/>
            <w:vAlign w:val="center"/>
          </w:tcPr>
          <w:p w:rsidR="00BE7004" w:rsidRPr="00BE7004" w:rsidRDefault="00295BDA" w:rsidP="00AC1032">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28</w:t>
            </w: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BE7004" w:rsidRDefault="00BE7004" w:rsidP="00AC1032">
            <w:pPr>
              <w:autoSpaceDE w:val="0"/>
              <w:autoSpaceDN w:val="0"/>
              <w:adjustRightInd w:val="0"/>
              <w:spacing w:line="276" w:lineRule="auto"/>
              <w:jc w:val="center"/>
              <w:rPr>
                <w:rFonts w:ascii="Times New Roman" w:hAnsi="Times New Roman"/>
                <w:sz w:val="24"/>
                <w:szCs w:val="24"/>
                <w:lang w:eastAsia="es-AR"/>
              </w:rPr>
            </w:pPr>
          </w:p>
        </w:tc>
      </w:tr>
    </w:tbl>
    <w:p w:rsidR="00295BDA" w:rsidRDefault="009D066F" w:rsidP="00BE7004">
      <w:pPr>
        <w:autoSpaceDE w:val="0"/>
        <w:autoSpaceDN w:val="0"/>
        <w:adjustRightInd w:val="0"/>
        <w:spacing w:after="0" w:line="360" w:lineRule="auto"/>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35040" behindDoc="0" locked="0" layoutInCell="1" allowOverlap="1" wp14:anchorId="792EE7EC" wp14:editId="178445CB">
                <wp:simplePos x="0" y="0"/>
                <wp:positionH relativeFrom="column">
                  <wp:posOffset>3245854</wp:posOffset>
                </wp:positionH>
                <wp:positionV relativeFrom="paragraph">
                  <wp:posOffset>76599</wp:posOffset>
                </wp:positionV>
                <wp:extent cx="2971800" cy="552893"/>
                <wp:effectExtent l="0" t="0" r="0" b="0"/>
                <wp:wrapNone/>
                <wp:docPr id="788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2893"/>
                        </a:xfrm>
                        <a:prstGeom prst="rect">
                          <a:avLst/>
                        </a:prstGeom>
                        <a:solidFill>
                          <a:srgbClr val="FFFFFF"/>
                        </a:solidFill>
                        <a:ln w="9525">
                          <a:noFill/>
                          <a:miter lim="800000"/>
                          <a:headEnd/>
                          <a:tailEnd/>
                        </a:ln>
                      </wps:spPr>
                      <wps:txb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10: Number of larvae in the control aquarium.</w:t>
                            </w:r>
                          </w:p>
                          <w:p w:rsidR="009A6541" w:rsidRPr="00ED5E63" w:rsidRDefault="009A6541" w:rsidP="009D066F">
                            <w:pPr>
                              <w:spacing w:after="0"/>
                              <w:rPr>
                                <w:rFonts w:ascii="Times New Roman" w:hAnsi="Times New Roman"/>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EE7EC" id="_x0000_s1048" type="#_x0000_t202" style="position:absolute;left:0;text-align:left;margin-left:255.6pt;margin-top:6.05pt;width:234pt;height:4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aiKwIAAC4EAAAOAAAAZHJzL2Uyb0RvYy54bWysU9uO0zAQfUfiHyy/07ShZduo6WrpUoS0&#10;XKSFD5jYTmPheILtNilfv2OnWwq8IfxgzXg8x2fOjNe3Q2vYUTmv0ZZ8NplypqxAqe2+5N++7l4t&#10;OfMBrASDVpX8pDy/3bx8se67QuXYoJHKMQKxvui7kjchdEWWedGoFvwEO2UpWKNrIZDr9pl00BN6&#10;a7J8On2T9ehk51Ao7+n0fgzyTcKvayXC57r2KjBTcuIW0u7SXsU926yh2DvoGi3ONOAfWLSgLT16&#10;gbqHAOzg9F9QrRYOPdZhIrDNsK61UKkGqmY2/aOaxwY6lWohcXx3kcn/P1jx6fjFMS1LfrNczlec&#10;WWipTdsDSIdMKhbUEJDlUai+8wXdf+woIwxvcaCGp6J994Diu2cWtw3YvbpzDvtGgSSis5iZXaWO&#10;OD6CVP1HlPQaHAImoKF2bVSRdGGETg07XZpEPJigw3x1M1tOKSQotljky9Xr9AQUz9md8+G9wpZF&#10;o+SOhiChw/HBh8gGiucr8TGPRsudNiY5bl9tjWNHoIHZpXVG/+2asawv+WqRLxKyxZifZqnVgQba&#10;6LbkxJJWTIciqvHOymQH0Ga0iYmxZ3miIqM2YaiG1JL8InuF8kSCORwHmD4cGQ26n5z1NLwl9z8O&#10;4BRn5oMl0Vez+TxOe3Lmi5ucHHcdqa4jYAVBlTxwNprbkH5I5G3xjppT66Rb7OLI5MyZhjLJef5A&#10;ceqv/XTr1zffPAEAAP//AwBQSwMEFAAGAAgAAAAhAN9oyJXcAAAACQEAAA8AAABkcnMvZG93bnJl&#10;di54bWxMj91Og0AQhe9NfIfNmHhj7AKxRZClURONt/15gAGmQGRnCbst9O0dr/Rqfs7JmW+K7WIH&#10;daHJ944NxKsIFHHtmp5bA8fDx+MzKB+QGxwck4ErediWtzcF5o2beUeXfWiVhLDP0UAXwphr7euO&#10;LPqVG4lFO7nJYpBxanUz4SzhdtBJFG20xZ7lQocjvXdUf+/P1sDpa35YZ3P1GY7p7mnzhn1auasx&#10;93fL6wuoQEv4M8MvvqBDKUyVO3Pj1WBgHceJWEVIYlBiyNJMFpU0UnVZ6P8flD8AAAD//wMAUEsB&#10;Ai0AFAAGAAgAAAAhALaDOJL+AAAA4QEAABMAAAAAAAAAAAAAAAAAAAAAAFtDb250ZW50X1R5cGVz&#10;XS54bWxQSwECLQAUAAYACAAAACEAOP0h/9YAAACUAQAACwAAAAAAAAAAAAAAAAAvAQAAX3JlbHMv&#10;LnJlbHNQSwECLQAUAAYACAAAACEAsTL2oisCAAAuBAAADgAAAAAAAAAAAAAAAAAuAgAAZHJzL2Uy&#10;b0RvYy54bWxQSwECLQAUAAYACAAAACEA32jIldwAAAAJAQAADwAAAAAAAAAAAAAAAACFBAAAZHJz&#10;L2Rvd25yZXYueG1sUEsFBgAAAAAEAAQA8wAAAI4FAAAAAA==&#10;" stroked="f">
                <v:textbo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10: Number of larvae in the control aquarium.</w:t>
                      </w:r>
                    </w:p>
                    <w:p w:rsidR="009A6541" w:rsidRPr="00ED5E63" w:rsidRDefault="009A6541" w:rsidP="009D066F">
                      <w:pPr>
                        <w:spacing w:after="0"/>
                        <w:rPr>
                          <w:rFonts w:ascii="Times New Roman" w:hAnsi="Times New Roman"/>
                          <w:sz w:val="24"/>
                          <w:szCs w:val="24"/>
                          <w:lang w:val="en-US"/>
                        </w:rPr>
                      </w:pPr>
                    </w:p>
                  </w:txbxContent>
                </v:textbox>
              </v:shape>
            </w:pict>
          </mc:Fallback>
        </mc:AlternateContent>
      </w:r>
      <w:r w:rsidRPr="00B013A6">
        <w:rPr>
          <w:rStyle w:val="Ttulo3Car"/>
          <w:rFonts w:eastAsia="Calibri"/>
          <w:noProof/>
          <w:sz w:val="24"/>
          <w:szCs w:val="24"/>
        </w:rPr>
        <mc:AlternateContent>
          <mc:Choice Requires="wps">
            <w:drawing>
              <wp:anchor distT="0" distB="0" distL="114300" distR="114300" simplePos="0" relativeHeight="251732992" behindDoc="0" locked="0" layoutInCell="1" allowOverlap="1" wp14:anchorId="4876365E" wp14:editId="7A1081C5">
                <wp:simplePos x="0" y="0"/>
                <wp:positionH relativeFrom="column">
                  <wp:posOffset>-31750</wp:posOffset>
                </wp:positionH>
                <wp:positionV relativeFrom="paragraph">
                  <wp:posOffset>67945</wp:posOffset>
                </wp:positionV>
                <wp:extent cx="2971800" cy="304800"/>
                <wp:effectExtent l="0" t="0" r="0" b="0"/>
                <wp:wrapNone/>
                <wp:docPr id="788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w="9525">
                          <a:noFill/>
                          <a:miter lim="800000"/>
                          <a:headEnd/>
                          <a:tailEnd/>
                        </a:ln>
                      </wps:spPr>
                      <wps:txb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9: larvae consumed in the 2nd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365E" id="_x0000_s1049" type="#_x0000_t202" style="position:absolute;left:0;text-align:left;margin-left:-2.5pt;margin-top:5.35pt;width:234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PbKgIAAC4EAAAOAAAAZHJzL2Uyb0RvYy54bWysU9tu2zAMfR+wfxD0vjhxkyUx4hRdugwD&#10;ugvQ7QMYSY6FyaInKbGzry8lp2m2vQ3zg0Ca5NHhIbW67RvDjsp5jbbkk9GYM2UFSm33Jf/+bftm&#10;wZkPYCUYtKrkJ+X57fr1q1XXFirHGo1UjhGI9UXXlrwOoS2yzItaNeBH2CpLwQpdA4Fct8+kg47Q&#10;G5Pl4/HbrEMnW4dCeU9/74cgXyf8qlIifKkqrwIzJSduIZ0unbt4ZusVFHsHba3FmQb8A4sGtKVL&#10;L1D3EIAdnP4LqtHCoccqjAQ2GVaVFir1QN1Mxn9081hDq1IvJI5vLzL5/wcrPh+/OqZlyeeLxZSG&#10;ZaGhMW0OIB0yqVhQfUCWR6G61heU/9hSRejfYU8DT0379gHFD88sbmqwe3XnHHa1AklEJ7Eyuyod&#10;cHwE2XWfUNJtcAiYgPrKNVFF0oUROg3sdBkS8WCCfubL+WQxppCg2M14Gu14BRTP1a3z4YPChkWj&#10;5I6WIKHD8cGHIfU5JV7m0Wi51cYkx+13G+PYEWhhtuk7o/+WZizrSr6c5bOEbDHWEzQUjQ600EY3&#10;JSdm9MVyKKIa761MdgBtBptIG3uWJyoyaBP6XZ9Gkt/E4qjdDuWJBHM4LDA9ODJqdL8462h5S+5/&#10;HsApzsxHS6IvJ9Np3PbkTGfznBx3HdldR8AKgip54GwwNyG9kMjb4h0Np9JJtxcmZ860lEn58wOK&#10;W3/tp6yXZ75+AgAA//8DAFBLAwQUAAYACAAAACEAlyLdUdwAAAAIAQAADwAAAGRycy9kb3ducmV2&#10;LnhtbEyPQU+DQBCF7yb+h82YeDHtohaolKVRE43X1v6AAaZAys4Sdlvov3c86XHee3nzvXw7215d&#10;aPSdYwOPywgUceXqjhsDh++PxRqUD8g19o7JwJU8bIvbmxyz2k28o8s+NEpK2GdooA1hyLT2VUsW&#10;/dINxOId3WgxyDk2uh5xknLb66coSrTFjuVDiwO9t1Sd9mdr4Pg1PcQvU/kZDululbxhl5buasz9&#10;3fy6ARVoDn9h+MUXdCiEqXRnrr3qDSximRJEj1JQ4q+SZxFKA/E6BV3k+v+A4gcAAP//AwBQSwEC&#10;LQAUAAYACAAAACEAtoM4kv4AAADhAQAAEwAAAAAAAAAAAAAAAAAAAAAAW0NvbnRlbnRfVHlwZXNd&#10;LnhtbFBLAQItABQABgAIAAAAIQA4/SH/1gAAAJQBAAALAAAAAAAAAAAAAAAAAC8BAABfcmVscy8u&#10;cmVsc1BLAQItABQABgAIAAAAIQCU2zPbKgIAAC4EAAAOAAAAAAAAAAAAAAAAAC4CAABkcnMvZTJv&#10;RG9jLnhtbFBLAQItABQABgAIAAAAIQCXIt1R3AAAAAgBAAAPAAAAAAAAAAAAAAAAAIQEAABkcnMv&#10;ZG93bnJldi54bWxQSwUGAAAAAAQABADzAAAAjQUAAAAA&#10;" stroked="f">
                <v:textbo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9: larvae consumed in the 2nd house.</w:t>
                      </w:r>
                    </w:p>
                  </w:txbxContent>
                </v:textbox>
              </v:shape>
            </w:pict>
          </mc:Fallback>
        </mc:AlternateContent>
      </w:r>
    </w:p>
    <w:p w:rsidR="009D066F" w:rsidRDefault="009D066F" w:rsidP="009D066F">
      <w:pPr>
        <w:pStyle w:val="Prrafodelista"/>
        <w:autoSpaceDE w:val="0"/>
        <w:autoSpaceDN w:val="0"/>
        <w:adjustRightInd w:val="0"/>
        <w:spacing w:after="0" w:line="360" w:lineRule="auto"/>
        <w:jc w:val="both"/>
        <w:rPr>
          <w:rFonts w:ascii="Times New Roman" w:hAnsi="Times New Roman"/>
          <w:sz w:val="24"/>
          <w:szCs w:val="24"/>
          <w:lang w:eastAsia="es-AR"/>
        </w:rPr>
      </w:pPr>
    </w:p>
    <w:p w:rsidR="00295BDA" w:rsidRPr="00BE7004" w:rsidRDefault="00295BDA" w:rsidP="00295BDA">
      <w:pPr>
        <w:pStyle w:val="Prrafodelista"/>
        <w:numPr>
          <w:ilvl w:val="0"/>
          <w:numId w:val="11"/>
        </w:numPr>
        <w:autoSpaceDE w:val="0"/>
        <w:autoSpaceDN w:val="0"/>
        <w:adjustRightInd w:val="0"/>
        <w:spacing w:after="0" w:line="360" w:lineRule="auto"/>
        <w:jc w:val="both"/>
        <w:rPr>
          <w:rFonts w:ascii="Times New Roman" w:hAnsi="Times New Roman"/>
          <w:sz w:val="24"/>
          <w:szCs w:val="24"/>
          <w:lang w:eastAsia="es-AR"/>
        </w:rPr>
      </w:pPr>
      <w:r>
        <w:rPr>
          <w:rFonts w:ascii="Times New Roman" w:hAnsi="Times New Roman"/>
          <w:sz w:val="24"/>
          <w:szCs w:val="24"/>
          <w:lang w:eastAsia="es-AR"/>
        </w:rPr>
        <w:t xml:space="preserve">House 3: address, Desiderio Sosa 855. </w:t>
      </w:r>
    </w:p>
    <w:tbl>
      <w:tblPr>
        <w:tblStyle w:val="Tablaconcuadrcula"/>
        <w:tblpPr w:leftFromText="141" w:rightFromText="141" w:vertAnchor="text" w:tblpY="1"/>
        <w:tblOverlap w:val="never"/>
        <w:tblW w:w="0" w:type="auto"/>
        <w:tblLook w:val="04A0" w:firstRow="1" w:lastRow="0" w:firstColumn="1" w:lastColumn="0" w:noHBand="0" w:noVBand="1"/>
      </w:tblPr>
      <w:tblGrid>
        <w:gridCol w:w="643"/>
        <w:gridCol w:w="1766"/>
        <w:gridCol w:w="727"/>
        <w:gridCol w:w="727"/>
        <w:gridCol w:w="728"/>
      </w:tblGrid>
      <w:tr w:rsidR="00295BDA" w:rsidTr="00295BDA">
        <w:trPr>
          <w:trHeight w:val="632"/>
        </w:trPr>
        <w:tc>
          <w:tcPr>
            <w:tcW w:w="4591" w:type="dxa"/>
            <w:gridSpan w:val="5"/>
            <w:vAlign w:val="center"/>
          </w:tcPr>
          <w:p w:rsidR="00295BDA" w:rsidRDefault="00295BDA" w:rsidP="00295BDA">
            <w:pPr>
              <w:autoSpaceDE w:val="0"/>
              <w:autoSpaceDN w:val="0"/>
              <w:adjustRightInd w:val="0"/>
              <w:jc w:val="center"/>
              <w:rPr>
                <w:rFonts w:ascii="Times New Roman" w:hAnsi="Times New Roman"/>
                <w:sz w:val="24"/>
                <w:szCs w:val="24"/>
                <w:lang w:eastAsia="es-AR"/>
              </w:rPr>
            </w:pPr>
            <w:r>
              <w:rPr>
                <w:rFonts w:ascii="Times New Roman" w:hAnsi="Times New Roman"/>
                <w:sz w:val="24"/>
                <w:szCs w:val="24"/>
                <w:lang w:eastAsia="es-AR"/>
              </w:rPr>
              <w:t>Aquarium fish presence</w:t>
            </w:r>
          </w:p>
        </w:tc>
      </w:tr>
      <w:tr w:rsidR="00295BDA" w:rsidRPr="00BD239E" w:rsidTr="00295BDA">
        <w:trPr>
          <w:trHeight w:val="632"/>
        </w:trPr>
        <w:tc>
          <w:tcPr>
            <w:tcW w:w="643" w:type="dxa"/>
            <w:vMerge w:val="restart"/>
            <w:vAlign w:val="center"/>
          </w:tcPr>
          <w:p w:rsidR="00295BDA" w:rsidRDefault="00295BDA" w:rsidP="00295BDA">
            <w:pPr>
              <w:autoSpaceDE w:val="0"/>
              <w:autoSpaceDN w:val="0"/>
              <w:adjustRightInd w:val="0"/>
              <w:jc w:val="center"/>
              <w:rPr>
                <w:rFonts w:ascii="Times New Roman" w:hAnsi="Times New Roman"/>
                <w:sz w:val="24"/>
                <w:szCs w:val="24"/>
                <w:lang w:eastAsia="es-AR"/>
              </w:rPr>
            </w:pPr>
          </w:p>
        </w:tc>
        <w:tc>
          <w:tcPr>
            <w:tcW w:w="1766" w:type="dxa"/>
            <w:vMerge w:val="restart"/>
            <w:vAlign w:val="center"/>
          </w:tcPr>
          <w:p w:rsidR="00295BDA" w:rsidRPr="00ED5E63" w:rsidRDefault="00295BDA" w:rsidP="00295BDA">
            <w:pPr>
              <w:autoSpaceDE w:val="0"/>
              <w:autoSpaceDN w:val="0"/>
              <w:adjustRightInd w:val="0"/>
              <w:spacing w:line="276" w:lineRule="auto"/>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eggs in each tongue depressors (average)</w:t>
            </w:r>
          </w:p>
        </w:tc>
        <w:tc>
          <w:tcPr>
            <w:tcW w:w="2182" w:type="dxa"/>
            <w:gridSpan w:val="3"/>
            <w:vAlign w:val="center"/>
          </w:tcPr>
          <w:p w:rsidR="00295BDA" w:rsidRPr="00ED5E63" w:rsidRDefault="00295BDA" w:rsidP="00295BDA">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larvae in the tank (average)</w:t>
            </w:r>
          </w:p>
        </w:tc>
      </w:tr>
      <w:tr w:rsidR="00295BDA" w:rsidTr="00295BDA">
        <w:trPr>
          <w:trHeight w:val="169"/>
        </w:trPr>
        <w:tc>
          <w:tcPr>
            <w:tcW w:w="643" w:type="dxa"/>
            <w:vMerge/>
            <w:vAlign w:val="center"/>
          </w:tcPr>
          <w:p w:rsidR="00295BDA" w:rsidRPr="00ED5E63" w:rsidRDefault="00295BDA" w:rsidP="00295BDA">
            <w:pPr>
              <w:autoSpaceDE w:val="0"/>
              <w:autoSpaceDN w:val="0"/>
              <w:adjustRightInd w:val="0"/>
              <w:spacing w:line="276" w:lineRule="auto"/>
              <w:jc w:val="center"/>
              <w:rPr>
                <w:rFonts w:ascii="Times New Roman" w:hAnsi="Times New Roman"/>
                <w:sz w:val="24"/>
                <w:szCs w:val="24"/>
                <w:lang w:val="en-US" w:eastAsia="es-AR"/>
              </w:rPr>
            </w:pPr>
          </w:p>
        </w:tc>
        <w:tc>
          <w:tcPr>
            <w:tcW w:w="1766" w:type="dxa"/>
            <w:vMerge/>
            <w:vAlign w:val="center"/>
          </w:tcPr>
          <w:p w:rsidR="00295BDA" w:rsidRPr="00ED5E63" w:rsidRDefault="00295BDA" w:rsidP="00295BDA">
            <w:pPr>
              <w:autoSpaceDE w:val="0"/>
              <w:autoSpaceDN w:val="0"/>
              <w:adjustRightInd w:val="0"/>
              <w:spacing w:line="276" w:lineRule="auto"/>
              <w:jc w:val="center"/>
              <w:rPr>
                <w:rFonts w:ascii="Times New Roman" w:hAnsi="Times New Roman"/>
                <w:sz w:val="24"/>
                <w:szCs w:val="24"/>
                <w:lang w:val="en-US" w:eastAsia="es-AR"/>
              </w:rPr>
            </w:pPr>
          </w:p>
        </w:tc>
        <w:tc>
          <w:tcPr>
            <w:tcW w:w="727"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24h</w:t>
            </w:r>
          </w:p>
        </w:tc>
        <w:tc>
          <w:tcPr>
            <w:tcW w:w="727"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48h</w:t>
            </w:r>
          </w:p>
        </w:tc>
        <w:tc>
          <w:tcPr>
            <w:tcW w:w="728"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72h</w:t>
            </w:r>
          </w:p>
        </w:tc>
      </w:tr>
      <w:tr w:rsidR="00295BDA" w:rsidTr="00295BDA">
        <w:trPr>
          <w:trHeight w:val="351"/>
        </w:trPr>
        <w:tc>
          <w:tcPr>
            <w:tcW w:w="643"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1766" w:type="dxa"/>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16</w:t>
            </w:r>
          </w:p>
        </w:tc>
        <w:tc>
          <w:tcPr>
            <w:tcW w:w="727" w:type="dxa"/>
            <w:vMerge w:val="restart"/>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1</w:t>
            </w:r>
          </w:p>
        </w:tc>
        <w:tc>
          <w:tcPr>
            <w:tcW w:w="727" w:type="dxa"/>
            <w:vMerge w:val="restart"/>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3</w:t>
            </w:r>
          </w:p>
        </w:tc>
        <w:tc>
          <w:tcPr>
            <w:tcW w:w="728" w:type="dxa"/>
            <w:vMerge w:val="restart"/>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0</w:t>
            </w:r>
          </w:p>
        </w:tc>
      </w:tr>
      <w:tr w:rsidR="00295BDA" w:rsidTr="00295BDA">
        <w:trPr>
          <w:trHeight w:val="369"/>
        </w:trPr>
        <w:tc>
          <w:tcPr>
            <w:tcW w:w="643"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1766" w:type="dxa"/>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22</w:t>
            </w: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r>
      <w:tr w:rsidR="00295BDA" w:rsidTr="00295BDA">
        <w:trPr>
          <w:trHeight w:val="386"/>
        </w:trPr>
        <w:tc>
          <w:tcPr>
            <w:tcW w:w="643"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1766" w:type="dxa"/>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38</w:t>
            </w: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r>
    </w:tbl>
    <w:tbl>
      <w:tblPr>
        <w:tblStyle w:val="Tablaconcuadrcula"/>
        <w:tblpPr w:leftFromText="141" w:rightFromText="141" w:vertAnchor="text" w:horzAnchor="margin" w:tblpXSpec="right" w:tblpY="-28"/>
        <w:tblW w:w="0" w:type="auto"/>
        <w:tblLook w:val="04A0" w:firstRow="1" w:lastRow="0" w:firstColumn="1" w:lastColumn="0" w:noHBand="0" w:noVBand="1"/>
      </w:tblPr>
      <w:tblGrid>
        <w:gridCol w:w="643"/>
        <w:gridCol w:w="1766"/>
        <w:gridCol w:w="727"/>
        <w:gridCol w:w="910"/>
        <w:gridCol w:w="728"/>
      </w:tblGrid>
      <w:tr w:rsidR="00295BDA" w:rsidRPr="00BD239E" w:rsidTr="00295BDA">
        <w:trPr>
          <w:trHeight w:val="632"/>
        </w:trPr>
        <w:tc>
          <w:tcPr>
            <w:tcW w:w="4591" w:type="dxa"/>
            <w:gridSpan w:val="5"/>
            <w:vAlign w:val="center"/>
          </w:tcPr>
          <w:p w:rsidR="00295BDA" w:rsidRPr="00ED5E63" w:rsidRDefault="00295BDA" w:rsidP="00295BDA">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Aquarium fish without the presence of (witness)</w:t>
            </w:r>
          </w:p>
        </w:tc>
      </w:tr>
      <w:tr w:rsidR="00295BDA" w:rsidRPr="00BD239E" w:rsidTr="00295BDA">
        <w:trPr>
          <w:trHeight w:val="632"/>
        </w:trPr>
        <w:tc>
          <w:tcPr>
            <w:tcW w:w="643" w:type="dxa"/>
            <w:vMerge w:val="restart"/>
            <w:vAlign w:val="center"/>
          </w:tcPr>
          <w:p w:rsidR="00295BDA" w:rsidRPr="00ED5E63" w:rsidRDefault="00295BDA" w:rsidP="00295BDA">
            <w:pPr>
              <w:autoSpaceDE w:val="0"/>
              <w:autoSpaceDN w:val="0"/>
              <w:adjustRightInd w:val="0"/>
              <w:jc w:val="center"/>
              <w:rPr>
                <w:rFonts w:ascii="Times New Roman" w:hAnsi="Times New Roman"/>
                <w:sz w:val="24"/>
                <w:szCs w:val="24"/>
                <w:lang w:val="en-US" w:eastAsia="es-AR"/>
              </w:rPr>
            </w:pPr>
          </w:p>
        </w:tc>
        <w:tc>
          <w:tcPr>
            <w:tcW w:w="1766" w:type="dxa"/>
            <w:vMerge w:val="restart"/>
            <w:vAlign w:val="center"/>
          </w:tcPr>
          <w:p w:rsidR="00295BDA" w:rsidRPr="00ED5E63" w:rsidRDefault="00295BDA" w:rsidP="00295BDA">
            <w:pPr>
              <w:autoSpaceDE w:val="0"/>
              <w:autoSpaceDN w:val="0"/>
              <w:adjustRightInd w:val="0"/>
              <w:spacing w:line="276" w:lineRule="auto"/>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eggs in each tongue depressors (average)</w:t>
            </w:r>
          </w:p>
        </w:tc>
        <w:tc>
          <w:tcPr>
            <w:tcW w:w="2182" w:type="dxa"/>
            <w:gridSpan w:val="3"/>
            <w:vAlign w:val="center"/>
          </w:tcPr>
          <w:p w:rsidR="00295BDA" w:rsidRPr="00ED5E63" w:rsidRDefault="00295BDA" w:rsidP="00295BDA">
            <w:pPr>
              <w:autoSpaceDE w:val="0"/>
              <w:autoSpaceDN w:val="0"/>
              <w:adjustRightInd w:val="0"/>
              <w:jc w:val="center"/>
              <w:rPr>
                <w:rFonts w:ascii="Times New Roman" w:hAnsi="Times New Roman"/>
                <w:sz w:val="24"/>
                <w:szCs w:val="24"/>
                <w:lang w:val="en-US" w:eastAsia="es-AR"/>
              </w:rPr>
            </w:pPr>
            <w:r w:rsidRPr="00ED5E63">
              <w:rPr>
                <w:rFonts w:ascii="Times New Roman" w:hAnsi="Times New Roman"/>
                <w:sz w:val="24"/>
                <w:szCs w:val="24"/>
                <w:lang w:val="en-US" w:eastAsia="es-AR"/>
              </w:rPr>
              <w:t>Number of larvae in the tank (average)</w:t>
            </w:r>
          </w:p>
        </w:tc>
      </w:tr>
      <w:tr w:rsidR="00295BDA" w:rsidTr="00295BDA">
        <w:trPr>
          <w:trHeight w:val="169"/>
        </w:trPr>
        <w:tc>
          <w:tcPr>
            <w:tcW w:w="643" w:type="dxa"/>
            <w:vMerge/>
            <w:vAlign w:val="center"/>
          </w:tcPr>
          <w:p w:rsidR="00295BDA" w:rsidRPr="00ED5E63" w:rsidRDefault="00295BDA" w:rsidP="00295BDA">
            <w:pPr>
              <w:autoSpaceDE w:val="0"/>
              <w:autoSpaceDN w:val="0"/>
              <w:adjustRightInd w:val="0"/>
              <w:spacing w:line="276" w:lineRule="auto"/>
              <w:jc w:val="center"/>
              <w:rPr>
                <w:rFonts w:ascii="Times New Roman" w:hAnsi="Times New Roman"/>
                <w:sz w:val="24"/>
                <w:szCs w:val="24"/>
                <w:lang w:val="en-US" w:eastAsia="es-AR"/>
              </w:rPr>
            </w:pPr>
          </w:p>
        </w:tc>
        <w:tc>
          <w:tcPr>
            <w:tcW w:w="1766" w:type="dxa"/>
            <w:vMerge/>
            <w:vAlign w:val="center"/>
          </w:tcPr>
          <w:p w:rsidR="00295BDA" w:rsidRPr="00ED5E63" w:rsidRDefault="00295BDA" w:rsidP="00295BDA">
            <w:pPr>
              <w:autoSpaceDE w:val="0"/>
              <w:autoSpaceDN w:val="0"/>
              <w:adjustRightInd w:val="0"/>
              <w:spacing w:line="276" w:lineRule="auto"/>
              <w:jc w:val="center"/>
              <w:rPr>
                <w:rFonts w:ascii="Times New Roman" w:hAnsi="Times New Roman"/>
                <w:sz w:val="24"/>
                <w:szCs w:val="24"/>
                <w:lang w:val="en-US" w:eastAsia="es-AR"/>
              </w:rPr>
            </w:pPr>
          </w:p>
        </w:tc>
        <w:tc>
          <w:tcPr>
            <w:tcW w:w="727"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24h</w:t>
            </w:r>
          </w:p>
        </w:tc>
        <w:tc>
          <w:tcPr>
            <w:tcW w:w="727"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48h</w:t>
            </w:r>
          </w:p>
        </w:tc>
        <w:tc>
          <w:tcPr>
            <w:tcW w:w="728"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72h</w:t>
            </w:r>
          </w:p>
        </w:tc>
      </w:tr>
      <w:tr w:rsidR="00295BDA" w:rsidTr="00295BDA">
        <w:trPr>
          <w:trHeight w:val="351"/>
        </w:trPr>
        <w:tc>
          <w:tcPr>
            <w:tcW w:w="643"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1</w:t>
            </w:r>
          </w:p>
        </w:tc>
        <w:tc>
          <w:tcPr>
            <w:tcW w:w="1766" w:type="dxa"/>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22</w:t>
            </w:r>
          </w:p>
        </w:tc>
        <w:tc>
          <w:tcPr>
            <w:tcW w:w="727" w:type="dxa"/>
            <w:vMerge w:val="restart"/>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6</w:t>
            </w:r>
          </w:p>
        </w:tc>
        <w:tc>
          <w:tcPr>
            <w:tcW w:w="727" w:type="dxa"/>
            <w:vMerge w:val="restart"/>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twenty</w:t>
            </w:r>
          </w:p>
        </w:tc>
        <w:tc>
          <w:tcPr>
            <w:tcW w:w="728" w:type="dxa"/>
            <w:vMerge w:val="restart"/>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37</w:t>
            </w:r>
          </w:p>
        </w:tc>
      </w:tr>
      <w:tr w:rsidR="00295BDA" w:rsidTr="00295BDA">
        <w:trPr>
          <w:trHeight w:val="369"/>
        </w:trPr>
        <w:tc>
          <w:tcPr>
            <w:tcW w:w="643"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2</w:t>
            </w:r>
          </w:p>
        </w:tc>
        <w:tc>
          <w:tcPr>
            <w:tcW w:w="1766" w:type="dxa"/>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42</w:t>
            </w: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r>
      <w:tr w:rsidR="00295BDA" w:rsidTr="00295BDA">
        <w:trPr>
          <w:trHeight w:val="386"/>
        </w:trPr>
        <w:tc>
          <w:tcPr>
            <w:tcW w:w="643" w:type="dxa"/>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r>
              <w:rPr>
                <w:rFonts w:ascii="Times New Roman" w:hAnsi="Times New Roman"/>
                <w:sz w:val="24"/>
                <w:szCs w:val="24"/>
                <w:lang w:eastAsia="es-AR"/>
              </w:rPr>
              <w:t>total</w:t>
            </w:r>
          </w:p>
        </w:tc>
        <w:tc>
          <w:tcPr>
            <w:tcW w:w="1766" w:type="dxa"/>
            <w:shd w:val="clear" w:color="auto" w:fill="DBE5F1" w:themeFill="accent1" w:themeFillTint="33"/>
            <w:vAlign w:val="center"/>
          </w:tcPr>
          <w:p w:rsidR="00295BDA" w:rsidRPr="00BE7004" w:rsidRDefault="00295BDA" w:rsidP="00295BDA">
            <w:pPr>
              <w:autoSpaceDE w:val="0"/>
              <w:autoSpaceDN w:val="0"/>
              <w:adjustRightInd w:val="0"/>
              <w:spacing w:line="276" w:lineRule="auto"/>
              <w:jc w:val="center"/>
              <w:rPr>
                <w:rFonts w:ascii="Times New Roman" w:hAnsi="Times New Roman"/>
                <w:b/>
                <w:sz w:val="24"/>
                <w:szCs w:val="24"/>
                <w:lang w:eastAsia="es-AR"/>
              </w:rPr>
            </w:pPr>
            <w:r>
              <w:rPr>
                <w:rFonts w:ascii="Times New Roman" w:hAnsi="Times New Roman"/>
                <w:b/>
                <w:sz w:val="24"/>
                <w:szCs w:val="24"/>
                <w:lang w:eastAsia="es-AR"/>
              </w:rPr>
              <w:t>64</w:t>
            </w: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7"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c>
          <w:tcPr>
            <w:tcW w:w="728" w:type="dxa"/>
            <w:vMerge/>
            <w:shd w:val="clear" w:color="auto" w:fill="DBE5F1" w:themeFill="accent1" w:themeFillTint="33"/>
            <w:vAlign w:val="center"/>
          </w:tcPr>
          <w:p w:rsidR="00295BDA" w:rsidRDefault="00295BDA" w:rsidP="00295BDA">
            <w:pPr>
              <w:autoSpaceDE w:val="0"/>
              <w:autoSpaceDN w:val="0"/>
              <w:adjustRightInd w:val="0"/>
              <w:spacing w:line="276" w:lineRule="auto"/>
              <w:jc w:val="center"/>
              <w:rPr>
                <w:rFonts w:ascii="Times New Roman" w:hAnsi="Times New Roman"/>
                <w:sz w:val="24"/>
                <w:szCs w:val="24"/>
                <w:lang w:eastAsia="es-AR"/>
              </w:rPr>
            </w:pPr>
          </w:p>
        </w:tc>
      </w:tr>
    </w:tbl>
    <w:p w:rsidR="00295BDA" w:rsidRDefault="00143C26" w:rsidP="00BE7004">
      <w:pPr>
        <w:autoSpaceDE w:val="0"/>
        <w:autoSpaceDN w:val="0"/>
        <w:adjustRightInd w:val="0"/>
        <w:spacing w:after="0" w:line="360" w:lineRule="auto"/>
        <w:jc w:val="both"/>
        <w:rPr>
          <w:rFonts w:ascii="Times New Roman" w:hAnsi="Times New Roman"/>
          <w:sz w:val="24"/>
          <w:szCs w:val="24"/>
          <w:lang w:eastAsia="es-AR"/>
        </w:rPr>
      </w:pPr>
      <w:r w:rsidRPr="00B013A6">
        <w:rPr>
          <w:rStyle w:val="Ttulo3Car"/>
          <w:rFonts w:eastAsia="Calibri"/>
          <w:noProof/>
          <w:sz w:val="24"/>
          <w:szCs w:val="24"/>
        </w:rPr>
        <mc:AlternateContent>
          <mc:Choice Requires="wps">
            <w:drawing>
              <wp:anchor distT="0" distB="0" distL="114300" distR="114300" simplePos="0" relativeHeight="251739136" behindDoc="0" locked="0" layoutInCell="1" allowOverlap="1" wp14:anchorId="27D593CD" wp14:editId="4793DB6A">
                <wp:simplePos x="0" y="0"/>
                <wp:positionH relativeFrom="column">
                  <wp:posOffset>247650</wp:posOffset>
                </wp:positionH>
                <wp:positionV relativeFrom="paragraph">
                  <wp:posOffset>1998141</wp:posOffset>
                </wp:positionV>
                <wp:extent cx="3364302" cy="310551"/>
                <wp:effectExtent l="0" t="0" r="7620" b="0"/>
                <wp:wrapNone/>
                <wp:docPr id="788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2" cy="310551"/>
                        </a:xfrm>
                        <a:prstGeom prst="rect">
                          <a:avLst/>
                        </a:prstGeom>
                        <a:solidFill>
                          <a:srgbClr val="FFFFFF"/>
                        </a:solidFill>
                        <a:ln w="9525">
                          <a:noFill/>
                          <a:miter lim="800000"/>
                          <a:headEnd/>
                          <a:tailEnd/>
                        </a:ln>
                      </wps:spPr>
                      <wps:txb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12: Number of larvae in the control aquarium.</w:t>
                            </w:r>
                          </w:p>
                          <w:p w:rsidR="009A6541" w:rsidRPr="00ED5E63" w:rsidRDefault="009A6541" w:rsidP="009D066F">
                            <w:pPr>
                              <w:spacing w:after="0"/>
                              <w:rPr>
                                <w:rFonts w:ascii="Times New Roman" w:hAnsi="Times New Roman"/>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593CD" id="_x0000_s1050" type="#_x0000_t202" style="position:absolute;left:0;text-align:left;margin-left:19.5pt;margin-top:157.35pt;width:264.9pt;height:2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zcLAIAAC4EAAAOAAAAZHJzL2Uyb0RvYy54bWysU9uO2yAQfa/Uf0C8N3acZDdrxVlts01V&#10;aXuRtv0ADDhGBcYFEjv9+h1wkkbbt6p+QIyHOZw5c1jdD0aTg3Rega3odJJTIi0Hoeyuoj++b98t&#10;KfGBWcE0WFnRo/T0fv32zarvSllAC1pIRxDE+rLvKtqG0JVZ5nkrDfMT6KTFZAPOsICh22XCsR7R&#10;jc6KPL/JenCic8Cl9/j3cUzSdcJvGsnD16bxMhBdUeQW0urSWsc1W69YuXOsaxU/0WD/wMIwZfHS&#10;C9QjC4zsnfoLyijuwEMTJhxMBk2juEw9YDfT/FU3zy3rZOoFxfHdRSb//2D5l8M3R5So6O1yuSgo&#10;sczgmDZ7JhwQIUmQQwBSRKH6zpd4/rnDijC8hwEHnpr23RPwn55Y2LTM7uSDc9C3kgkkOo2V2VXp&#10;iOMjSN1/BoG3sX2ABDQ0zkQVUReC6Diw42VIyINw/Dmb3cxnOTLlmJtN88VivIKV5+rO+fBRgiFx&#10;U1GHJkjo7PDkQ2TDyvOReJkHrcRWaZ0Ct6s32pEDQ8Ns05caeHVMW9JX9G5RLBKyhVifvGRUQENr&#10;ZSq6zOM3Wiyq8cGKdCQwpcc9MtH2JE9UZNQmDPWQRlLMz7LXII4omIPRwPjgcNOC+01Jj+atqP+1&#10;Z05Soj9ZFP1uOp9Ht6dgvrgtMHDXmfo6wyxHqIoGSsbtJqQXEvWw8IDDaVTSLU5xZHLijKZMcp4e&#10;UHT9dZxO/Xnm6xcAAAD//wMAUEsDBBQABgAIAAAAIQB7/6To3wAAAAoBAAAPAAAAZHJzL2Rvd25y&#10;ZXYueG1sTI/BTsMwEETvSPyDtUhcEHVKW6dN41SABOLa0g/YxNskamxHsdukf89ygtNqd0azb/Ld&#10;ZDtxpSG03mmYzxIQ5CpvWldrOH5/PK9BhIjOYOcdabhRgF1xf5djZvzo9nQ9xFpwiAsZamhi7DMp&#10;Q9WQxTDzPTnWTn6wGHkdamkGHDncdvIlSZS02Dr+0GBP7w1V58PFajh9jU+rzVh+xmO6X6o3bNPS&#10;37R+fJhetyAiTfHPDL/4jA4FM5X+4kwQnYbFhqtEnvNlCoINK7XmLiVf1EKBLHL5v0LxAwAA//8D&#10;AFBLAQItABQABgAIAAAAIQC2gziS/gAAAOEBAAATAAAAAAAAAAAAAAAAAAAAAABbQ29udGVudF9U&#10;eXBlc10ueG1sUEsBAi0AFAAGAAgAAAAhADj9If/WAAAAlAEAAAsAAAAAAAAAAAAAAAAALwEAAF9y&#10;ZWxzLy5yZWxzUEsBAi0AFAAGAAgAAAAhAOjwfNwsAgAALgQAAA4AAAAAAAAAAAAAAAAALgIAAGRy&#10;cy9lMm9Eb2MueG1sUEsBAi0AFAAGAAgAAAAhAHv/pOjfAAAACgEAAA8AAAAAAAAAAAAAAAAAhgQA&#10;AGRycy9kb3ducmV2LnhtbFBLBQYAAAAABAAEAPMAAACSBQAAAAA=&#10;" stroked="f">
                <v:textbo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12: Number of larvae in the control aquarium.</w:t>
                      </w:r>
                    </w:p>
                    <w:p w:rsidR="009A6541" w:rsidRPr="00ED5E63" w:rsidRDefault="009A6541" w:rsidP="009D066F">
                      <w:pPr>
                        <w:spacing w:after="0"/>
                        <w:rPr>
                          <w:rFonts w:ascii="Times New Roman" w:hAnsi="Times New Roman"/>
                          <w:sz w:val="24"/>
                          <w:szCs w:val="24"/>
                          <w:lang w:val="en-US"/>
                        </w:rPr>
                      </w:pPr>
                    </w:p>
                  </w:txbxContent>
                </v:textbox>
              </v:shape>
            </w:pict>
          </mc:Fallback>
        </mc:AlternateContent>
      </w:r>
      <w:r w:rsidRPr="00B013A6">
        <w:rPr>
          <w:rStyle w:val="Ttulo3Car"/>
          <w:rFonts w:eastAsia="Calibri"/>
          <w:noProof/>
          <w:sz w:val="24"/>
          <w:szCs w:val="24"/>
        </w:rPr>
        <mc:AlternateContent>
          <mc:Choice Requires="wps">
            <w:drawing>
              <wp:anchor distT="0" distB="0" distL="114300" distR="114300" simplePos="0" relativeHeight="251737088" behindDoc="0" locked="0" layoutInCell="1" allowOverlap="1" wp14:anchorId="650DED53" wp14:editId="625667B6">
                <wp:simplePos x="0" y="0"/>
                <wp:positionH relativeFrom="column">
                  <wp:posOffset>-2904490</wp:posOffset>
                </wp:positionH>
                <wp:positionV relativeFrom="paragraph">
                  <wp:posOffset>2013585</wp:posOffset>
                </wp:positionV>
                <wp:extent cx="2971800" cy="304800"/>
                <wp:effectExtent l="0" t="0" r="0" b="0"/>
                <wp:wrapNone/>
                <wp:docPr id="78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w="9525">
                          <a:noFill/>
                          <a:miter lim="800000"/>
                          <a:headEnd/>
                          <a:tailEnd/>
                        </a:ln>
                      </wps:spPr>
                      <wps:txb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11: larvae consumed in the 3rd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ED53" id="_x0000_s1051" type="#_x0000_t202" style="position:absolute;left:0;text-align:left;margin-left:-228.7pt;margin-top:158.55pt;width:234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AcKgIAAC4EAAAOAAAAZHJzL2Uyb0RvYy54bWysU9uO0zAQfUfiHyy/0zShZduo6WrpUoS0&#10;XKSFD5jaTmPheILtNilfz9jpdgu8IfJgzWRmjs+cGa9uh9awo3Jeo614PplypqxAqe2+4t++bl8t&#10;OPMBrASDVlX8pDy/Xb98seq7UhXYoJHKMQKxvuy7ijchdGWWedGoFvwEO2UpWKNrIZDr9pl00BN6&#10;a7JiOn2T9ehk51Ao7+nv/Rjk64Rf10qEz3XtVWCm4sQtpNOlcxfPbL2Ccu+ga7Q404B/YNGCtnTp&#10;BeoeArCD039BtVo49FiHicA2w7rWQqUeqJt8+kc3jw10KvVC4vjuIpP/f7Di0/GLY1pW/GaxmOec&#10;WWhpTJsDSIdMKhbUEJAVUai+8yXlP3ZUEYa3ONDAU9O+e0Dx3TOLmwbsXt05h32jQBLRPFZmV6Uj&#10;jo8gu/4jSroNDgET0FC7NqpIujBCp4GdLkMiHkzQz2J5ky+mFBIUez2dRTteAeVTded8eK+wZdGo&#10;uKMlSOhwfPBhTH1KiZd5NFputTHJcfvdxjh2BFqYbfrO6L+lGcv6ii/nxTwhW4z1BA1lqwMttNFt&#10;xYkZfbEcyqjGOyuTHUCb0SbSxp7liYqM2oRhN6SREDoVRO12KE8kmMNxgenBkdGg+8lZT8tbcf/j&#10;AE5xZj5YEn2Zz2Zx25Mzm98U5LjryO46AlYQVMUDZ6O5CemFRN4W72g4tU66PTM5c6alTMqfH1Dc&#10;+ms/ZT0/8/UvAAAA//8DAFBLAwQUAAYACAAAACEASZLCJN8AAAALAQAADwAAAGRycy9kb3ducmV2&#10;LnhtbEyPy07DMBBF90j8gzVIbFDrBPKAEKcCJBDbln7AJJ4mEfE4it0m/XvcFV3OzNGdc8vNYgZx&#10;osn1lhXE6wgEcWN1z62C/c/n6hmE88gaB8uk4EwONtXtTYmFtjNv6bTzrQgh7ApU0Hk/FlK6piOD&#10;bm1H4nA72MmgD+PUSj3hHMLNIB+jKJMGew4fOhzpo6Pmd3c0Cg7f80P6Mtdffp9vk+wd+7y2Z6Xu&#10;75a3VxCeFv8Pw0U/qEMVnGp7ZO3EoGCVpHkSWAVPcR6DuCBRBqIOiyyNQValvO5Q/QEAAP//AwBQ&#10;SwECLQAUAAYACAAAACEAtoM4kv4AAADhAQAAEwAAAAAAAAAAAAAAAAAAAAAAW0NvbnRlbnRfVHlw&#10;ZXNdLnhtbFBLAQItABQABgAIAAAAIQA4/SH/1gAAAJQBAAALAAAAAAAAAAAAAAAAAC8BAABfcmVs&#10;cy8ucmVsc1BLAQItABQABgAIAAAAIQAjuoAcKgIAAC4EAAAOAAAAAAAAAAAAAAAAAC4CAABkcnMv&#10;ZTJvRG9jLnhtbFBLAQItABQABgAIAAAAIQBJksIk3wAAAAsBAAAPAAAAAAAAAAAAAAAAAIQEAABk&#10;cnMvZG93bnJldi54bWxQSwUGAAAAAAQABADzAAAAkAUAAAAA&#10;" stroked="f">
                <v:textbox>
                  <w:txbxContent>
                    <w:p w:rsidR="009A6541" w:rsidRPr="00ED5E63" w:rsidRDefault="009A6541" w:rsidP="009D066F">
                      <w:pPr>
                        <w:spacing w:after="0"/>
                        <w:rPr>
                          <w:rFonts w:ascii="Times New Roman" w:hAnsi="Times New Roman"/>
                          <w:sz w:val="24"/>
                          <w:szCs w:val="24"/>
                          <w:lang w:val="en-US"/>
                        </w:rPr>
                      </w:pPr>
                      <w:r w:rsidRPr="00ED5E63">
                        <w:rPr>
                          <w:rFonts w:ascii="Times New Roman" w:hAnsi="Times New Roman"/>
                          <w:sz w:val="24"/>
                          <w:szCs w:val="24"/>
                          <w:lang w:val="en-US"/>
                        </w:rPr>
                        <w:t>Table 11: larvae consumed in the 3rd House.</w:t>
                      </w:r>
                    </w:p>
                  </w:txbxContent>
                </v:textbox>
              </v:shape>
            </w:pict>
          </mc:Fallback>
        </mc:AlternateContent>
      </w:r>
      <w:r w:rsidR="00295BDA">
        <w:rPr>
          <w:rFonts w:ascii="Times New Roman" w:hAnsi="Times New Roman"/>
          <w:sz w:val="24"/>
          <w:szCs w:val="24"/>
          <w:lang w:eastAsia="es-AR"/>
        </w:rPr>
        <w:br w:type="textWrapping" w:clear="all"/>
      </w:r>
    </w:p>
    <w:p w:rsidR="009D066F" w:rsidRDefault="009D066F" w:rsidP="00BE7004">
      <w:pPr>
        <w:autoSpaceDE w:val="0"/>
        <w:autoSpaceDN w:val="0"/>
        <w:adjustRightInd w:val="0"/>
        <w:spacing w:after="0" w:line="360" w:lineRule="auto"/>
        <w:jc w:val="both"/>
        <w:rPr>
          <w:rFonts w:ascii="Times New Roman" w:hAnsi="Times New Roman"/>
          <w:sz w:val="24"/>
          <w:szCs w:val="24"/>
          <w:lang w:eastAsia="es-AR"/>
        </w:rPr>
      </w:pPr>
    </w:p>
    <w:p w:rsidR="00295BDA" w:rsidRPr="00ED5E63" w:rsidRDefault="000811CC" w:rsidP="00BE7004">
      <w:pPr>
        <w:autoSpaceDE w:val="0"/>
        <w:autoSpaceDN w:val="0"/>
        <w:adjustRightInd w:val="0"/>
        <w:spacing w:after="0" w:line="360" w:lineRule="auto"/>
        <w:jc w:val="both"/>
        <w:rPr>
          <w:rFonts w:ascii="Times New Roman" w:hAnsi="Times New Roman"/>
          <w:sz w:val="24"/>
          <w:szCs w:val="24"/>
          <w:lang w:val="en-US" w:eastAsia="es-AR"/>
        </w:rPr>
      </w:pPr>
      <w:r w:rsidRPr="00ED5E63">
        <w:rPr>
          <w:rFonts w:ascii="Times New Roman" w:hAnsi="Times New Roman"/>
          <w:sz w:val="24"/>
          <w:szCs w:val="24"/>
          <w:lang w:val="en-US" w:eastAsia="es-AR"/>
        </w:rPr>
        <w:t xml:space="preserve">The recorded data demonstrate a direct effect of </w:t>
      </w:r>
      <w:proofErr w:type="spellStart"/>
      <w:r w:rsidRPr="00ED5E63">
        <w:rPr>
          <w:rFonts w:ascii="Times New Roman" w:hAnsi="Times New Roman"/>
          <w:sz w:val="24"/>
          <w:szCs w:val="24"/>
          <w:lang w:val="en-US" w:eastAsia="es-AR"/>
        </w:rPr>
        <w:t>Hoplerythrinus</w:t>
      </w:r>
      <w:proofErr w:type="spellEnd"/>
      <w:r w:rsidRPr="00ED5E63">
        <w:rPr>
          <w:rFonts w:ascii="Times New Roman" w:hAnsi="Times New Roman"/>
          <w:sz w:val="24"/>
          <w:szCs w:val="24"/>
          <w:lang w:val="en-US" w:eastAsia="es-AR"/>
        </w:rPr>
        <w:t xml:space="preserve"> </w:t>
      </w:r>
      <w:proofErr w:type="spellStart"/>
      <w:r w:rsidRPr="00ED5E63">
        <w:rPr>
          <w:rFonts w:ascii="Times New Roman" w:hAnsi="Times New Roman"/>
          <w:sz w:val="24"/>
          <w:szCs w:val="24"/>
          <w:lang w:val="en-US" w:eastAsia="es-AR"/>
        </w:rPr>
        <w:t>unitaeniatus</w:t>
      </w:r>
      <w:proofErr w:type="spellEnd"/>
      <w:r w:rsidRPr="00ED5E63">
        <w:rPr>
          <w:rFonts w:ascii="Times New Roman" w:hAnsi="Times New Roman"/>
          <w:sz w:val="24"/>
          <w:szCs w:val="24"/>
          <w:lang w:val="en-US" w:eastAsia="es-AR"/>
        </w:rPr>
        <w:t xml:space="preserve"> in the population of </w:t>
      </w:r>
      <w:proofErr w:type="spellStart"/>
      <w:r w:rsidRPr="00ED5E63">
        <w:rPr>
          <w:rFonts w:ascii="Times New Roman" w:hAnsi="Times New Roman"/>
          <w:sz w:val="24"/>
          <w:szCs w:val="24"/>
          <w:lang w:val="en-US" w:eastAsia="es-AR"/>
        </w:rPr>
        <w:t>Aedes</w:t>
      </w:r>
      <w:proofErr w:type="spellEnd"/>
      <w:r w:rsidRPr="00ED5E63">
        <w:rPr>
          <w:rFonts w:ascii="Times New Roman" w:hAnsi="Times New Roman"/>
          <w:sz w:val="24"/>
          <w:szCs w:val="24"/>
          <w:lang w:val="en-US" w:eastAsia="es-AR"/>
        </w:rPr>
        <w:t xml:space="preserve"> </w:t>
      </w:r>
      <w:proofErr w:type="spellStart"/>
      <w:r w:rsidRPr="00ED5E63">
        <w:rPr>
          <w:rFonts w:ascii="Times New Roman" w:hAnsi="Times New Roman"/>
          <w:sz w:val="24"/>
          <w:szCs w:val="24"/>
          <w:lang w:val="en-US" w:eastAsia="es-AR"/>
        </w:rPr>
        <w:t>aegpti</w:t>
      </w:r>
      <w:proofErr w:type="spellEnd"/>
      <w:r w:rsidRPr="00ED5E63">
        <w:rPr>
          <w:rFonts w:ascii="Times New Roman" w:hAnsi="Times New Roman"/>
          <w:sz w:val="24"/>
          <w:szCs w:val="24"/>
          <w:lang w:val="en-US" w:eastAsia="es-AR"/>
        </w:rPr>
        <w:t>.</w:t>
      </w:r>
    </w:p>
    <w:p w:rsidR="00295BDA" w:rsidRPr="00ED5E63" w:rsidRDefault="00295BDA" w:rsidP="00BE7004">
      <w:pPr>
        <w:autoSpaceDE w:val="0"/>
        <w:autoSpaceDN w:val="0"/>
        <w:adjustRightInd w:val="0"/>
        <w:spacing w:after="0" w:line="360" w:lineRule="auto"/>
        <w:jc w:val="both"/>
        <w:rPr>
          <w:rFonts w:ascii="Times New Roman" w:hAnsi="Times New Roman"/>
          <w:sz w:val="24"/>
          <w:szCs w:val="24"/>
          <w:lang w:val="en-US" w:eastAsia="es-AR"/>
        </w:rPr>
      </w:pPr>
    </w:p>
    <w:p w:rsidR="00B013A6" w:rsidRPr="00ED5E63" w:rsidRDefault="00B013A6" w:rsidP="00B013A6">
      <w:pPr>
        <w:autoSpaceDE w:val="0"/>
        <w:autoSpaceDN w:val="0"/>
        <w:adjustRightInd w:val="0"/>
        <w:spacing w:after="0" w:line="360" w:lineRule="auto"/>
        <w:jc w:val="both"/>
        <w:rPr>
          <w:rFonts w:ascii="Times New Roman" w:hAnsi="Times New Roman"/>
          <w:b/>
          <w:sz w:val="24"/>
          <w:szCs w:val="24"/>
          <w:lang w:val="en-US" w:eastAsia="es-AR"/>
        </w:rPr>
      </w:pPr>
      <w:r w:rsidRPr="00ED5E63">
        <w:rPr>
          <w:rFonts w:ascii="Times New Roman" w:hAnsi="Times New Roman"/>
          <w:b/>
          <w:sz w:val="24"/>
          <w:szCs w:val="24"/>
          <w:lang w:val="en-US" w:eastAsia="es-AR"/>
        </w:rPr>
        <w:t xml:space="preserve">Discussion: </w:t>
      </w:r>
    </w:p>
    <w:p w:rsidR="00B013A6" w:rsidRPr="00ED5E63" w:rsidRDefault="00B013A6" w:rsidP="00F77FBC">
      <w:pPr>
        <w:autoSpaceDE w:val="0"/>
        <w:autoSpaceDN w:val="0"/>
        <w:adjustRightInd w:val="0"/>
        <w:spacing w:after="0" w:line="360" w:lineRule="auto"/>
        <w:jc w:val="both"/>
        <w:rPr>
          <w:rFonts w:ascii="Times New Roman" w:hAnsi="Times New Roman"/>
          <w:sz w:val="24"/>
          <w:szCs w:val="24"/>
          <w:lang w:val="en-US"/>
        </w:rPr>
      </w:pPr>
      <w:r w:rsidRPr="00ED5E63">
        <w:rPr>
          <w:rFonts w:ascii="Times New Roman" w:hAnsi="Times New Roman"/>
          <w:sz w:val="24"/>
          <w:szCs w:val="24"/>
          <w:lang w:val="en-US"/>
        </w:rPr>
        <w:t xml:space="preserve">Given the results obtained, the town of San Roque epidemiologically can be classified in Tier I (NI), </w:t>
      </w:r>
      <w:proofErr w:type="spellStart"/>
      <w:r w:rsidRPr="00ED5E63">
        <w:rPr>
          <w:rFonts w:ascii="Times New Roman" w:hAnsi="Times New Roman"/>
          <w:sz w:val="24"/>
          <w:szCs w:val="24"/>
          <w:lang w:val="en-US"/>
        </w:rPr>
        <w:t>ie</w:t>
      </w:r>
      <w:proofErr w:type="spellEnd"/>
      <w:r w:rsidRPr="00ED5E63">
        <w:rPr>
          <w:rFonts w:ascii="Times New Roman" w:hAnsi="Times New Roman"/>
          <w:sz w:val="24"/>
          <w:szCs w:val="24"/>
          <w:lang w:val="en-US"/>
        </w:rPr>
        <w:t xml:space="preserve">, that there are mosquito </w:t>
      </w:r>
      <w:proofErr w:type="spellStart"/>
      <w:r w:rsidRPr="00ED5E63">
        <w:rPr>
          <w:rFonts w:ascii="Times New Roman" w:hAnsi="Times New Roman"/>
          <w:sz w:val="24"/>
          <w:szCs w:val="24"/>
          <w:lang w:val="en-US"/>
        </w:rPr>
        <w:t>breeding</w:t>
      </w:r>
      <w:r w:rsidR="00F77FBC">
        <w:rPr>
          <w:rFonts w:ascii="Times New Roman" w:hAnsi="Times New Roman"/>
          <w:sz w:val="24"/>
          <w:szCs w:val="24"/>
          <w:lang w:val="en-US"/>
        </w:rPr>
        <w:t>s</w:t>
      </w:r>
      <w:proofErr w:type="spellEnd"/>
      <w:r w:rsidRPr="00ED5E63">
        <w:rPr>
          <w:rFonts w:ascii="Times New Roman" w:hAnsi="Times New Roman"/>
          <w:sz w:val="24"/>
          <w:szCs w:val="24"/>
          <w:lang w:val="en-US"/>
        </w:rPr>
        <w:t>, but no cases of Dengue (</w:t>
      </w:r>
      <w:r w:rsidR="00163EC7" w:rsidRPr="00ED5E63">
        <w:rPr>
          <w:rFonts w:ascii="Times New Roman" w:eastAsia="Times New Roman" w:hAnsi="Times New Roman"/>
          <w:sz w:val="24"/>
          <w:szCs w:val="24"/>
          <w:lang w:val="en-US" w:eastAsia="es-AR"/>
        </w:rPr>
        <w:t xml:space="preserve">Technical standards. </w:t>
      </w:r>
      <w:proofErr w:type="spellStart"/>
      <w:r w:rsidR="00163EC7" w:rsidRPr="00ED5E63">
        <w:rPr>
          <w:rFonts w:ascii="Times New Roman" w:eastAsia="Times New Roman" w:hAnsi="Times New Roman"/>
          <w:sz w:val="24"/>
          <w:szCs w:val="24"/>
          <w:lang w:val="en-US" w:eastAsia="es-AR"/>
        </w:rPr>
        <w:t>Ministerio</w:t>
      </w:r>
      <w:proofErr w:type="spellEnd"/>
      <w:r w:rsidR="00163EC7" w:rsidRPr="00ED5E63">
        <w:rPr>
          <w:rFonts w:ascii="Times New Roman" w:eastAsia="Times New Roman" w:hAnsi="Times New Roman"/>
          <w:sz w:val="24"/>
          <w:szCs w:val="24"/>
          <w:lang w:val="en-US" w:eastAsia="es-AR"/>
        </w:rPr>
        <w:t xml:space="preserve"> da </w:t>
      </w:r>
      <w:proofErr w:type="spellStart"/>
      <w:r w:rsidR="00163EC7" w:rsidRPr="00ED5E63">
        <w:rPr>
          <w:rFonts w:ascii="Times New Roman" w:eastAsia="Times New Roman" w:hAnsi="Times New Roman"/>
          <w:sz w:val="24"/>
          <w:szCs w:val="24"/>
          <w:lang w:val="en-US" w:eastAsia="es-AR"/>
        </w:rPr>
        <w:lastRenderedPageBreak/>
        <w:t>Saude</w:t>
      </w:r>
      <w:proofErr w:type="spellEnd"/>
      <w:r w:rsidR="00163EC7" w:rsidRPr="00ED5E63">
        <w:rPr>
          <w:rFonts w:ascii="Times New Roman" w:eastAsia="Times New Roman" w:hAnsi="Times New Roman"/>
          <w:sz w:val="24"/>
          <w:szCs w:val="24"/>
          <w:lang w:val="en-US" w:eastAsia="es-AR"/>
        </w:rPr>
        <w:t xml:space="preserve">. </w:t>
      </w:r>
      <w:proofErr w:type="spellStart"/>
      <w:r w:rsidR="00163EC7" w:rsidRPr="00ED5E63">
        <w:rPr>
          <w:rFonts w:ascii="Times New Roman" w:eastAsia="Times New Roman" w:hAnsi="Times New Roman"/>
          <w:sz w:val="24"/>
          <w:szCs w:val="24"/>
          <w:lang w:val="en-US" w:eastAsia="es-AR"/>
        </w:rPr>
        <w:t>Fundação</w:t>
      </w:r>
      <w:proofErr w:type="spellEnd"/>
      <w:r w:rsidR="00163EC7" w:rsidRPr="00ED5E63">
        <w:rPr>
          <w:rFonts w:ascii="Times New Roman" w:eastAsia="Times New Roman" w:hAnsi="Times New Roman"/>
          <w:sz w:val="24"/>
          <w:szCs w:val="24"/>
          <w:lang w:val="en-US" w:eastAsia="es-AR"/>
        </w:rPr>
        <w:t xml:space="preserve"> Nacional da </w:t>
      </w:r>
      <w:proofErr w:type="spellStart"/>
      <w:r w:rsidR="00163EC7" w:rsidRPr="00ED5E63">
        <w:rPr>
          <w:rFonts w:ascii="Times New Roman" w:eastAsia="Times New Roman" w:hAnsi="Times New Roman"/>
          <w:sz w:val="24"/>
          <w:szCs w:val="24"/>
          <w:lang w:val="en-US" w:eastAsia="es-AR"/>
        </w:rPr>
        <w:t>Saúde</w:t>
      </w:r>
      <w:proofErr w:type="spellEnd"/>
      <w:r w:rsidR="00163EC7" w:rsidRPr="00ED5E63">
        <w:rPr>
          <w:rFonts w:ascii="Times New Roman" w:eastAsia="Times New Roman" w:hAnsi="Times New Roman"/>
          <w:sz w:val="24"/>
          <w:szCs w:val="24"/>
          <w:lang w:val="en-US" w:eastAsia="es-AR"/>
        </w:rPr>
        <w:t>, Brasilia, Brazil</w:t>
      </w:r>
      <w:r w:rsidR="00F77FBC">
        <w:rPr>
          <w:rFonts w:ascii="Times New Roman" w:eastAsia="Times New Roman" w:hAnsi="Times New Roman"/>
          <w:sz w:val="24"/>
          <w:szCs w:val="24"/>
          <w:lang w:val="en-US" w:eastAsia="es-AR"/>
        </w:rPr>
        <w:t>- “Health Department</w:t>
      </w:r>
      <w:r w:rsidR="00675A43">
        <w:rPr>
          <w:rFonts w:ascii="Times New Roman" w:eastAsia="Times New Roman" w:hAnsi="Times New Roman"/>
          <w:sz w:val="24"/>
          <w:szCs w:val="24"/>
          <w:lang w:val="en-US" w:eastAsia="es-AR"/>
        </w:rPr>
        <w:t>. National H</w:t>
      </w:r>
      <w:r w:rsidR="00F77FBC">
        <w:rPr>
          <w:rFonts w:ascii="Times New Roman" w:eastAsia="Times New Roman" w:hAnsi="Times New Roman"/>
          <w:sz w:val="24"/>
          <w:szCs w:val="24"/>
          <w:lang w:val="en-US" w:eastAsia="es-AR"/>
        </w:rPr>
        <w:t>ealth Foundation”</w:t>
      </w:r>
      <w:r w:rsidRPr="00ED5E63">
        <w:rPr>
          <w:rFonts w:ascii="Times New Roman" w:hAnsi="Times New Roman"/>
          <w:sz w:val="24"/>
          <w:szCs w:val="24"/>
          <w:lang w:val="en-US" w:eastAsia="es-AR"/>
        </w:rPr>
        <w:t>). This situation demands the urg</w:t>
      </w:r>
      <w:r w:rsidR="00675A43">
        <w:rPr>
          <w:rFonts w:ascii="Times New Roman" w:hAnsi="Times New Roman"/>
          <w:sz w:val="24"/>
          <w:szCs w:val="24"/>
          <w:lang w:val="en-US" w:eastAsia="es-AR"/>
        </w:rPr>
        <w:t xml:space="preserve">ent need to increase activities, which </w:t>
      </w:r>
      <w:r w:rsidRPr="00ED5E63">
        <w:rPr>
          <w:rFonts w:ascii="Times New Roman" w:hAnsi="Times New Roman"/>
          <w:sz w:val="24"/>
          <w:szCs w:val="24"/>
          <w:lang w:val="en-US" w:eastAsia="es-AR"/>
        </w:rPr>
        <w:t>goals surveillance and control of mosquito A. aegypti throughout the territory of the Department of San Roque, providing meaningful data for prevention activities carried out in the province of Corrientes, th</w:t>
      </w:r>
      <w:r w:rsidR="00675A43">
        <w:rPr>
          <w:rFonts w:ascii="Times New Roman" w:hAnsi="Times New Roman"/>
          <w:sz w:val="24"/>
          <w:szCs w:val="24"/>
          <w:lang w:val="en-US" w:eastAsia="es-AR"/>
        </w:rPr>
        <w:t>erefore</w:t>
      </w:r>
      <w:r w:rsidRPr="00ED5E63">
        <w:rPr>
          <w:rFonts w:ascii="Times New Roman" w:hAnsi="Times New Roman"/>
          <w:sz w:val="24"/>
          <w:szCs w:val="24"/>
          <w:lang w:val="en-US" w:eastAsia="es-AR"/>
        </w:rPr>
        <w:t xml:space="preserve"> preventing outbreaks or epidemics of diseases transmitted.</w:t>
      </w:r>
    </w:p>
    <w:p w:rsidR="00B013A6" w:rsidRPr="00ED5E63" w:rsidRDefault="00B013A6" w:rsidP="00B013A6">
      <w:pPr>
        <w:spacing w:after="0" w:line="360" w:lineRule="auto"/>
        <w:jc w:val="both"/>
        <w:rPr>
          <w:rFonts w:ascii="Times New Roman" w:hAnsi="Times New Roman"/>
          <w:sz w:val="24"/>
          <w:szCs w:val="24"/>
          <w:lang w:val="en-US"/>
        </w:rPr>
      </w:pPr>
      <w:r w:rsidRPr="00ED5E63">
        <w:rPr>
          <w:rFonts w:ascii="Times New Roman" w:hAnsi="Times New Roman"/>
          <w:sz w:val="24"/>
          <w:szCs w:val="24"/>
          <w:lang w:val="en-US"/>
        </w:rPr>
        <w:t xml:space="preserve">It should also be noted that positive </w:t>
      </w:r>
      <w:proofErr w:type="spellStart"/>
      <w:r w:rsidRPr="00ED5E63">
        <w:rPr>
          <w:rFonts w:ascii="Times New Roman" w:hAnsi="Times New Roman"/>
          <w:sz w:val="24"/>
          <w:szCs w:val="24"/>
          <w:lang w:val="en-US"/>
        </w:rPr>
        <w:t>ovitraps</w:t>
      </w:r>
      <w:proofErr w:type="spellEnd"/>
      <w:r w:rsidRPr="00ED5E63">
        <w:rPr>
          <w:rFonts w:ascii="Times New Roman" w:hAnsi="Times New Roman"/>
          <w:sz w:val="24"/>
          <w:szCs w:val="24"/>
          <w:lang w:val="en-US"/>
        </w:rPr>
        <w:t xml:space="preserve"> mean risk of transmission of the disease by the presence of female mosquitoes feeding</w:t>
      </w:r>
      <w:r w:rsidR="006F408D">
        <w:rPr>
          <w:rFonts w:ascii="Times New Roman" w:hAnsi="Times New Roman"/>
          <w:sz w:val="24"/>
          <w:szCs w:val="24"/>
          <w:lang w:val="en-US"/>
        </w:rPr>
        <w:t xml:space="preserve"> themselves</w:t>
      </w:r>
      <w:r w:rsidRPr="00ED5E63">
        <w:rPr>
          <w:rFonts w:ascii="Times New Roman" w:hAnsi="Times New Roman"/>
          <w:sz w:val="24"/>
          <w:szCs w:val="24"/>
          <w:lang w:val="en-US"/>
        </w:rPr>
        <w:t xml:space="preserve">, accentuating the importance of the realization of ecological studies </w:t>
      </w:r>
      <w:proofErr w:type="spellStart"/>
      <w:r w:rsidRPr="00ED5E63">
        <w:rPr>
          <w:rFonts w:ascii="Times New Roman" w:hAnsi="Times New Roman"/>
          <w:sz w:val="24"/>
          <w:szCs w:val="24"/>
          <w:lang w:val="en-US"/>
        </w:rPr>
        <w:t>Aedes</w:t>
      </w:r>
      <w:proofErr w:type="spellEnd"/>
      <w:r w:rsidRPr="00ED5E63">
        <w:rPr>
          <w:rFonts w:ascii="Times New Roman" w:hAnsi="Times New Roman"/>
          <w:sz w:val="24"/>
          <w:szCs w:val="24"/>
          <w:lang w:val="en-US"/>
        </w:rPr>
        <w:t xml:space="preserve"> aegypti, determining their variation according to season and the correlation of its abundance with environmental factors to meet their reproductive behavior associated with external factors. </w:t>
      </w:r>
    </w:p>
    <w:p w:rsidR="0041762A" w:rsidRPr="00ED5E63" w:rsidRDefault="0041762A" w:rsidP="00B013A6">
      <w:pPr>
        <w:spacing w:after="0" w:line="360" w:lineRule="auto"/>
        <w:jc w:val="both"/>
        <w:rPr>
          <w:rFonts w:ascii="Times New Roman" w:hAnsi="Times New Roman"/>
          <w:sz w:val="24"/>
          <w:szCs w:val="24"/>
          <w:lang w:val="en-US"/>
        </w:rPr>
      </w:pPr>
      <w:r w:rsidRPr="00ED5E63">
        <w:rPr>
          <w:rFonts w:ascii="Times New Roman" w:hAnsi="Times New Roman"/>
          <w:sz w:val="24"/>
          <w:szCs w:val="24"/>
          <w:lang w:val="en-US"/>
        </w:rPr>
        <w:t xml:space="preserve">It is the first time the presence of the mosquito vector documented in the city of San Roque. </w:t>
      </w:r>
    </w:p>
    <w:p w:rsidR="00AA02AD" w:rsidRPr="00ED5E63" w:rsidRDefault="00B013A6" w:rsidP="00B013A6">
      <w:pPr>
        <w:pStyle w:val="Prrafodelista"/>
        <w:spacing w:after="0" w:line="360" w:lineRule="auto"/>
        <w:ind w:left="0"/>
        <w:jc w:val="both"/>
        <w:rPr>
          <w:rFonts w:ascii="Times New Roman" w:hAnsi="Times New Roman"/>
          <w:sz w:val="24"/>
          <w:szCs w:val="24"/>
          <w:lang w:val="en-US"/>
        </w:rPr>
      </w:pPr>
      <w:r w:rsidRPr="00ED5E63">
        <w:rPr>
          <w:rFonts w:ascii="Times New Roman" w:hAnsi="Times New Roman"/>
          <w:sz w:val="24"/>
          <w:szCs w:val="24"/>
          <w:lang w:val="en-US"/>
        </w:rPr>
        <w:t xml:space="preserve">After detecting </w:t>
      </w:r>
      <w:proofErr w:type="spellStart"/>
      <w:r w:rsidRPr="00ED5E63">
        <w:rPr>
          <w:rFonts w:ascii="Times New Roman" w:hAnsi="Times New Roman"/>
          <w:sz w:val="24"/>
          <w:szCs w:val="24"/>
          <w:lang w:val="en-US"/>
        </w:rPr>
        <w:t>Aedes</w:t>
      </w:r>
      <w:proofErr w:type="spellEnd"/>
      <w:r w:rsidRPr="00ED5E63">
        <w:rPr>
          <w:rFonts w:ascii="Times New Roman" w:hAnsi="Times New Roman"/>
          <w:sz w:val="24"/>
          <w:szCs w:val="24"/>
          <w:lang w:val="en-US"/>
        </w:rPr>
        <w:t xml:space="preserve"> aegypti in specific parts of the city of San Roque, </w:t>
      </w:r>
      <w:r w:rsidR="006F408D">
        <w:rPr>
          <w:rFonts w:ascii="Times New Roman" w:hAnsi="Times New Roman"/>
          <w:sz w:val="24"/>
          <w:szCs w:val="24"/>
          <w:lang w:val="en-US"/>
        </w:rPr>
        <w:t xml:space="preserve">it </w:t>
      </w:r>
      <w:r w:rsidRPr="00ED5E63">
        <w:rPr>
          <w:rFonts w:ascii="Times New Roman" w:hAnsi="Times New Roman"/>
          <w:sz w:val="24"/>
          <w:szCs w:val="24"/>
          <w:lang w:val="en-US"/>
        </w:rPr>
        <w:t>should</w:t>
      </w:r>
      <w:r w:rsidR="006F408D">
        <w:rPr>
          <w:rFonts w:ascii="Times New Roman" w:hAnsi="Times New Roman"/>
          <w:sz w:val="24"/>
          <w:szCs w:val="24"/>
          <w:lang w:val="en-US"/>
        </w:rPr>
        <w:t xml:space="preserve"> be </w:t>
      </w:r>
      <w:r w:rsidRPr="00ED5E63">
        <w:rPr>
          <w:rFonts w:ascii="Times New Roman" w:hAnsi="Times New Roman"/>
          <w:sz w:val="24"/>
          <w:szCs w:val="24"/>
          <w:lang w:val="en-US"/>
        </w:rPr>
        <w:t>guide</w:t>
      </w:r>
      <w:r w:rsidR="006F408D">
        <w:rPr>
          <w:rFonts w:ascii="Times New Roman" w:hAnsi="Times New Roman"/>
          <w:sz w:val="24"/>
          <w:szCs w:val="24"/>
          <w:lang w:val="en-US"/>
        </w:rPr>
        <w:t>d</w:t>
      </w:r>
      <w:r w:rsidRPr="00ED5E63">
        <w:rPr>
          <w:rFonts w:ascii="Times New Roman" w:hAnsi="Times New Roman"/>
          <w:sz w:val="24"/>
          <w:szCs w:val="24"/>
          <w:lang w:val="en-US"/>
        </w:rPr>
        <w:t xml:space="preserve"> the search for foc</w:t>
      </w:r>
      <w:r w:rsidR="006F408D">
        <w:rPr>
          <w:rFonts w:ascii="Times New Roman" w:hAnsi="Times New Roman"/>
          <w:sz w:val="24"/>
          <w:szCs w:val="24"/>
          <w:lang w:val="en-US"/>
        </w:rPr>
        <w:t>us</w:t>
      </w:r>
      <w:r w:rsidRPr="00ED5E63">
        <w:rPr>
          <w:rFonts w:ascii="Times New Roman" w:hAnsi="Times New Roman"/>
          <w:sz w:val="24"/>
          <w:szCs w:val="24"/>
          <w:lang w:val="en-US"/>
        </w:rPr>
        <w:t xml:space="preserve">, elimination of </w:t>
      </w:r>
      <w:proofErr w:type="spellStart"/>
      <w:r w:rsidRPr="00ED5E63">
        <w:rPr>
          <w:rFonts w:ascii="Times New Roman" w:hAnsi="Times New Roman"/>
          <w:sz w:val="24"/>
          <w:szCs w:val="24"/>
          <w:lang w:val="en-US"/>
        </w:rPr>
        <w:t>breeding</w:t>
      </w:r>
      <w:r w:rsidR="006F408D">
        <w:rPr>
          <w:rFonts w:ascii="Times New Roman" w:hAnsi="Times New Roman"/>
          <w:sz w:val="24"/>
          <w:szCs w:val="24"/>
          <w:lang w:val="en-US"/>
        </w:rPr>
        <w:t>s</w:t>
      </w:r>
      <w:proofErr w:type="spellEnd"/>
      <w:r w:rsidRPr="00ED5E63">
        <w:rPr>
          <w:rFonts w:ascii="Times New Roman" w:hAnsi="Times New Roman"/>
          <w:sz w:val="24"/>
          <w:szCs w:val="24"/>
          <w:lang w:val="en-US"/>
        </w:rPr>
        <w:t xml:space="preserve"> and education of the community in different neighborhoods (</w:t>
      </w:r>
      <w:proofErr w:type="spellStart"/>
      <w:r w:rsidRPr="00ED5E63">
        <w:rPr>
          <w:rFonts w:ascii="Times New Roman" w:hAnsi="Times New Roman"/>
          <w:sz w:val="24"/>
          <w:szCs w:val="24"/>
          <w:lang w:val="en-US"/>
        </w:rPr>
        <w:t>Borda</w:t>
      </w:r>
      <w:proofErr w:type="spellEnd"/>
      <w:r w:rsidRPr="00ED5E63">
        <w:rPr>
          <w:rFonts w:ascii="Times New Roman" w:hAnsi="Times New Roman"/>
          <w:sz w:val="24"/>
          <w:szCs w:val="24"/>
          <w:lang w:val="en-US"/>
        </w:rPr>
        <w:t xml:space="preserve"> and </w:t>
      </w:r>
      <w:proofErr w:type="spellStart"/>
      <w:r w:rsidRPr="00ED5E63">
        <w:rPr>
          <w:rFonts w:ascii="Times New Roman" w:hAnsi="Times New Roman"/>
          <w:sz w:val="24"/>
          <w:szCs w:val="24"/>
          <w:lang w:val="en-US"/>
        </w:rPr>
        <w:t>Mosqueda</w:t>
      </w:r>
      <w:proofErr w:type="spellEnd"/>
      <w:r w:rsidRPr="00ED5E63">
        <w:rPr>
          <w:rFonts w:ascii="Times New Roman" w:hAnsi="Times New Roman"/>
          <w:sz w:val="24"/>
          <w:szCs w:val="24"/>
          <w:lang w:val="en-US"/>
        </w:rPr>
        <w:t xml:space="preserve">, 2000). </w:t>
      </w:r>
    </w:p>
    <w:p w:rsidR="00B013A6" w:rsidRPr="00ED5E63" w:rsidRDefault="00AA02AD" w:rsidP="00B013A6">
      <w:pPr>
        <w:pStyle w:val="Prrafodelista"/>
        <w:spacing w:after="0" w:line="360" w:lineRule="auto"/>
        <w:ind w:left="0"/>
        <w:jc w:val="both"/>
        <w:rPr>
          <w:rFonts w:ascii="Times New Roman" w:hAnsi="Times New Roman"/>
          <w:sz w:val="24"/>
          <w:szCs w:val="24"/>
          <w:lang w:val="en-US"/>
        </w:rPr>
      </w:pPr>
      <w:r w:rsidRPr="00ED5E63">
        <w:rPr>
          <w:rFonts w:ascii="Times New Roman" w:hAnsi="Times New Roman"/>
          <w:sz w:val="24"/>
          <w:szCs w:val="24"/>
          <w:lang w:val="en-US"/>
        </w:rPr>
        <w:t xml:space="preserve">This situation increases the importance of the role that could </w:t>
      </w:r>
      <w:r w:rsidR="006F408D">
        <w:rPr>
          <w:rFonts w:ascii="Times New Roman" w:hAnsi="Times New Roman"/>
          <w:sz w:val="24"/>
          <w:szCs w:val="24"/>
          <w:lang w:val="en-US"/>
        </w:rPr>
        <w:t>have</w:t>
      </w:r>
      <w:r w:rsidRPr="00ED5E63">
        <w:rPr>
          <w:rFonts w:ascii="Times New Roman" w:hAnsi="Times New Roman"/>
          <w:sz w:val="24"/>
          <w:szCs w:val="24"/>
          <w:lang w:val="en-US"/>
        </w:rPr>
        <w:t xml:space="preserve"> </w:t>
      </w:r>
      <w:proofErr w:type="spellStart"/>
      <w:r w:rsidRPr="00ED5E63">
        <w:rPr>
          <w:rFonts w:ascii="Times New Roman" w:hAnsi="Times New Roman"/>
          <w:sz w:val="24"/>
          <w:szCs w:val="24"/>
          <w:lang w:val="en-US"/>
        </w:rPr>
        <w:t>Hoplerythrinus</w:t>
      </w:r>
      <w:proofErr w:type="spellEnd"/>
      <w:r w:rsidRPr="00ED5E63">
        <w:rPr>
          <w:rFonts w:ascii="Times New Roman" w:hAnsi="Times New Roman"/>
          <w:sz w:val="24"/>
          <w:szCs w:val="24"/>
          <w:lang w:val="en-US"/>
        </w:rPr>
        <w:t xml:space="preserve"> </w:t>
      </w:r>
      <w:proofErr w:type="spellStart"/>
      <w:r w:rsidRPr="00ED5E63">
        <w:rPr>
          <w:rFonts w:ascii="Times New Roman" w:hAnsi="Times New Roman"/>
          <w:sz w:val="24"/>
          <w:szCs w:val="24"/>
          <w:lang w:val="en-US"/>
        </w:rPr>
        <w:t>unitaeniatus</w:t>
      </w:r>
      <w:proofErr w:type="spellEnd"/>
      <w:r w:rsidRPr="00ED5E63">
        <w:rPr>
          <w:rFonts w:ascii="Times New Roman" w:hAnsi="Times New Roman"/>
          <w:sz w:val="24"/>
          <w:szCs w:val="24"/>
          <w:lang w:val="en-US"/>
        </w:rPr>
        <w:t xml:space="preserve"> (</w:t>
      </w:r>
      <w:proofErr w:type="spellStart"/>
      <w:r w:rsidRPr="00ED5E63">
        <w:rPr>
          <w:rFonts w:ascii="Times New Roman" w:hAnsi="Times New Roman"/>
          <w:sz w:val="24"/>
          <w:szCs w:val="24"/>
          <w:lang w:val="en-US"/>
        </w:rPr>
        <w:t>caballita</w:t>
      </w:r>
      <w:proofErr w:type="spellEnd"/>
      <w:r w:rsidRPr="00ED5E63">
        <w:rPr>
          <w:rFonts w:ascii="Times New Roman" w:hAnsi="Times New Roman"/>
          <w:sz w:val="24"/>
          <w:szCs w:val="24"/>
          <w:lang w:val="en-US"/>
        </w:rPr>
        <w:t xml:space="preserve">) in controlling the population of </w:t>
      </w:r>
      <w:proofErr w:type="spellStart"/>
      <w:r w:rsidRPr="00ED5E63">
        <w:rPr>
          <w:rFonts w:ascii="Times New Roman" w:hAnsi="Times New Roman"/>
          <w:sz w:val="24"/>
          <w:szCs w:val="24"/>
          <w:lang w:val="en-US"/>
        </w:rPr>
        <w:t>Aedes</w:t>
      </w:r>
      <w:proofErr w:type="spellEnd"/>
      <w:r w:rsidRPr="00ED5E63">
        <w:rPr>
          <w:rFonts w:ascii="Times New Roman" w:hAnsi="Times New Roman"/>
          <w:sz w:val="24"/>
          <w:szCs w:val="24"/>
          <w:lang w:val="en-US"/>
        </w:rPr>
        <w:t xml:space="preserve"> aegypti that develops in homes. However, it should be noted that the elimination of breeding sites or potential mosquito breeding a line of action is as essential as the search for biocontrol. The action exerted by the </w:t>
      </w:r>
      <w:r w:rsidR="006F408D" w:rsidRPr="00ED5E63">
        <w:rPr>
          <w:rFonts w:ascii="Times New Roman" w:hAnsi="Times New Roman"/>
          <w:sz w:val="24"/>
          <w:szCs w:val="24"/>
          <w:lang w:val="en-US"/>
        </w:rPr>
        <w:t xml:space="preserve">mentioned </w:t>
      </w:r>
      <w:r w:rsidRPr="00ED5E63">
        <w:rPr>
          <w:rFonts w:ascii="Times New Roman" w:hAnsi="Times New Roman"/>
          <w:sz w:val="24"/>
          <w:szCs w:val="24"/>
          <w:lang w:val="en-US"/>
        </w:rPr>
        <w:t>fish</w:t>
      </w:r>
      <w:r w:rsidR="006F408D">
        <w:rPr>
          <w:rFonts w:ascii="Times New Roman" w:hAnsi="Times New Roman"/>
          <w:sz w:val="24"/>
          <w:szCs w:val="24"/>
          <w:lang w:val="en-US"/>
        </w:rPr>
        <w:t xml:space="preserve"> should be added to</w:t>
      </w:r>
      <w:r w:rsidRPr="00ED5E63">
        <w:rPr>
          <w:rFonts w:ascii="Times New Roman" w:hAnsi="Times New Roman"/>
          <w:sz w:val="24"/>
          <w:szCs w:val="24"/>
          <w:lang w:val="en-US"/>
        </w:rPr>
        <w:t xml:space="preserve"> tasks</w:t>
      </w:r>
      <w:r w:rsidR="006F408D">
        <w:rPr>
          <w:rFonts w:ascii="Times New Roman" w:hAnsi="Times New Roman"/>
          <w:sz w:val="24"/>
          <w:szCs w:val="24"/>
          <w:lang w:val="en-US"/>
        </w:rPr>
        <w:t xml:space="preserve"> of</w:t>
      </w:r>
      <w:r w:rsidRPr="00ED5E63">
        <w:rPr>
          <w:rFonts w:ascii="Times New Roman" w:hAnsi="Times New Roman"/>
          <w:sz w:val="24"/>
          <w:szCs w:val="24"/>
          <w:lang w:val="en-US"/>
        </w:rPr>
        <w:t xml:space="preserve"> promotion and prevention organized between local institutions with similar functions. Local society must </w:t>
      </w:r>
      <w:r w:rsidR="006F408D">
        <w:rPr>
          <w:rFonts w:ascii="Times New Roman" w:hAnsi="Times New Roman"/>
          <w:sz w:val="24"/>
          <w:szCs w:val="24"/>
          <w:lang w:val="en-US"/>
        </w:rPr>
        <w:t>notice</w:t>
      </w:r>
      <w:r w:rsidRPr="00ED5E63">
        <w:rPr>
          <w:rFonts w:ascii="Times New Roman" w:hAnsi="Times New Roman"/>
          <w:sz w:val="24"/>
          <w:szCs w:val="24"/>
          <w:lang w:val="en-US"/>
        </w:rPr>
        <w:t xml:space="preserve"> the </w:t>
      </w:r>
      <w:r w:rsidR="006F408D">
        <w:rPr>
          <w:rFonts w:ascii="Times New Roman" w:hAnsi="Times New Roman"/>
          <w:sz w:val="24"/>
          <w:szCs w:val="24"/>
          <w:lang w:val="en-US"/>
        </w:rPr>
        <w:t xml:space="preserve">actions held by the </w:t>
      </w:r>
      <w:r w:rsidRPr="00ED5E63">
        <w:rPr>
          <w:rFonts w:ascii="Times New Roman" w:hAnsi="Times New Roman"/>
          <w:sz w:val="24"/>
          <w:szCs w:val="24"/>
          <w:lang w:val="en-US"/>
        </w:rPr>
        <w:t>coordinated staff of the institutions that have an impact on social work community work.</w:t>
      </w:r>
    </w:p>
    <w:p w:rsidR="007767C7" w:rsidRPr="00ED5E63" w:rsidRDefault="007767C7" w:rsidP="007767C7">
      <w:pPr>
        <w:pStyle w:val="Prrafodelista"/>
        <w:spacing w:after="0" w:line="360" w:lineRule="auto"/>
        <w:ind w:left="0"/>
        <w:jc w:val="both"/>
        <w:rPr>
          <w:rFonts w:ascii="Times New Roman" w:hAnsi="Times New Roman"/>
          <w:b/>
          <w:sz w:val="24"/>
          <w:szCs w:val="24"/>
          <w:lang w:val="en-US"/>
        </w:rPr>
      </w:pPr>
      <w:r w:rsidRPr="00ED5E63">
        <w:rPr>
          <w:rFonts w:ascii="Times New Roman" w:hAnsi="Times New Roman"/>
          <w:sz w:val="24"/>
          <w:szCs w:val="24"/>
          <w:lang w:val="en-US"/>
        </w:rPr>
        <w:t xml:space="preserve">Regarding the feeding behavior of </w:t>
      </w:r>
      <w:proofErr w:type="spellStart"/>
      <w:r w:rsidRPr="00ED5E63">
        <w:rPr>
          <w:rFonts w:ascii="Times New Roman" w:hAnsi="Times New Roman"/>
          <w:sz w:val="24"/>
          <w:szCs w:val="24"/>
          <w:lang w:val="en-US"/>
        </w:rPr>
        <w:t>Hoplerythrinus</w:t>
      </w:r>
      <w:proofErr w:type="spellEnd"/>
      <w:r w:rsidRPr="00ED5E63">
        <w:rPr>
          <w:rFonts w:ascii="Times New Roman" w:hAnsi="Times New Roman"/>
          <w:sz w:val="24"/>
          <w:szCs w:val="24"/>
          <w:lang w:val="en-US"/>
        </w:rPr>
        <w:t xml:space="preserve"> </w:t>
      </w:r>
      <w:proofErr w:type="spellStart"/>
      <w:r w:rsidRPr="00ED5E63">
        <w:rPr>
          <w:rFonts w:ascii="Times New Roman" w:hAnsi="Times New Roman"/>
          <w:sz w:val="24"/>
          <w:szCs w:val="24"/>
          <w:lang w:val="en-US"/>
        </w:rPr>
        <w:t>unitaeniatus</w:t>
      </w:r>
      <w:proofErr w:type="spellEnd"/>
      <w:r w:rsidR="00BD102C">
        <w:rPr>
          <w:rFonts w:ascii="Times New Roman" w:hAnsi="Times New Roman"/>
          <w:sz w:val="24"/>
          <w:szCs w:val="24"/>
          <w:lang w:val="en-US"/>
        </w:rPr>
        <w:t>, it is</w:t>
      </w:r>
      <w:r w:rsidRPr="00ED5E63">
        <w:rPr>
          <w:rFonts w:ascii="Times New Roman" w:hAnsi="Times New Roman"/>
          <w:sz w:val="24"/>
          <w:szCs w:val="24"/>
          <w:lang w:val="en-US"/>
        </w:rPr>
        <w:t xml:space="preserve"> show</w:t>
      </w:r>
      <w:r w:rsidR="00BD102C">
        <w:rPr>
          <w:rFonts w:ascii="Times New Roman" w:hAnsi="Times New Roman"/>
          <w:sz w:val="24"/>
          <w:szCs w:val="24"/>
          <w:lang w:val="en-US"/>
        </w:rPr>
        <w:t>n</w:t>
      </w:r>
      <w:r w:rsidRPr="00ED5E63">
        <w:rPr>
          <w:rFonts w:ascii="Times New Roman" w:hAnsi="Times New Roman"/>
          <w:sz w:val="24"/>
          <w:szCs w:val="24"/>
          <w:lang w:val="en-US"/>
        </w:rPr>
        <w:t xml:space="preserve"> that </w:t>
      </w:r>
      <w:r w:rsidRPr="00ED5E63">
        <w:rPr>
          <w:rFonts w:ascii="Times New Roman" w:eastAsiaTheme="minorHAnsi" w:hAnsi="Times New Roman"/>
          <w:color w:val="000000"/>
          <w:sz w:val="24"/>
          <w:szCs w:val="24"/>
          <w:lang w:val="en-US"/>
        </w:rPr>
        <w:t>the increase in prey density leads to an increase in successful search predator or a decrease in handling time. According to the results achieved in this work</w:t>
      </w:r>
      <w:r w:rsidR="00BD102C">
        <w:rPr>
          <w:rFonts w:ascii="Times New Roman" w:eastAsiaTheme="minorHAnsi" w:hAnsi="Times New Roman"/>
          <w:color w:val="000000"/>
          <w:sz w:val="24"/>
          <w:szCs w:val="24"/>
          <w:lang w:val="en-US"/>
        </w:rPr>
        <w:t>,</w:t>
      </w:r>
      <w:r w:rsidRPr="00ED5E63">
        <w:rPr>
          <w:rFonts w:ascii="Times New Roman" w:eastAsiaTheme="minorHAnsi" w:hAnsi="Times New Roman"/>
          <w:color w:val="000000"/>
          <w:sz w:val="24"/>
          <w:szCs w:val="24"/>
          <w:lang w:val="en-US"/>
        </w:rPr>
        <w:t xml:space="preserve"> the </w:t>
      </w:r>
      <w:r w:rsidR="00BD102C">
        <w:rPr>
          <w:rFonts w:ascii="Times New Roman" w:eastAsiaTheme="minorHAnsi" w:hAnsi="Times New Roman"/>
          <w:color w:val="000000"/>
          <w:sz w:val="24"/>
          <w:szCs w:val="24"/>
          <w:lang w:val="en-US"/>
        </w:rPr>
        <w:t>tendency</w:t>
      </w:r>
      <w:r w:rsidRPr="00ED5E63">
        <w:rPr>
          <w:rFonts w:ascii="Times New Roman" w:eastAsiaTheme="minorHAnsi" w:hAnsi="Times New Roman"/>
          <w:color w:val="000000"/>
          <w:sz w:val="24"/>
          <w:szCs w:val="24"/>
          <w:lang w:val="en-US"/>
        </w:rPr>
        <w:t xml:space="preserve"> is toward</w:t>
      </w:r>
      <w:r w:rsidR="00BD102C">
        <w:rPr>
          <w:rFonts w:ascii="Times New Roman" w:eastAsiaTheme="minorHAnsi" w:hAnsi="Times New Roman"/>
          <w:color w:val="000000"/>
          <w:sz w:val="24"/>
          <w:szCs w:val="24"/>
          <w:lang w:val="en-US"/>
        </w:rPr>
        <w:t>s</w:t>
      </w:r>
      <w:r w:rsidRPr="00ED5E63">
        <w:rPr>
          <w:rFonts w:ascii="Times New Roman" w:eastAsiaTheme="minorHAnsi" w:hAnsi="Times New Roman"/>
          <w:color w:val="000000"/>
          <w:sz w:val="24"/>
          <w:szCs w:val="24"/>
          <w:lang w:val="en-US"/>
        </w:rPr>
        <w:t xml:space="preserve"> the first, </w:t>
      </w:r>
      <w:r w:rsidR="00BD102C">
        <w:rPr>
          <w:rFonts w:ascii="Times New Roman" w:eastAsiaTheme="minorHAnsi" w:hAnsi="Times New Roman"/>
          <w:color w:val="000000"/>
          <w:sz w:val="24"/>
          <w:szCs w:val="24"/>
          <w:lang w:val="en-US"/>
        </w:rPr>
        <w:t>since it was observed</w:t>
      </w:r>
      <w:r w:rsidRPr="00ED5E63">
        <w:rPr>
          <w:rFonts w:ascii="Times New Roman" w:eastAsiaTheme="minorHAnsi" w:hAnsi="Times New Roman"/>
          <w:color w:val="000000"/>
          <w:sz w:val="24"/>
          <w:szCs w:val="24"/>
          <w:lang w:val="en-US"/>
        </w:rPr>
        <w:t xml:space="preserve"> no significant differences in relation to the amount of prey available</w:t>
      </w:r>
      <w:r w:rsidR="00507D92">
        <w:rPr>
          <w:rFonts w:ascii="Times New Roman" w:eastAsiaTheme="minorHAnsi" w:hAnsi="Times New Roman"/>
          <w:color w:val="000000"/>
          <w:sz w:val="24"/>
          <w:szCs w:val="24"/>
          <w:lang w:val="en-US"/>
        </w:rPr>
        <w:t xml:space="preserve"> during the</w:t>
      </w:r>
      <w:r w:rsidR="00507D92" w:rsidRPr="00ED5E63">
        <w:rPr>
          <w:rFonts w:ascii="Times New Roman" w:eastAsiaTheme="minorHAnsi" w:hAnsi="Times New Roman"/>
          <w:color w:val="000000"/>
          <w:sz w:val="24"/>
          <w:szCs w:val="24"/>
          <w:lang w:val="en-US"/>
        </w:rPr>
        <w:t xml:space="preserve"> handling time</w:t>
      </w:r>
      <w:r w:rsidRPr="00ED5E63">
        <w:rPr>
          <w:rFonts w:ascii="Times New Roman" w:eastAsiaTheme="minorHAnsi" w:hAnsi="Times New Roman"/>
          <w:color w:val="000000"/>
          <w:sz w:val="24"/>
          <w:szCs w:val="24"/>
          <w:lang w:val="en-US"/>
        </w:rPr>
        <w:t>.</w:t>
      </w:r>
    </w:p>
    <w:p w:rsidR="007767C7" w:rsidRPr="00ED5E63" w:rsidRDefault="007767C7" w:rsidP="007767C7">
      <w:pPr>
        <w:pStyle w:val="Prrafodelista"/>
        <w:spacing w:after="0" w:line="360" w:lineRule="auto"/>
        <w:ind w:left="0"/>
        <w:jc w:val="both"/>
        <w:rPr>
          <w:rFonts w:ascii="Times New Roman" w:eastAsiaTheme="minorHAnsi" w:hAnsi="Times New Roman"/>
          <w:color w:val="000000"/>
          <w:sz w:val="24"/>
          <w:szCs w:val="24"/>
          <w:lang w:val="en-US"/>
        </w:rPr>
      </w:pPr>
      <w:r w:rsidRPr="00ED5E63">
        <w:rPr>
          <w:rFonts w:ascii="Times New Roman" w:eastAsiaTheme="minorHAnsi" w:hAnsi="Times New Roman"/>
          <w:color w:val="000000"/>
          <w:sz w:val="24"/>
          <w:szCs w:val="24"/>
          <w:lang w:val="en-US"/>
        </w:rPr>
        <w:t xml:space="preserve">It is considered important to clarify that the species that have this kind of response have the potential to more efficiently control </w:t>
      </w:r>
      <w:r w:rsidR="00EF0229">
        <w:rPr>
          <w:rFonts w:ascii="Times New Roman" w:eastAsiaTheme="minorHAnsi" w:hAnsi="Times New Roman"/>
          <w:color w:val="000000"/>
          <w:sz w:val="24"/>
          <w:szCs w:val="24"/>
          <w:lang w:val="en-US"/>
        </w:rPr>
        <w:t xml:space="preserve">of </w:t>
      </w:r>
      <w:r w:rsidRPr="00ED5E63">
        <w:rPr>
          <w:rFonts w:ascii="Times New Roman" w:eastAsiaTheme="minorHAnsi" w:hAnsi="Times New Roman"/>
          <w:color w:val="000000"/>
          <w:sz w:val="24"/>
          <w:szCs w:val="24"/>
          <w:lang w:val="en-US"/>
        </w:rPr>
        <w:t>the population of dams</w:t>
      </w:r>
      <w:r w:rsidR="00EF0229">
        <w:rPr>
          <w:rFonts w:ascii="Times New Roman" w:eastAsiaTheme="minorHAnsi" w:hAnsi="Times New Roman"/>
          <w:color w:val="000000"/>
          <w:sz w:val="24"/>
          <w:szCs w:val="24"/>
          <w:lang w:val="en-US"/>
        </w:rPr>
        <w:t>, the success on search</w:t>
      </w:r>
      <w:r w:rsidRPr="00ED5E63">
        <w:rPr>
          <w:rFonts w:ascii="Times New Roman" w:eastAsiaTheme="minorHAnsi" w:hAnsi="Times New Roman"/>
          <w:color w:val="000000"/>
          <w:sz w:val="24"/>
          <w:szCs w:val="24"/>
          <w:lang w:val="en-US"/>
        </w:rPr>
        <w:t xml:space="preserve"> </w:t>
      </w:r>
      <w:proofErr w:type="spellStart"/>
      <w:r w:rsidRPr="00ED5E63">
        <w:rPr>
          <w:rFonts w:ascii="Times New Roman" w:eastAsiaTheme="minorHAnsi" w:hAnsi="Times New Roman"/>
          <w:color w:val="000000"/>
          <w:sz w:val="24"/>
          <w:szCs w:val="24"/>
          <w:lang w:val="en-US"/>
        </w:rPr>
        <w:t>search</w:t>
      </w:r>
      <w:proofErr w:type="spellEnd"/>
      <w:r w:rsidRPr="00ED5E63">
        <w:rPr>
          <w:rFonts w:ascii="Times New Roman" w:eastAsiaTheme="minorHAnsi" w:hAnsi="Times New Roman"/>
          <w:color w:val="000000"/>
          <w:sz w:val="24"/>
          <w:szCs w:val="24"/>
          <w:lang w:val="en-US"/>
        </w:rPr>
        <w:t xml:space="preserve"> increases as the amount of available prey increases.</w:t>
      </w:r>
    </w:p>
    <w:p w:rsidR="007767C7" w:rsidRPr="00ED5E63" w:rsidRDefault="007767C7" w:rsidP="007767C7">
      <w:pPr>
        <w:pStyle w:val="Prrafodelista"/>
        <w:spacing w:after="0" w:line="360" w:lineRule="auto"/>
        <w:ind w:left="0"/>
        <w:jc w:val="both"/>
        <w:rPr>
          <w:rFonts w:ascii="Times New Roman" w:hAnsi="Times New Roman"/>
          <w:sz w:val="24"/>
          <w:szCs w:val="24"/>
          <w:lang w:val="en-US"/>
        </w:rPr>
      </w:pPr>
      <w:r w:rsidRPr="00ED5E63">
        <w:rPr>
          <w:rFonts w:ascii="Times New Roman" w:hAnsi="Times New Roman"/>
          <w:sz w:val="24"/>
          <w:szCs w:val="24"/>
          <w:lang w:val="en-US"/>
        </w:rPr>
        <w:t xml:space="preserve">All the above </w:t>
      </w:r>
      <w:proofErr w:type="spellStart"/>
      <w:r w:rsidRPr="00ED5E63">
        <w:rPr>
          <w:rFonts w:ascii="Times New Roman" w:hAnsi="Times New Roman"/>
          <w:sz w:val="24"/>
          <w:szCs w:val="24"/>
          <w:lang w:val="en-US"/>
        </w:rPr>
        <w:t>above</w:t>
      </w:r>
      <w:proofErr w:type="spellEnd"/>
      <w:r w:rsidRPr="00ED5E63">
        <w:rPr>
          <w:rFonts w:ascii="Times New Roman" w:hAnsi="Times New Roman"/>
          <w:sz w:val="24"/>
          <w:szCs w:val="24"/>
          <w:lang w:val="en-US"/>
        </w:rPr>
        <w:t xml:space="preserve"> is even more significant if one takes into account the work done by Calderon and </w:t>
      </w:r>
      <w:proofErr w:type="spellStart"/>
      <w:r w:rsidRPr="00ED5E63">
        <w:rPr>
          <w:rFonts w:ascii="Times New Roman" w:hAnsi="Times New Roman"/>
          <w:sz w:val="24"/>
          <w:szCs w:val="24"/>
          <w:lang w:val="en-US"/>
        </w:rPr>
        <w:t>Troyos</w:t>
      </w:r>
      <w:proofErr w:type="spellEnd"/>
      <w:r w:rsidRPr="00ED5E63">
        <w:rPr>
          <w:rFonts w:ascii="Times New Roman" w:hAnsi="Times New Roman"/>
          <w:sz w:val="24"/>
          <w:szCs w:val="24"/>
          <w:lang w:val="en-US"/>
        </w:rPr>
        <w:t xml:space="preserve"> (2007) and Suarez Delgado, et al (2005) in which investigated and </w:t>
      </w:r>
      <w:r w:rsidR="00EF0229">
        <w:rPr>
          <w:rFonts w:ascii="Times New Roman" w:hAnsi="Times New Roman"/>
          <w:sz w:val="24"/>
          <w:szCs w:val="24"/>
          <w:lang w:val="en-US"/>
        </w:rPr>
        <w:t>expressed</w:t>
      </w:r>
      <w:r w:rsidRPr="00ED5E63">
        <w:rPr>
          <w:rFonts w:ascii="Times New Roman" w:hAnsi="Times New Roman"/>
          <w:sz w:val="24"/>
          <w:szCs w:val="24"/>
          <w:lang w:val="en-US"/>
        </w:rPr>
        <w:t xml:space="preserve"> that </w:t>
      </w:r>
      <w:proofErr w:type="spellStart"/>
      <w:r w:rsidRPr="00EF0229">
        <w:rPr>
          <w:rFonts w:ascii="Times New Roman" w:hAnsi="Times New Roman"/>
          <w:i/>
          <w:sz w:val="24"/>
          <w:szCs w:val="24"/>
          <w:lang w:val="en-US"/>
        </w:rPr>
        <w:t>Culex</w:t>
      </w:r>
      <w:proofErr w:type="spellEnd"/>
      <w:r w:rsidRPr="00ED5E63">
        <w:rPr>
          <w:rFonts w:ascii="Times New Roman" w:hAnsi="Times New Roman"/>
          <w:sz w:val="24"/>
          <w:szCs w:val="24"/>
          <w:lang w:val="en-US"/>
        </w:rPr>
        <w:t xml:space="preserve"> </w:t>
      </w:r>
      <w:proofErr w:type="spellStart"/>
      <w:r w:rsidR="00EF0229" w:rsidRPr="00EF0229">
        <w:rPr>
          <w:rFonts w:ascii="Times New Roman" w:hAnsi="Times New Roman"/>
          <w:i/>
          <w:iCs/>
          <w:sz w:val="24"/>
          <w:szCs w:val="24"/>
          <w:lang w:val="en-US"/>
        </w:rPr>
        <w:t>quinquefasciatus</w:t>
      </w:r>
      <w:proofErr w:type="spellEnd"/>
      <w:r w:rsidR="00EF0229" w:rsidRPr="00EF0229">
        <w:rPr>
          <w:rFonts w:ascii="Times New Roman" w:hAnsi="Times New Roman"/>
          <w:i/>
          <w:iCs/>
          <w:sz w:val="24"/>
          <w:szCs w:val="24"/>
          <w:lang w:val="en-US"/>
        </w:rPr>
        <w:t xml:space="preserve"> </w:t>
      </w:r>
      <w:r w:rsidRPr="00ED5E63">
        <w:rPr>
          <w:rFonts w:ascii="Times New Roman" w:hAnsi="Times New Roman"/>
          <w:sz w:val="24"/>
          <w:szCs w:val="24"/>
          <w:lang w:val="en-US"/>
        </w:rPr>
        <w:t xml:space="preserve">and </w:t>
      </w:r>
      <w:proofErr w:type="spellStart"/>
      <w:r w:rsidRPr="00EF0229">
        <w:rPr>
          <w:rFonts w:ascii="Times New Roman" w:hAnsi="Times New Roman"/>
          <w:i/>
          <w:sz w:val="24"/>
          <w:szCs w:val="24"/>
          <w:lang w:val="en-US"/>
        </w:rPr>
        <w:t>Aedes</w:t>
      </w:r>
      <w:proofErr w:type="spellEnd"/>
      <w:r w:rsidRPr="00EF0229">
        <w:rPr>
          <w:rFonts w:ascii="Times New Roman" w:hAnsi="Times New Roman"/>
          <w:i/>
          <w:sz w:val="24"/>
          <w:szCs w:val="24"/>
          <w:lang w:val="en-US"/>
        </w:rPr>
        <w:t xml:space="preserve"> aegypti</w:t>
      </w:r>
      <w:r w:rsidRPr="00ED5E63">
        <w:rPr>
          <w:rFonts w:ascii="Times New Roman" w:hAnsi="Times New Roman"/>
          <w:sz w:val="24"/>
          <w:szCs w:val="24"/>
          <w:lang w:val="en-US"/>
        </w:rPr>
        <w:t xml:space="preserve"> often coexist in containers of household </w:t>
      </w:r>
      <w:r w:rsidR="00EF0229">
        <w:rPr>
          <w:rFonts w:ascii="Times New Roman" w:hAnsi="Times New Roman"/>
          <w:sz w:val="24"/>
          <w:szCs w:val="24"/>
          <w:lang w:val="en-US"/>
        </w:rPr>
        <w:t xml:space="preserve">use </w:t>
      </w:r>
      <w:r w:rsidRPr="00ED5E63">
        <w:rPr>
          <w:rFonts w:ascii="Times New Roman" w:hAnsi="Times New Roman"/>
          <w:sz w:val="24"/>
          <w:szCs w:val="24"/>
          <w:lang w:val="en-US"/>
        </w:rPr>
        <w:t>in urban areas. That is</w:t>
      </w:r>
      <w:r w:rsidR="00EF0229">
        <w:rPr>
          <w:rFonts w:ascii="Times New Roman" w:hAnsi="Times New Roman"/>
          <w:sz w:val="24"/>
          <w:szCs w:val="24"/>
          <w:lang w:val="en-US"/>
        </w:rPr>
        <w:t xml:space="preserve"> to say</w:t>
      </w:r>
      <w:r w:rsidRPr="00ED5E63">
        <w:rPr>
          <w:rFonts w:ascii="Times New Roman" w:hAnsi="Times New Roman"/>
          <w:sz w:val="24"/>
          <w:szCs w:val="24"/>
          <w:lang w:val="en-US"/>
        </w:rPr>
        <w:t>, these two mosquito species can effi</w:t>
      </w:r>
      <w:r w:rsidR="00EF0229">
        <w:rPr>
          <w:rFonts w:ascii="Times New Roman" w:hAnsi="Times New Roman"/>
          <w:sz w:val="24"/>
          <w:szCs w:val="24"/>
          <w:lang w:val="en-US"/>
        </w:rPr>
        <w:t xml:space="preserve">ciently share the habitat. Also, it was </w:t>
      </w:r>
      <w:r w:rsidRPr="00ED5E63">
        <w:rPr>
          <w:rFonts w:ascii="Times New Roman" w:hAnsi="Times New Roman"/>
          <w:sz w:val="24"/>
          <w:szCs w:val="24"/>
          <w:lang w:val="en-US"/>
        </w:rPr>
        <w:t>warn</w:t>
      </w:r>
      <w:r w:rsidR="00EF0229">
        <w:rPr>
          <w:rFonts w:ascii="Times New Roman" w:hAnsi="Times New Roman"/>
          <w:sz w:val="24"/>
          <w:szCs w:val="24"/>
          <w:lang w:val="en-US"/>
        </w:rPr>
        <w:t>ed</w:t>
      </w:r>
      <w:r w:rsidRPr="00ED5E63">
        <w:rPr>
          <w:rFonts w:ascii="Times New Roman" w:hAnsi="Times New Roman"/>
          <w:sz w:val="24"/>
          <w:szCs w:val="24"/>
          <w:lang w:val="en-US"/>
        </w:rPr>
        <w:t xml:space="preserve"> that when removing any of them, the other performs an effective occupation of the abandoned habitat.</w:t>
      </w:r>
    </w:p>
    <w:p w:rsidR="007767C7" w:rsidRPr="00ED5E63" w:rsidRDefault="007767C7" w:rsidP="007767C7">
      <w:pPr>
        <w:pStyle w:val="Prrafodelista"/>
        <w:spacing w:after="0" w:line="360" w:lineRule="auto"/>
        <w:ind w:left="0"/>
        <w:jc w:val="both"/>
        <w:rPr>
          <w:rFonts w:ascii="Times New Roman" w:eastAsiaTheme="minorHAnsi" w:hAnsi="Times New Roman"/>
          <w:color w:val="000000"/>
          <w:sz w:val="24"/>
          <w:szCs w:val="24"/>
          <w:lang w:val="en-US"/>
        </w:rPr>
      </w:pPr>
      <w:r w:rsidRPr="00ED5E63">
        <w:rPr>
          <w:rFonts w:ascii="Times New Roman" w:hAnsi="Times New Roman"/>
          <w:sz w:val="24"/>
          <w:szCs w:val="24"/>
          <w:lang w:val="en-US"/>
        </w:rPr>
        <w:lastRenderedPageBreak/>
        <w:t xml:space="preserve">Also, the location of aquariums in homes provides an approach to the predatory role of this species of fish in the control of </w:t>
      </w:r>
      <w:proofErr w:type="spellStart"/>
      <w:r w:rsidRPr="00ED5E63">
        <w:rPr>
          <w:rFonts w:ascii="Times New Roman" w:hAnsi="Times New Roman"/>
          <w:sz w:val="24"/>
          <w:szCs w:val="24"/>
          <w:lang w:val="en-US"/>
        </w:rPr>
        <w:t>Aedes</w:t>
      </w:r>
      <w:proofErr w:type="spellEnd"/>
      <w:r w:rsidRPr="00ED5E63">
        <w:rPr>
          <w:rFonts w:ascii="Times New Roman" w:hAnsi="Times New Roman"/>
          <w:sz w:val="24"/>
          <w:szCs w:val="24"/>
          <w:lang w:val="en-US"/>
        </w:rPr>
        <w:t xml:space="preserve"> aegypti</w:t>
      </w:r>
      <w:r w:rsidR="0024648F">
        <w:rPr>
          <w:rFonts w:ascii="Times New Roman" w:hAnsi="Times New Roman"/>
          <w:sz w:val="24"/>
          <w:szCs w:val="24"/>
          <w:lang w:val="en-US"/>
        </w:rPr>
        <w:t>, being</w:t>
      </w:r>
      <w:r w:rsidRPr="00ED5E63">
        <w:rPr>
          <w:rFonts w:ascii="Times New Roman" w:hAnsi="Times New Roman"/>
          <w:sz w:val="24"/>
          <w:szCs w:val="24"/>
          <w:lang w:val="en-US"/>
        </w:rPr>
        <w:t xml:space="preserve"> necessary de</w:t>
      </w:r>
      <w:r w:rsidR="0024648F">
        <w:rPr>
          <w:rFonts w:ascii="Times New Roman" w:hAnsi="Times New Roman"/>
          <w:sz w:val="24"/>
          <w:szCs w:val="24"/>
          <w:lang w:val="en-US"/>
        </w:rPr>
        <w:t>e</w:t>
      </w:r>
      <w:r w:rsidRPr="00ED5E63">
        <w:rPr>
          <w:rFonts w:ascii="Times New Roman" w:hAnsi="Times New Roman"/>
          <w:sz w:val="24"/>
          <w:szCs w:val="24"/>
          <w:lang w:val="en-US"/>
        </w:rPr>
        <w:t>p</w:t>
      </w:r>
      <w:r w:rsidR="0024648F">
        <w:rPr>
          <w:rFonts w:ascii="Times New Roman" w:hAnsi="Times New Roman"/>
          <w:sz w:val="24"/>
          <w:szCs w:val="24"/>
          <w:lang w:val="en-US"/>
        </w:rPr>
        <w:t>er</w:t>
      </w:r>
      <w:r w:rsidRPr="00ED5E63">
        <w:rPr>
          <w:rFonts w:ascii="Times New Roman" w:hAnsi="Times New Roman"/>
          <w:sz w:val="24"/>
          <w:szCs w:val="24"/>
          <w:lang w:val="en-US"/>
        </w:rPr>
        <w:t xml:space="preserve"> studies </w:t>
      </w:r>
      <w:r w:rsidR="0024648F">
        <w:rPr>
          <w:rFonts w:ascii="Times New Roman" w:hAnsi="Times New Roman"/>
          <w:sz w:val="24"/>
          <w:szCs w:val="24"/>
          <w:lang w:val="en-US"/>
        </w:rPr>
        <w:t xml:space="preserve">on </w:t>
      </w:r>
      <w:r w:rsidRPr="00ED5E63">
        <w:rPr>
          <w:rFonts w:ascii="Times New Roman" w:hAnsi="Times New Roman"/>
          <w:sz w:val="24"/>
          <w:szCs w:val="24"/>
          <w:lang w:val="en-US"/>
        </w:rPr>
        <w:t>ecological aspects of both</w:t>
      </w:r>
      <w:r w:rsidR="0024648F">
        <w:rPr>
          <w:rFonts w:ascii="Times New Roman" w:hAnsi="Times New Roman"/>
          <w:sz w:val="24"/>
          <w:szCs w:val="24"/>
          <w:lang w:val="en-US"/>
        </w:rPr>
        <w:t xml:space="preserve">: </w:t>
      </w:r>
      <w:proofErr w:type="spellStart"/>
      <w:r w:rsidRPr="0024648F">
        <w:rPr>
          <w:rFonts w:ascii="Times New Roman" w:hAnsi="Times New Roman"/>
          <w:i/>
          <w:sz w:val="24"/>
          <w:szCs w:val="24"/>
          <w:lang w:val="en-US"/>
        </w:rPr>
        <w:t>Hoplerythrinus</w:t>
      </w:r>
      <w:proofErr w:type="spellEnd"/>
      <w:r w:rsidRPr="0024648F">
        <w:rPr>
          <w:rFonts w:ascii="Times New Roman" w:hAnsi="Times New Roman"/>
          <w:i/>
          <w:sz w:val="24"/>
          <w:szCs w:val="24"/>
          <w:lang w:val="en-US"/>
        </w:rPr>
        <w:t xml:space="preserve"> </w:t>
      </w:r>
      <w:proofErr w:type="spellStart"/>
      <w:r w:rsidRPr="0024648F">
        <w:rPr>
          <w:rFonts w:ascii="Times New Roman" w:hAnsi="Times New Roman"/>
          <w:i/>
          <w:sz w:val="24"/>
          <w:szCs w:val="24"/>
          <w:lang w:val="en-US"/>
        </w:rPr>
        <w:t>unitaeniatus</w:t>
      </w:r>
      <w:proofErr w:type="spellEnd"/>
      <w:r w:rsidRPr="00ED5E63">
        <w:rPr>
          <w:rFonts w:ascii="Times New Roman" w:hAnsi="Times New Roman"/>
          <w:sz w:val="24"/>
          <w:szCs w:val="24"/>
          <w:lang w:val="en-US"/>
        </w:rPr>
        <w:t xml:space="preserve"> and </w:t>
      </w:r>
      <w:proofErr w:type="spellStart"/>
      <w:r w:rsidRPr="0024648F">
        <w:rPr>
          <w:rFonts w:ascii="Times New Roman" w:hAnsi="Times New Roman"/>
          <w:i/>
          <w:sz w:val="24"/>
          <w:szCs w:val="24"/>
          <w:lang w:val="en-US"/>
        </w:rPr>
        <w:t>Aedes</w:t>
      </w:r>
      <w:proofErr w:type="spellEnd"/>
      <w:r w:rsidRPr="0024648F">
        <w:rPr>
          <w:rFonts w:ascii="Times New Roman" w:hAnsi="Times New Roman"/>
          <w:i/>
          <w:sz w:val="24"/>
          <w:szCs w:val="24"/>
          <w:lang w:val="en-US"/>
        </w:rPr>
        <w:t xml:space="preserve"> aegypti</w:t>
      </w:r>
      <w:r w:rsidR="0024648F">
        <w:rPr>
          <w:rFonts w:ascii="Times New Roman" w:hAnsi="Times New Roman"/>
          <w:i/>
          <w:sz w:val="24"/>
          <w:szCs w:val="24"/>
          <w:lang w:val="en-US"/>
        </w:rPr>
        <w:t>,</w:t>
      </w:r>
      <w:r w:rsidRPr="00ED5E63">
        <w:rPr>
          <w:rFonts w:ascii="Times New Roman" w:hAnsi="Times New Roman"/>
          <w:sz w:val="24"/>
          <w:szCs w:val="24"/>
          <w:lang w:val="en-US"/>
        </w:rPr>
        <w:t xml:space="preserve"> and </w:t>
      </w:r>
      <w:r w:rsidR="0024648F">
        <w:rPr>
          <w:rFonts w:ascii="Times New Roman" w:hAnsi="Times New Roman"/>
          <w:sz w:val="24"/>
          <w:szCs w:val="24"/>
          <w:lang w:val="en-US"/>
        </w:rPr>
        <w:t xml:space="preserve">that they </w:t>
      </w:r>
      <w:r w:rsidRPr="00ED5E63">
        <w:rPr>
          <w:rFonts w:ascii="Times New Roman" w:hAnsi="Times New Roman"/>
          <w:sz w:val="24"/>
          <w:szCs w:val="24"/>
          <w:lang w:val="en-US"/>
        </w:rPr>
        <w:t>play a</w:t>
      </w:r>
      <w:r w:rsidR="0024648F">
        <w:rPr>
          <w:rFonts w:ascii="Times New Roman" w:hAnsi="Times New Roman"/>
          <w:sz w:val="24"/>
          <w:szCs w:val="24"/>
          <w:lang w:val="en-US"/>
        </w:rPr>
        <w:t>n important</w:t>
      </w:r>
      <w:r w:rsidRPr="00ED5E63">
        <w:rPr>
          <w:rFonts w:ascii="Times New Roman" w:hAnsi="Times New Roman"/>
          <w:sz w:val="24"/>
          <w:szCs w:val="24"/>
          <w:lang w:val="en-US"/>
        </w:rPr>
        <w:t xml:space="preserve"> role in the dynamics of the ecosystems in which they interact.</w:t>
      </w:r>
    </w:p>
    <w:p w:rsidR="00211549" w:rsidRPr="00ED5E63" w:rsidRDefault="00211549" w:rsidP="00B013A6">
      <w:pPr>
        <w:spacing w:after="0" w:line="360" w:lineRule="auto"/>
        <w:jc w:val="both"/>
        <w:rPr>
          <w:rFonts w:ascii="Times New Roman" w:hAnsi="Times New Roman"/>
          <w:b/>
          <w:sz w:val="24"/>
          <w:szCs w:val="24"/>
          <w:lang w:val="en-US"/>
        </w:rPr>
      </w:pPr>
    </w:p>
    <w:p w:rsidR="000A4FAE" w:rsidRPr="00ED5E63" w:rsidRDefault="000A4FAE" w:rsidP="00B013A6">
      <w:pPr>
        <w:spacing w:after="0" w:line="360" w:lineRule="auto"/>
        <w:jc w:val="both"/>
        <w:rPr>
          <w:rFonts w:ascii="Times New Roman" w:hAnsi="Times New Roman"/>
          <w:b/>
          <w:sz w:val="24"/>
          <w:szCs w:val="24"/>
          <w:lang w:val="en-US"/>
        </w:rPr>
      </w:pPr>
    </w:p>
    <w:p w:rsidR="00B013A6" w:rsidRPr="00ED5E63" w:rsidRDefault="000A4FAE" w:rsidP="00B013A6">
      <w:pPr>
        <w:spacing w:after="0" w:line="360" w:lineRule="auto"/>
        <w:jc w:val="both"/>
        <w:rPr>
          <w:rFonts w:ascii="Times New Roman" w:hAnsi="Times New Roman"/>
          <w:b/>
          <w:sz w:val="24"/>
          <w:szCs w:val="24"/>
          <w:lang w:val="en-US"/>
        </w:rPr>
      </w:pPr>
      <w:r w:rsidRPr="00ED5E63">
        <w:rPr>
          <w:rFonts w:ascii="Times New Roman" w:hAnsi="Times New Roman"/>
          <w:b/>
          <w:sz w:val="24"/>
          <w:szCs w:val="24"/>
          <w:lang w:val="en-US"/>
        </w:rPr>
        <w:t>C</w:t>
      </w:r>
      <w:r w:rsidR="001E16EE" w:rsidRPr="00ED5E63">
        <w:rPr>
          <w:rFonts w:ascii="Times New Roman" w:hAnsi="Times New Roman"/>
          <w:b/>
          <w:sz w:val="24"/>
          <w:szCs w:val="24"/>
          <w:lang w:val="en-US"/>
        </w:rPr>
        <w:t>onclusions:</w:t>
      </w:r>
    </w:p>
    <w:p w:rsidR="00B013A6" w:rsidRPr="00ED5E63" w:rsidRDefault="00B013A6" w:rsidP="00B013A6">
      <w:pPr>
        <w:pStyle w:val="Prrafodelista"/>
        <w:spacing w:after="0" w:line="360" w:lineRule="auto"/>
        <w:ind w:left="0"/>
        <w:jc w:val="both"/>
        <w:rPr>
          <w:rFonts w:ascii="Times New Roman" w:hAnsi="Times New Roman"/>
          <w:sz w:val="24"/>
          <w:szCs w:val="24"/>
          <w:lang w:val="en-US" w:eastAsia="es-AR"/>
        </w:rPr>
      </w:pPr>
      <w:r w:rsidRPr="00ED5E63">
        <w:rPr>
          <w:rFonts w:ascii="Times New Roman" w:hAnsi="Times New Roman"/>
          <w:sz w:val="24"/>
          <w:szCs w:val="24"/>
          <w:lang w:val="en-US" w:eastAsia="es-AR"/>
        </w:rPr>
        <w:t xml:space="preserve">Research conducted confirms the importance of the </w:t>
      </w:r>
      <w:r w:rsidR="006B5E7E" w:rsidRPr="00ED5E63">
        <w:rPr>
          <w:rFonts w:ascii="Times New Roman" w:hAnsi="Times New Roman"/>
          <w:sz w:val="24"/>
          <w:szCs w:val="24"/>
          <w:lang w:val="en-US" w:eastAsia="es-AR"/>
        </w:rPr>
        <w:t>water bodies</w:t>
      </w:r>
      <w:r w:rsidR="006B5E7E">
        <w:rPr>
          <w:rFonts w:ascii="Times New Roman" w:hAnsi="Times New Roman"/>
          <w:sz w:val="24"/>
          <w:szCs w:val="24"/>
          <w:lang w:val="en-US" w:eastAsia="es-AR"/>
        </w:rPr>
        <w:t xml:space="preserve"> not ver</w:t>
      </w:r>
      <w:r w:rsidR="00814C1F">
        <w:rPr>
          <w:rFonts w:ascii="Times New Roman" w:hAnsi="Times New Roman"/>
          <w:sz w:val="24"/>
          <w:szCs w:val="24"/>
          <w:lang w:val="en-US" w:eastAsia="es-AR"/>
        </w:rPr>
        <w:t>y</w:t>
      </w:r>
      <w:r w:rsidR="006B5E7E">
        <w:rPr>
          <w:rFonts w:ascii="Times New Roman" w:hAnsi="Times New Roman"/>
          <w:sz w:val="24"/>
          <w:szCs w:val="24"/>
          <w:lang w:val="en-US" w:eastAsia="es-AR"/>
        </w:rPr>
        <w:t xml:space="preserve"> de</w:t>
      </w:r>
      <w:r w:rsidR="00814C1F">
        <w:rPr>
          <w:rFonts w:ascii="Times New Roman" w:hAnsi="Times New Roman"/>
          <w:sz w:val="24"/>
          <w:szCs w:val="24"/>
          <w:lang w:val="en-US" w:eastAsia="es-AR"/>
        </w:rPr>
        <w:t>e</w:t>
      </w:r>
      <w:r w:rsidR="006B5E7E">
        <w:rPr>
          <w:rFonts w:ascii="Times New Roman" w:hAnsi="Times New Roman"/>
          <w:sz w:val="24"/>
          <w:szCs w:val="24"/>
          <w:lang w:val="en-US" w:eastAsia="es-AR"/>
        </w:rPr>
        <w:t>p</w:t>
      </w:r>
      <w:r w:rsidR="006B5E7E" w:rsidRPr="00ED5E63">
        <w:rPr>
          <w:rFonts w:ascii="Times New Roman" w:hAnsi="Times New Roman"/>
          <w:sz w:val="24"/>
          <w:szCs w:val="24"/>
          <w:lang w:val="en-US" w:eastAsia="es-AR"/>
        </w:rPr>
        <w:t xml:space="preserve"> (lakes, marshes and swamps in this case) </w:t>
      </w:r>
      <w:r w:rsidRPr="00ED5E63">
        <w:rPr>
          <w:rFonts w:ascii="Times New Roman" w:hAnsi="Times New Roman"/>
          <w:sz w:val="24"/>
          <w:szCs w:val="24"/>
          <w:lang w:val="en-US" w:eastAsia="es-AR"/>
        </w:rPr>
        <w:t>found in Mesopotamia Argentina in search of ecological responses to community problems, such as re-emerging diseases</w:t>
      </w:r>
      <w:r w:rsidR="006B5E7E">
        <w:rPr>
          <w:rFonts w:ascii="Times New Roman" w:hAnsi="Times New Roman"/>
          <w:sz w:val="24"/>
          <w:szCs w:val="24"/>
          <w:lang w:val="en-US" w:eastAsia="es-AR"/>
        </w:rPr>
        <w:t>.</w:t>
      </w:r>
      <w:r w:rsidRPr="00ED5E63">
        <w:rPr>
          <w:rFonts w:ascii="Times New Roman" w:hAnsi="Times New Roman"/>
          <w:sz w:val="24"/>
          <w:szCs w:val="24"/>
          <w:lang w:val="en-US" w:eastAsia="es-AR"/>
        </w:rPr>
        <w:t xml:space="preserve"> They jeopardize the public health system </w:t>
      </w:r>
      <w:r w:rsidR="006B5E7E">
        <w:rPr>
          <w:rFonts w:ascii="Times New Roman" w:hAnsi="Times New Roman"/>
          <w:sz w:val="24"/>
          <w:szCs w:val="24"/>
          <w:lang w:val="en-US" w:eastAsia="es-AR"/>
        </w:rPr>
        <w:t xml:space="preserve">in </w:t>
      </w:r>
      <w:r w:rsidRPr="00ED5E63">
        <w:rPr>
          <w:rFonts w:ascii="Times New Roman" w:hAnsi="Times New Roman"/>
          <w:sz w:val="24"/>
          <w:szCs w:val="24"/>
          <w:lang w:val="en-US" w:eastAsia="es-AR"/>
        </w:rPr>
        <w:t>wh</w:t>
      </w:r>
      <w:r w:rsidR="006B5E7E">
        <w:rPr>
          <w:rFonts w:ascii="Times New Roman" w:hAnsi="Times New Roman"/>
          <w:sz w:val="24"/>
          <w:szCs w:val="24"/>
          <w:lang w:val="en-US" w:eastAsia="es-AR"/>
        </w:rPr>
        <w:t>ich</w:t>
      </w:r>
      <w:r w:rsidRPr="00ED5E63">
        <w:rPr>
          <w:rFonts w:ascii="Times New Roman" w:hAnsi="Times New Roman"/>
          <w:sz w:val="24"/>
          <w:szCs w:val="24"/>
          <w:lang w:val="en-US" w:eastAsia="es-AR"/>
        </w:rPr>
        <w:t xml:space="preserve"> people live. This situation requires more attention as </w:t>
      </w:r>
      <w:r w:rsidR="006B5E7E">
        <w:rPr>
          <w:rFonts w:ascii="Times New Roman" w:hAnsi="Times New Roman"/>
          <w:sz w:val="24"/>
          <w:szCs w:val="24"/>
          <w:lang w:val="en-US" w:eastAsia="es-AR"/>
        </w:rPr>
        <w:t>S</w:t>
      </w:r>
      <w:r w:rsidRPr="00ED5E63">
        <w:rPr>
          <w:rFonts w:ascii="Times New Roman" w:hAnsi="Times New Roman"/>
          <w:sz w:val="24"/>
          <w:szCs w:val="24"/>
          <w:lang w:val="en-US" w:eastAsia="es-AR"/>
        </w:rPr>
        <w:t>tep 1 of this study</w:t>
      </w:r>
      <w:r w:rsidR="006B5E7E">
        <w:rPr>
          <w:rFonts w:ascii="Times New Roman" w:hAnsi="Times New Roman"/>
          <w:sz w:val="24"/>
          <w:szCs w:val="24"/>
          <w:lang w:val="en-US" w:eastAsia="es-AR"/>
        </w:rPr>
        <w:t xml:space="preserve"> was finished</w:t>
      </w:r>
      <w:r w:rsidRPr="00ED5E63">
        <w:rPr>
          <w:rFonts w:ascii="Times New Roman" w:hAnsi="Times New Roman"/>
          <w:sz w:val="24"/>
          <w:szCs w:val="24"/>
          <w:lang w:val="en-US" w:eastAsia="es-AR"/>
        </w:rPr>
        <w:t xml:space="preserve">, the report </w:t>
      </w:r>
      <w:r w:rsidR="006B5E7E">
        <w:rPr>
          <w:rFonts w:ascii="Times New Roman" w:hAnsi="Times New Roman"/>
          <w:sz w:val="24"/>
          <w:szCs w:val="24"/>
          <w:lang w:val="en-US" w:eastAsia="es-AR"/>
        </w:rPr>
        <w:t xml:space="preserve">that shows </w:t>
      </w:r>
      <w:r w:rsidRPr="00ED5E63">
        <w:rPr>
          <w:rFonts w:ascii="Times New Roman" w:hAnsi="Times New Roman"/>
          <w:sz w:val="24"/>
          <w:szCs w:val="24"/>
          <w:lang w:val="en-US" w:eastAsia="es-AR"/>
        </w:rPr>
        <w:t xml:space="preserve">for the first time the presence of </w:t>
      </w:r>
      <w:proofErr w:type="spellStart"/>
      <w:r w:rsidRPr="006B5E7E">
        <w:rPr>
          <w:rFonts w:ascii="Times New Roman" w:hAnsi="Times New Roman"/>
          <w:i/>
          <w:sz w:val="24"/>
          <w:szCs w:val="24"/>
          <w:lang w:val="en-US" w:eastAsia="es-AR"/>
        </w:rPr>
        <w:t>Aedes</w:t>
      </w:r>
      <w:proofErr w:type="spellEnd"/>
      <w:r w:rsidRPr="006B5E7E">
        <w:rPr>
          <w:rFonts w:ascii="Times New Roman" w:hAnsi="Times New Roman"/>
          <w:i/>
          <w:sz w:val="24"/>
          <w:szCs w:val="24"/>
          <w:lang w:val="en-US" w:eastAsia="es-AR"/>
        </w:rPr>
        <w:t xml:space="preserve"> aegypti</w:t>
      </w:r>
      <w:r w:rsidRPr="00ED5E63">
        <w:rPr>
          <w:rFonts w:ascii="Times New Roman" w:hAnsi="Times New Roman"/>
          <w:sz w:val="24"/>
          <w:szCs w:val="24"/>
          <w:lang w:val="en-US" w:eastAsia="es-AR"/>
        </w:rPr>
        <w:t xml:space="preserve"> in the town of San Roque (Corrientes) and, therefore, </w:t>
      </w:r>
      <w:r w:rsidR="006B5E7E">
        <w:rPr>
          <w:rFonts w:ascii="Times New Roman" w:hAnsi="Times New Roman"/>
          <w:sz w:val="24"/>
          <w:szCs w:val="24"/>
          <w:lang w:val="en-US" w:eastAsia="es-AR"/>
        </w:rPr>
        <w:t>it</w:t>
      </w:r>
      <w:r w:rsidRPr="00ED5E63">
        <w:rPr>
          <w:rFonts w:ascii="Times New Roman" w:hAnsi="Times New Roman"/>
          <w:sz w:val="24"/>
          <w:szCs w:val="24"/>
          <w:lang w:val="en-US" w:eastAsia="es-AR"/>
        </w:rPr>
        <w:t xml:space="preserve"> revealed the epidemiological risk the transmission of dengue and other diseases </w:t>
      </w:r>
      <w:r w:rsidR="005C6A48">
        <w:rPr>
          <w:rFonts w:ascii="Times New Roman" w:hAnsi="Times New Roman"/>
          <w:sz w:val="24"/>
          <w:szCs w:val="24"/>
          <w:lang w:val="en-US" w:eastAsia="es-AR"/>
        </w:rPr>
        <w:t xml:space="preserve">which </w:t>
      </w:r>
      <w:r w:rsidR="005C6A48" w:rsidRPr="00ED5E63">
        <w:rPr>
          <w:rFonts w:ascii="Times New Roman" w:hAnsi="Times New Roman"/>
          <w:sz w:val="24"/>
          <w:szCs w:val="24"/>
          <w:lang w:val="en-US" w:eastAsia="es-AR"/>
        </w:rPr>
        <w:t xml:space="preserve">vector is the </w:t>
      </w:r>
      <w:r w:rsidR="005C6A48">
        <w:rPr>
          <w:rFonts w:ascii="Times New Roman" w:hAnsi="Times New Roman"/>
          <w:sz w:val="24"/>
          <w:szCs w:val="24"/>
          <w:lang w:val="en-US" w:eastAsia="es-AR"/>
        </w:rPr>
        <w:t>mentioned</w:t>
      </w:r>
      <w:r w:rsidRPr="00ED5E63">
        <w:rPr>
          <w:rFonts w:ascii="Times New Roman" w:hAnsi="Times New Roman"/>
          <w:sz w:val="24"/>
          <w:szCs w:val="24"/>
          <w:lang w:val="en-US" w:eastAsia="es-AR"/>
        </w:rPr>
        <w:t xml:space="preserve"> species, providing valuable tools for decision-making in the field of community health,</w:t>
      </w:r>
    </w:p>
    <w:p w:rsidR="00AC2DDD" w:rsidRPr="00ED5E63" w:rsidRDefault="001F0641" w:rsidP="00B013A6">
      <w:pPr>
        <w:autoSpaceDE w:val="0"/>
        <w:autoSpaceDN w:val="0"/>
        <w:adjustRightInd w:val="0"/>
        <w:spacing w:after="0" w:line="360" w:lineRule="auto"/>
        <w:jc w:val="both"/>
        <w:rPr>
          <w:rFonts w:ascii="Times New Roman" w:hAnsi="Times New Roman"/>
          <w:sz w:val="24"/>
          <w:szCs w:val="24"/>
          <w:lang w:val="en-US"/>
        </w:rPr>
      </w:pPr>
      <w:r w:rsidRPr="00ED5E63">
        <w:rPr>
          <w:rFonts w:ascii="Times New Roman" w:hAnsi="Times New Roman"/>
          <w:sz w:val="24"/>
          <w:szCs w:val="24"/>
          <w:lang w:val="en-US" w:eastAsia="es-AR"/>
        </w:rPr>
        <w:t xml:space="preserve">In addition, the predatory capacity of </w:t>
      </w:r>
      <w:proofErr w:type="spellStart"/>
      <w:r w:rsidRPr="00ED5E63">
        <w:rPr>
          <w:rFonts w:ascii="Times New Roman" w:hAnsi="Times New Roman"/>
          <w:sz w:val="24"/>
          <w:szCs w:val="24"/>
          <w:lang w:val="en-US" w:eastAsia="es-AR"/>
        </w:rPr>
        <w:t>Hoplerythrinus</w:t>
      </w:r>
      <w:proofErr w:type="spellEnd"/>
      <w:r w:rsidRPr="00ED5E63">
        <w:rPr>
          <w:rFonts w:ascii="Times New Roman" w:hAnsi="Times New Roman"/>
          <w:sz w:val="24"/>
          <w:szCs w:val="24"/>
          <w:lang w:val="en-US" w:eastAsia="es-AR"/>
        </w:rPr>
        <w:t xml:space="preserve"> </w:t>
      </w:r>
      <w:proofErr w:type="spellStart"/>
      <w:r w:rsidRPr="00ED5E63">
        <w:rPr>
          <w:rFonts w:ascii="Times New Roman" w:hAnsi="Times New Roman"/>
          <w:sz w:val="24"/>
          <w:szCs w:val="24"/>
          <w:lang w:val="en-US" w:eastAsia="es-AR"/>
        </w:rPr>
        <w:t>unitaeniatus</w:t>
      </w:r>
      <w:proofErr w:type="spellEnd"/>
      <w:r w:rsidRPr="00ED5E63">
        <w:rPr>
          <w:rFonts w:ascii="Times New Roman" w:hAnsi="Times New Roman"/>
          <w:sz w:val="24"/>
          <w:szCs w:val="24"/>
          <w:lang w:val="en-US" w:eastAsia="es-AR"/>
        </w:rPr>
        <w:t xml:space="preserve"> (</w:t>
      </w:r>
      <w:proofErr w:type="spellStart"/>
      <w:r w:rsidR="002D2547">
        <w:rPr>
          <w:rFonts w:ascii="Times New Roman" w:hAnsi="Times New Roman"/>
          <w:sz w:val="24"/>
          <w:szCs w:val="24"/>
          <w:lang w:val="en-US" w:eastAsia="es-AR"/>
        </w:rPr>
        <w:t>Aimara</w:t>
      </w:r>
      <w:proofErr w:type="spellEnd"/>
      <w:r w:rsidRPr="00ED5E63">
        <w:rPr>
          <w:rFonts w:ascii="Times New Roman" w:hAnsi="Times New Roman"/>
          <w:sz w:val="24"/>
          <w:szCs w:val="24"/>
          <w:lang w:val="en-US" w:eastAsia="es-AR"/>
        </w:rPr>
        <w:t xml:space="preserve">) exerting an important control of </w:t>
      </w:r>
      <w:proofErr w:type="spellStart"/>
      <w:r w:rsidRPr="00ED5E63">
        <w:rPr>
          <w:rFonts w:ascii="Times New Roman" w:hAnsi="Times New Roman"/>
          <w:sz w:val="24"/>
          <w:szCs w:val="24"/>
          <w:lang w:val="en-US" w:eastAsia="es-AR"/>
        </w:rPr>
        <w:t>Aedes</w:t>
      </w:r>
      <w:proofErr w:type="spellEnd"/>
      <w:r w:rsidRPr="00ED5E63">
        <w:rPr>
          <w:rFonts w:ascii="Times New Roman" w:hAnsi="Times New Roman"/>
          <w:sz w:val="24"/>
          <w:szCs w:val="24"/>
          <w:lang w:val="en-US" w:eastAsia="es-AR"/>
        </w:rPr>
        <w:t xml:space="preserve"> aegypti population in the home environment was checked. </w:t>
      </w:r>
    </w:p>
    <w:p w:rsidR="00AC2DDD" w:rsidRPr="00ED5E63" w:rsidRDefault="002D2547" w:rsidP="00AC2DDD">
      <w:pPr>
        <w:autoSpaceDE w:val="0"/>
        <w:autoSpaceDN w:val="0"/>
        <w:adjustRightInd w:val="0"/>
        <w:spacing w:after="0" w:line="360" w:lineRule="auto"/>
        <w:jc w:val="both"/>
        <w:rPr>
          <w:rFonts w:ascii="Times New Roman" w:eastAsiaTheme="minorHAnsi" w:hAnsi="Times New Roman"/>
          <w:color w:val="000000"/>
          <w:sz w:val="24"/>
          <w:szCs w:val="24"/>
          <w:lang w:val="en-US"/>
        </w:rPr>
      </w:pPr>
      <w:r>
        <w:rPr>
          <w:rFonts w:ascii="Times New Roman" w:eastAsiaTheme="minorHAnsi" w:hAnsi="Times New Roman"/>
          <w:color w:val="000000"/>
          <w:sz w:val="24"/>
          <w:szCs w:val="24"/>
          <w:lang w:val="en-US"/>
        </w:rPr>
        <w:t xml:space="preserve">It </w:t>
      </w:r>
      <w:r w:rsidR="00AC2DDD" w:rsidRPr="00ED5E63">
        <w:rPr>
          <w:rFonts w:ascii="Times New Roman" w:eastAsiaTheme="minorHAnsi" w:hAnsi="Times New Roman"/>
          <w:color w:val="000000"/>
          <w:sz w:val="24"/>
          <w:szCs w:val="24"/>
          <w:lang w:val="en-US"/>
        </w:rPr>
        <w:t>is considered significant</w:t>
      </w:r>
      <w:r>
        <w:rPr>
          <w:rFonts w:ascii="Times New Roman" w:eastAsiaTheme="minorHAnsi" w:hAnsi="Times New Roman"/>
          <w:color w:val="000000"/>
          <w:sz w:val="24"/>
          <w:szCs w:val="24"/>
          <w:lang w:val="en-US"/>
        </w:rPr>
        <w:t xml:space="preserve"> to</w:t>
      </w:r>
      <w:r w:rsidR="00AC2DDD" w:rsidRPr="00ED5E63">
        <w:rPr>
          <w:rFonts w:ascii="Times New Roman" w:eastAsiaTheme="minorHAnsi" w:hAnsi="Times New Roman"/>
          <w:color w:val="000000"/>
          <w:sz w:val="24"/>
          <w:szCs w:val="24"/>
          <w:lang w:val="en-US"/>
        </w:rPr>
        <w:t xml:space="preserve"> remember that using these natural enemies of mosquito larvae</w:t>
      </w:r>
      <w:r>
        <w:rPr>
          <w:rFonts w:ascii="Times New Roman" w:eastAsiaTheme="minorHAnsi" w:hAnsi="Times New Roman"/>
          <w:color w:val="000000"/>
          <w:sz w:val="24"/>
          <w:szCs w:val="24"/>
          <w:lang w:val="en-US"/>
        </w:rPr>
        <w:t>, implies</w:t>
      </w:r>
      <w:r w:rsidR="00AC2DDD" w:rsidRPr="00ED5E63">
        <w:rPr>
          <w:rFonts w:ascii="Times New Roman" w:eastAsiaTheme="minorHAnsi" w:hAnsi="Times New Roman"/>
          <w:color w:val="000000"/>
          <w:sz w:val="24"/>
          <w:szCs w:val="24"/>
          <w:lang w:val="en-US"/>
        </w:rPr>
        <w:t xml:space="preserve"> working in accordance with the environmental proposals from the World Health Organization.</w:t>
      </w:r>
    </w:p>
    <w:p w:rsidR="00CC1175" w:rsidRPr="00ED5E63" w:rsidRDefault="00AC2DDD" w:rsidP="00AC2DDD">
      <w:pPr>
        <w:pStyle w:val="Prrafodelista"/>
        <w:numPr>
          <w:ilvl w:val="0"/>
          <w:numId w:val="12"/>
        </w:numPr>
        <w:autoSpaceDE w:val="0"/>
        <w:autoSpaceDN w:val="0"/>
        <w:adjustRightInd w:val="0"/>
        <w:spacing w:after="0" w:line="360" w:lineRule="auto"/>
        <w:jc w:val="both"/>
        <w:rPr>
          <w:rFonts w:ascii="Times New Roman" w:hAnsi="Times New Roman"/>
          <w:sz w:val="24"/>
          <w:szCs w:val="24"/>
          <w:lang w:val="en-US" w:eastAsia="es-AR"/>
        </w:rPr>
      </w:pPr>
      <w:r w:rsidRPr="00ED5E63">
        <w:rPr>
          <w:rFonts w:ascii="Times New Roman" w:eastAsiaTheme="minorHAnsi" w:hAnsi="Times New Roman"/>
          <w:color w:val="000000"/>
          <w:sz w:val="24"/>
          <w:szCs w:val="24"/>
          <w:lang w:val="en-US"/>
        </w:rPr>
        <w:t xml:space="preserve">All work done allows us to </w:t>
      </w:r>
      <w:r w:rsidR="002D2547">
        <w:rPr>
          <w:rFonts w:ascii="Times New Roman" w:eastAsiaTheme="minorHAnsi" w:hAnsi="Times New Roman"/>
          <w:color w:val="000000"/>
          <w:sz w:val="24"/>
          <w:szCs w:val="24"/>
          <w:lang w:val="en-US"/>
        </w:rPr>
        <w:t>plan</w:t>
      </w:r>
      <w:r w:rsidRPr="00ED5E63">
        <w:rPr>
          <w:rFonts w:ascii="Times New Roman" w:eastAsiaTheme="minorHAnsi" w:hAnsi="Times New Roman"/>
          <w:color w:val="000000"/>
          <w:sz w:val="24"/>
          <w:szCs w:val="24"/>
          <w:lang w:val="en-US"/>
        </w:rPr>
        <w:t xml:space="preserve"> an investigation by proposing an increase in fish tanks placed in homes during the period of greatest activity of </w:t>
      </w:r>
      <w:proofErr w:type="spellStart"/>
      <w:r w:rsidRPr="00ED5E63">
        <w:rPr>
          <w:rFonts w:ascii="Times New Roman" w:eastAsiaTheme="minorHAnsi" w:hAnsi="Times New Roman"/>
          <w:color w:val="000000"/>
          <w:sz w:val="24"/>
          <w:szCs w:val="24"/>
          <w:lang w:val="en-US"/>
        </w:rPr>
        <w:t>Aedes</w:t>
      </w:r>
      <w:proofErr w:type="spellEnd"/>
      <w:r w:rsidRPr="00ED5E63">
        <w:rPr>
          <w:rFonts w:ascii="Times New Roman" w:eastAsiaTheme="minorHAnsi" w:hAnsi="Times New Roman"/>
          <w:color w:val="000000"/>
          <w:sz w:val="24"/>
          <w:szCs w:val="24"/>
          <w:lang w:val="en-US"/>
        </w:rPr>
        <w:t xml:space="preserve"> aegypti, conducting </w:t>
      </w:r>
      <w:r w:rsidR="002D2547">
        <w:rPr>
          <w:rFonts w:ascii="Times New Roman" w:eastAsiaTheme="minorHAnsi" w:hAnsi="Times New Roman"/>
          <w:color w:val="000000"/>
          <w:sz w:val="24"/>
          <w:szCs w:val="24"/>
          <w:lang w:val="en-US"/>
        </w:rPr>
        <w:t xml:space="preserve">an </w:t>
      </w:r>
      <w:r w:rsidRPr="00ED5E63">
        <w:rPr>
          <w:rFonts w:ascii="Times New Roman" w:eastAsiaTheme="minorHAnsi" w:hAnsi="Times New Roman"/>
          <w:color w:val="000000"/>
          <w:sz w:val="24"/>
          <w:szCs w:val="24"/>
          <w:lang w:val="en-US"/>
        </w:rPr>
        <w:t>appropriate follow-up.</w:t>
      </w:r>
    </w:p>
    <w:p w:rsidR="00AC2DDD" w:rsidRPr="00B013A6" w:rsidRDefault="00AC2DDD" w:rsidP="00AC2DDD">
      <w:pPr>
        <w:pStyle w:val="Prrafodelista"/>
        <w:spacing w:after="0" w:line="360" w:lineRule="auto"/>
        <w:ind w:left="0"/>
        <w:jc w:val="both"/>
        <w:rPr>
          <w:rStyle w:val="copete"/>
          <w:rFonts w:ascii="Times New Roman" w:hAnsi="Times New Roman"/>
          <w:sz w:val="24"/>
          <w:szCs w:val="24"/>
        </w:rPr>
      </w:pPr>
      <w:r w:rsidRPr="00ED5E63">
        <w:rPr>
          <w:rStyle w:val="copete"/>
          <w:rFonts w:ascii="Times New Roman" w:hAnsi="Times New Roman"/>
          <w:sz w:val="24"/>
          <w:szCs w:val="24"/>
          <w:lang w:val="en-US"/>
        </w:rPr>
        <w:t xml:space="preserve">During this work, the backbone of the </w:t>
      </w:r>
      <w:r w:rsidR="00637E65">
        <w:rPr>
          <w:rStyle w:val="copete"/>
          <w:rFonts w:ascii="Times New Roman" w:hAnsi="Times New Roman"/>
          <w:sz w:val="24"/>
          <w:szCs w:val="24"/>
          <w:lang w:val="en-US"/>
        </w:rPr>
        <w:t>held</w:t>
      </w:r>
      <w:r w:rsidRPr="00ED5E63">
        <w:rPr>
          <w:rStyle w:val="copete"/>
          <w:rFonts w:ascii="Times New Roman" w:hAnsi="Times New Roman"/>
          <w:sz w:val="24"/>
          <w:szCs w:val="24"/>
          <w:lang w:val="en-US"/>
        </w:rPr>
        <w:t xml:space="preserve"> actions has been the </w:t>
      </w:r>
      <w:r w:rsidR="009079AA">
        <w:rPr>
          <w:rStyle w:val="copete"/>
          <w:rFonts w:ascii="Times New Roman" w:hAnsi="Times New Roman"/>
          <w:sz w:val="24"/>
          <w:szCs w:val="24"/>
          <w:lang w:val="en-US"/>
        </w:rPr>
        <w:t>Public</w:t>
      </w:r>
      <w:r w:rsidRPr="00ED5E63">
        <w:rPr>
          <w:rStyle w:val="copete"/>
          <w:rFonts w:ascii="Times New Roman" w:hAnsi="Times New Roman"/>
          <w:sz w:val="24"/>
          <w:szCs w:val="24"/>
          <w:lang w:val="en-US"/>
        </w:rPr>
        <w:t xml:space="preserve"> School "Juan </w:t>
      </w:r>
      <w:proofErr w:type="spellStart"/>
      <w:r w:rsidRPr="00ED5E63">
        <w:rPr>
          <w:rStyle w:val="copete"/>
          <w:rFonts w:ascii="Times New Roman" w:hAnsi="Times New Roman"/>
          <w:sz w:val="24"/>
          <w:szCs w:val="24"/>
          <w:lang w:val="en-US"/>
        </w:rPr>
        <w:t>García</w:t>
      </w:r>
      <w:proofErr w:type="spellEnd"/>
      <w:r w:rsidRPr="00ED5E63">
        <w:rPr>
          <w:rStyle w:val="copete"/>
          <w:rFonts w:ascii="Times New Roman" w:hAnsi="Times New Roman"/>
          <w:sz w:val="24"/>
          <w:szCs w:val="24"/>
          <w:lang w:val="en-US"/>
        </w:rPr>
        <w:t xml:space="preserve"> de Cossio," advised by the technical and scientist </w:t>
      </w:r>
      <w:r w:rsidR="00637E65">
        <w:rPr>
          <w:rStyle w:val="copete"/>
          <w:rFonts w:ascii="Times New Roman" w:hAnsi="Times New Roman"/>
          <w:sz w:val="24"/>
          <w:szCs w:val="24"/>
          <w:lang w:val="en-US"/>
        </w:rPr>
        <w:t xml:space="preserve">staff of </w:t>
      </w:r>
      <w:r w:rsidRPr="00ED5E63">
        <w:rPr>
          <w:rStyle w:val="copete"/>
          <w:rFonts w:ascii="Times New Roman" w:hAnsi="Times New Roman"/>
          <w:sz w:val="24"/>
          <w:szCs w:val="24"/>
          <w:lang w:val="en-US"/>
        </w:rPr>
        <w:t xml:space="preserve">CENPETROP (Center for Parasitology and Tropical Diseases </w:t>
      </w:r>
      <w:r w:rsidR="00637E65">
        <w:rPr>
          <w:rStyle w:val="copete"/>
          <w:rFonts w:ascii="Times New Roman" w:hAnsi="Times New Roman"/>
          <w:sz w:val="24"/>
          <w:szCs w:val="24"/>
          <w:lang w:val="en-US"/>
        </w:rPr>
        <w:t xml:space="preserve">of the </w:t>
      </w:r>
      <w:r w:rsidRPr="00ED5E63">
        <w:rPr>
          <w:rStyle w:val="copete"/>
          <w:rFonts w:ascii="Times New Roman" w:hAnsi="Times New Roman"/>
          <w:sz w:val="24"/>
          <w:szCs w:val="24"/>
          <w:lang w:val="en-US"/>
        </w:rPr>
        <w:t xml:space="preserve">Northeast. </w:t>
      </w:r>
      <w:r w:rsidR="00637E65">
        <w:rPr>
          <w:rStyle w:val="copete"/>
          <w:rFonts w:ascii="Times New Roman" w:hAnsi="Times New Roman"/>
          <w:sz w:val="24"/>
          <w:szCs w:val="24"/>
          <w:lang w:val="en-US"/>
        </w:rPr>
        <w:t>Faculty</w:t>
      </w:r>
      <w:r w:rsidRPr="00ED5E63">
        <w:rPr>
          <w:rStyle w:val="copete"/>
          <w:rFonts w:ascii="Times New Roman" w:hAnsi="Times New Roman"/>
          <w:sz w:val="24"/>
          <w:szCs w:val="24"/>
          <w:lang w:val="en-US"/>
        </w:rPr>
        <w:t xml:space="preserve"> of Medicine. UNNE, Corrientes) and </w:t>
      </w:r>
      <w:r w:rsidR="00637E65">
        <w:rPr>
          <w:rStyle w:val="copete"/>
          <w:rFonts w:ascii="Times New Roman" w:hAnsi="Times New Roman"/>
          <w:sz w:val="24"/>
          <w:szCs w:val="24"/>
          <w:lang w:val="en-US"/>
        </w:rPr>
        <w:t xml:space="preserve">by </w:t>
      </w:r>
      <w:r w:rsidRPr="00ED5E63">
        <w:rPr>
          <w:rStyle w:val="copete"/>
          <w:rFonts w:ascii="Times New Roman" w:hAnsi="Times New Roman"/>
          <w:sz w:val="24"/>
          <w:szCs w:val="24"/>
          <w:lang w:val="en-US"/>
        </w:rPr>
        <w:t xml:space="preserve">the Institute of Regional Medicine (Campus de Resistencia, Chaco. </w:t>
      </w:r>
      <w:r>
        <w:rPr>
          <w:rStyle w:val="copete"/>
          <w:rFonts w:ascii="Times New Roman" w:hAnsi="Times New Roman"/>
          <w:sz w:val="24"/>
          <w:szCs w:val="24"/>
        </w:rPr>
        <w:t>UNNE).</w:t>
      </w:r>
    </w:p>
    <w:p w:rsidR="000F5B45" w:rsidRDefault="000F5B45" w:rsidP="000F5B45">
      <w:pPr>
        <w:spacing w:after="0" w:line="360" w:lineRule="auto"/>
        <w:jc w:val="both"/>
        <w:rPr>
          <w:rFonts w:ascii="Times New Roman" w:hAnsi="Times New Roman"/>
          <w:b/>
          <w:sz w:val="24"/>
          <w:szCs w:val="24"/>
        </w:rPr>
      </w:pPr>
    </w:p>
    <w:p w:rsidR="00F052BC" w:rsidRDefault="00F052BC" w:rsidP="000F5B45">
      <w:pPr>
        <w:spacing w:after="0" w:line="360" w:lineRule="auto"/>
        <w:jc w:val="both"/>
        <w:rPr>
          <w:rFonts w:ascii="Times New Roman" w:hAnsi="Times New Roman"/>
          <w:b/>
          <w:sz w:val="24"/>
          <w:szCs w:val="24"/>
        </w:rPr>
      </w:pPr>
    </w:p>
    <w:p w:rsidR="00F052BC" w:rsidRDefault="00F052BC" w:rsidP="000F5B45">
      <w:pPr>
        <w:spacing w:after="0" w:line="360" w:lineRule="auto"/>
        <w:jc w:val="both"/>
        <w:rPr>
          <w:rFonts w:ascii="Times New Roman" w:hAnsi="Times New Roman"/>
          <w:b/>
          <w:sz w:val="24"/>
          <w:szCs w:val="24"/>
        </w:rPr>
      </w:pPr>
    </w:p>
    <w:p w:rsidR="00F052BC" w:rsidRDefault="00F052BC" w:rsidP="000F5B45">
      <w:pPr>
        <w:spacing w:after="0" w:line="360" w:lineRule="auto"/>
        <w:jc w:val="both"/>
        <w:rPr>
          <w:rFonts w:ascii="Times New Roman" w:hAnsi="Times New Roman"/>
          <w:b/>
          <w:sz w:val="24"/>
          <w:szCs w:val="24"/>
        </w:rPr>
      </w:pPr>
    </w:p>
    <w:p w:rsidR="00893225" w:rsidRDefault="00893225" w:rsidP="000F5B45">
      <w:pPr>
        <w:spacing w:after="0" w:line="360" w:lineRule="auto"/>
        <w:jc w:val="both"/>
        <w:rPr>
          <w:rFonts w:ascii="Times New Roman" w:hAnsi="Times New Roman"/>
          <w:b/>
          <w:sz w:val="24"/>
          <w:szCs w:val="24"/>
        </w:rPr>
      </w:pPr>
    </w:p>
    <w:p w:rsidR="00893225" w:rsidRDefault="00893225" w:rsidP="000F5B45">
      <w:pPr>
        <w:spacing w:after="0" w:line="360" w:lineRule="auto"/>
        <w:jc w:val="both"/>
        <w:rPr>
          <w:rFonts w:ascii="Times New Roman" w:hAnsi="Times New Roman"/>
          <w:b/>
          <w:sz w:val="24"/>
          <w:szCs w:val="24"/>
        </w:rPr>
      </w:pPr>
    </w:p>
    <w:p w:rsidR="00893225" w:rsidRDefault="00893225" w:rsidP="000F5B45">
      <w:pPr>
        <w:spacing w:after="0" w:line="360" w:lineRule="auto"/>
        <w:jc w:val="both"/>
        <w:rPr>
          <w:rFonts w:ascii="Times New Roman" w:hAnsi="Times New Roman"/>
          <w:b/>
          <w:sz w:val="24"/>
          <w:szCs w:val="24"/>
        </w:rPr>
      </w:pPr>
    </w:p>
    <w:p w:rsidR="00893225" w:rsidRDefault="00893225" w:rsidP="000F5B45">
      <w:pPr>
        <w:spacing w:after="0" w:line="360" w:lineRule="auto"/>
        <w:jc w:val="both"/>
        <w:rPr>
          <w:rFonts w:ascii="Times New Roman" w:hAnsi="Times New Roman"/>
          <w:b/>
          <w:sz w:val="24"/>
          <w:szCs w:val="24"/>
        </w:rPr>
      </w:pPr>
    </w:p>
    <w:p w:rsidR="00B013A6" w:rsidRPr="00163EC7" w:rsidRDefault="00B013A6" w:rsidP="000F5B45">
      <w:pPr>
        <w:spacing w:after="0" w:line="360" w:lineRule="auto"/>
        <w:jc w:val="both"/>
        <w:rPr>
          <w:rFonts w:ascii="Times New Roman" w:hAnsi="Times New Roman"/>
          <w:b/>
          <w:sz w:val="24"/>
          <w:szCs w:val="24"/>
        </w:rPr>
      </w:pPr>
      <w:proofErr w:type="spellStart"/>
      <w:r w:rsidRPr="00163EC7">
        <w:rPr>
          <w:rFonts w:ascii="Times New Roman" w:hAnsi="Times New Roman"/>
          <w:b/>
          <w:sz w:val="24"/>
          <w:szCs w:val="24"/>
        </w:rPr>
        <w:lastRenderedPageBreak/>
        <w:t>References</w:t>
      </w:r>
      <w:proofErr w:type="spellEnd"/>
      <w:r w:rsidRPr="00163EC7">
        <w:rPr>
          <w:rFonts w:ascii="Times New Roman" w:hAnsi="Times New Roman"/>
          <w:b/>
          <w:sz w:val="24"/>
          <w:szCs w:val="24"/>
        </w:rPr>
        <w:t>:</w:t>
      </w:r>
    </w:p>
    <w:p w:rsidR="00F052BC" w:rsidRPr="00D0597B" w:rsidRDefault="00F052BC" w:rsidP="00F052BC">
      <w:pPr>
        <w:pStyle w:val="Prrafodelista"/>
        <w:numPr>
          <w:ilvl w:val="0"/>
          <w:numId w:val="10"/>
        </w:numPr>
        <w:spacing w:after="0"/>
        <w:jc w:val="both"/>
        <w:rPr>
          <w:rStyle w:val="selectable"/>
          <w:rFonts w:ascii="Times New Roman" w:eastAsiaTheme="minorHAnsi" w:hAnsi="Times New Roman"/>
          <w:lang w:val="en-US"/>
        </w:rPr>
      </w:pPr>
      <w:bookmarkStart w:id="0" w:name="_GoBack"/>
      <w:r w:rsidRPr="00ED5E63">
        <w:rPr>
          <w:rFonts w:ascii="Times New Roman" w:hAnsi="Times New Roman"/>
          <w:lang w:val="en-US"/>
        </w:rPr>
        <w:t>Integrated Surveillance Bulletin No. 325, SE 35, 2016. Secretar</w:t>
      </w:r>
      <w:r w:rsidR="00D0597B">
        <w:rPr>
          <w:rFonts w:ascii="Times New Roman" w:hAnsi="Times New Roman"/>
          <w:lang w:val="en-US"/>
        </w:rPr>
        <w:t>y</w:t>
      </w:r>
      <w:r w:rsidRPr="00ED5E63">
        <w:rPr>
          <w:rFonts w:ascii="Times New Roman" w:hAnsi="Times New Roman"/>
          <w:lang w:val="en-US"/>
        </w:rPr>
        <w:t xml:space="preserve"> of Promotion and Health Programs. </w:t>
      </w:r>
      <w:r w:rsidRPr="00D0597B">
        <w:rPr>
          <w:rFonts w:ascii="Times New Roman" w:hAnsi="Times New Roman"/>
          <w:lang w:val="en-US"/>
        </w:rPr>
        <w:t>Ministry of Health of the Nation, Argentina.</w:t>
      </w:r>
    </w:p>
    <w:p w:rsidR="00F052BC" w:rsidRPr="00F052BC" w:rsidRDefault="00F052BC" w:rsidP="00F052BC">
      <w:pPr>
        <w:pStyle w:val="Prrafodelista"/>
        <w:numPr>
          <w:ilvl w:val="0"/>
          <w:numId w:val="10"/>
        </w:numPr>
        <w:autoSpaceDE w:val="0"/>
        <w:autoSpaceDN w:val="0"/>
        <w:adjustRightInd w:val="0"/>
        <w:spacing w:after="0"/>
        <w:jc w:val="both"/>
        <w:rPr>
          <w:rStyle w:val="selectable"/>
          <w:rFonts w:ascii="Times New Roman" w:hAnsi="Times New Roman"/>
        </w:rPr>
      </w:pPr>
      <w:proofErr w:type="spellStart"/>
      <w:r w:rsidRPr="00ED5E63">
        <w:rPr>
          <w:rStyle w:val="selectable"/>
          <w:rFonts w:ascii="Times New Roman" w:hAnsi="Times New Roman"/>
          <w:b/>
          <w:lang w:val="en-US"/>
        </w:rPr>
        <w:t>Borda</w:t>
      </w:r>
      <w:proofErr w:type="spellEnd"/>
      <w:r w:rsidRPr="00ED5E63">
        <w:rPr>
          <w:rStyle w:val="selectable"/>
          <w:rFonts w:ascii="Times New Roman" w:hAnsi="Times New Roman"/>
          <w:b/>
          <w:lang w:val="en-US"/>
        </w:rPr>
        <w:t xml:space="preserve"> C, M Rea, L. </w:t>
      </w:r>
      <w:proofErr w:type="spellStart"/>
      <w:r w:rsidRPr="00ED5E63">
        <w:rPr>
          <w:rStyle w:val="selectable"/>
          <w:rFonts w:ascii="Times New Roman" w:hAnsi="Times New Roman"/>
          <w:b/>
          <w:lang w:val="en-US"/>
        </w:rPr>
        <w:t>Mosqueda</w:t>
      </w:r>
      <w:proofErr w:type="spellEnd"/>
      <w:r w:rsidRPr="00ED5E63">
        <w:rPr>
          <w:rStyle w:val="selectable"/>
          <w:rFonts w:ascii="Times New Roman" w:hAnsi="Times New Roman"/>
          <w:b/>
          <w:lang w:val="en-US"/>
        </w:rPr>
        <w:t xml:space="preserve"> 2000</w:t>
      </w:r>
      <w:r w:rsidRPr="00ED5E63">
        <w:rPr>
          <w:rStyle w:val="selectable"/>
          <w:rFonts w:ascii="Times New Roman" w:hAnsi="Times New Roman"/>
          <w:lang w:val="en-US"/>
        </w:rPr>
        <w:t xml:space="preserve">. Observations on the presence of </w:t>
      </w:r>
      <w:proofErr w:type="spellStart"/>
      <w:r w:rsidRPr="00ED5E63">
        <w:rPr>
          <w:rStyle w:val="selectable"/>
          <w:rFonts w:ascii="Times New Roman" w:hAnsi="Times New Roman"/>
          <w:lang w:val="en-US"/>
        </w:rPr>
        <w:t>Aedes</w:t>
      </w:r>
      <w:proofErr w:type="spellEnd"/>
      <w:r w:rsidRPr="00ED5E63">
        <w:rPr>
          <w:rStyle w:val="selectable"/>
          <w:rFonts w:ascii="Times New Roman" w:hAnsi="Times New Roman"/>
          <w:lang w:val="en-US"/>
        </w:rPr>
        <w:t xml:space="preserve"> aegypti Linnaeus, 1762 in the city of Corrientes, Argentina. </w:t>
      </w:r>
      <w:r w:rsidRPr="00F052BC">
        <w:rPr>
          <w:rStyle w:val="selectable"/>
          <w:rFonts w:ascii="Times New Roman" w:hAnsi="Times New Roman"/>
        </w:rPr>
        <w:t xml:space="preserve">Regional </w:t>
      </w:r>
      <w:proofErr w:type="spellStart"/>
      <w:r w:rsidRPr="00F052BC">
        <w:rPr>
          <w:rStyle w:val="selectable"/>
          <w:rFonts w:ascii="Times New Roman" w:hAnsi="Times New Roman"/>
        </w:rPr>
        <w:t>conference</w:t>
      </w:r>
      <w:proofErr w:type="spellEnd"/>
      <w:r w:rsidRPr="00F052BC">
        <w:rPr>
          <w:rStyle w:val="selectable"/>
          <w:rFonts w:ascii="Times New Roman" w:hAnsi="Times New Roman"/>
        </w:rPr>
        <w:t xml:space="preserve"> </w:t>
      </w:r>
      <w:proofErr w:type="spellStart"/>
      <w:r w:rsidRPr="00F052BC">
        <w:rPr>
          <w:rStyle w:val="selectable"/>
          <w:rFonts w:ascii="Times New Roman" w:hAnsi="Times New Roman"/>
        </w:rPr>
        <w:t>on</w:t>
      </w:r>
      <w:proofErr w:type="spellEnd"/>
      <w:r w:rsidRPr="00F052BC">
        <w:rPr>
          <w:rStyle w:val="selectable"/>
          <w:rFonts w:ascii="Times New Roman" w:hAnsi="Times New Roman"/>
        </w:rPr>
        <w:t xml:space="preserve"> </w:t>
      </w:r>
      <w:proofErr w:type="spellStart"/>
      <w:r w:rsidRPr="00F052BC">
        <w:rPr>
          <w:rStyle w:val="selectable"/>
          <w:rFonts w:ascii="Times New Roman" w:hAnsi="Times New Roman"/>
        </w:rPr>
        <w:t>mosquitoes</w:t>
      </w:r>
      <w:proofErr w:type="spellEnd"/>
      <w:r w:rsidRPr="00F052BC">
        <w:rPr>
          <w:rStyle w:val="selectable"/>
          <w:rFonts w:ascii="Times New Roman" w:hAnsi="Times New Roman"/>
        </w:rPr>
        <w:t xml:space="preserve"> Paraguay-Uruguay-Argentina. Buenos Aires, Argentina,. p. 23-24.</w:t>
      </w:r>
    </w:p>
    <w:p w:rsidR="00F052BC" w:rsidRPr="00F052BC" w:rsidRDefault="00F052BC" w:rsidP="00F052BC">
      <w:pPr>
        <w:pStyle w:val="Prrafodelista"/>
        <w:numPr>
          <w:ilvl w:val="0"/>
          <w:numId w:val="10"/>
        </w:numPr>
        <w:autoSpaceDE w:val="0"/>
        <w:autoSpaceDN w:val="0"/>
        <w:adjustRightInd w:val="0"/>
        <w:spacing w:after="0"/>
        <w:jc w:val="both"/>
        <w:rPr>
          <w:rFonts w:ascii="Times New Roman" w:hAnsi="Times New Roman"/>
        </w:rPr>
      </w:pPr>
      <w:proofErr w:type="spellStart"/>
      <w:r w:rsidRPr="00ED5E63">
        <w:rPr>
          <w:rFonts w:ascii="Times New Roman" w:hAnsi="Times New Roman"/>
          <w:b/>
          <w:lang w:val="en-US"/>
        </w:rPr>
        <w:t>Borda</w:t>
      </w:r>
      <w:proofErr w:type="spellEnd"/>
      <w:r w:rsidRPr="00ED5E63">
        <w:rPr>
          <w:rFonts w:ascii="Times New Roman" w:hAnsi="Times New Roman"/>
          <w:b/>
          <w:lang w:val="en-US"/>
        </w:rPr>
        <w:t xml:space="preserve">, CE; MJF Rea; Benitez L. O. </w:t>
      </w:r>
      <w:proofErr w:type="spellStart"/>
      <w:r w:rsidRPr="00ED5E63">
        <w:rPr>
          <w:rFonts w:ascii="Times New Roman" w:hAnsi="Times New Roman"/>
          <w:b/>
          <w:lang w:val="en-US"/>
        </w:rPr>
        <w:t>Mosqueda</w:t>
      </w:r>
      <w:proofErr w:type="spellEnd"/>
      <w:r w:rsidRPr="00ED5E63">
        <w:rPr>
          <w:rFonts w:ascii="Times New Roman" w:hAnsi="Times New Roman"/>
          <w:b/>
          <w:lang w:val="en-US"/>
        </w:rPr>
        <w:t>. 2009</w:t>
      </w:r>
      <w:r w:rsidRPr="00ED5E63">
        <w:rPr>
          <w:rFonts w:ascii="Times New Roman" w:hAnsi="Times New Roman"/>
          <w:lang w:val="en-US"/>
        </w:rPr>
        <w:t xml:space="preserve">. </w:t>
      </w:r>
      <w:proofErr w:type="spellStart"/>
      <w:r w:rsidRPr="00ED5E63">
        <w:rPr>
          <w:rFonts w:ascii="Times New Roman" w:hAnsi="Times New Roman"/>
          <w:lang w:val="en-US"/>
        </w:rPr>
        <w:t>Aedes</w:t>
      </w:r>
      <w:proofErr w:type="spellEnd"/>
      <w:r w:rsidRPr="00ED5E63">
        <w:rPr>
          <w:rFonts w:ascii="Times New Roman" w:hAnsi="Times New Roman"/>
          <w:lang w:val="en-US"/>
        </w:rPr>
        <w:t xml:space="preserve"> aegypti: Biology and epidemiological surveillance in the city of Corrientes. </w:t>
      </w:r>
      <w:proofErr w:type="spellStart"/>
      <w:r w:rsidRPr="00F052BC">
        <w:rPr>
          <w:rFonts w:ascii="Times New Roman" w:hAnsi="Times New Roman"/>
        </w:rPr>
        <w:t>Communications</w:t>
      </w:r>
      <w:proofErr w:type="spellEnd"/>
      <w:r w:rsidRPr="00F052BC">
        <w:rPr>
          <w:rFonts w:ascii="Times New Roman" w:hAnsi="Times New Roman"/>
        </w:rPr>
        <w:t xml:space="preserve"> </w:t>
      </w:r>
      <w:proofErr w:type="spellStart"/>
      <w:r w:rsidRPr="00F052BC">
        <w:rPr>
          <w:rFonts w:ascii="Times New Roman" w:hAnsi="Times New Roman"/>
        </w:rPr>
        <w:t>Science</w:t>
      </w:r>
      <w:proofErr w:type="spellEnd"/>
      <w:r w:rsidRPr="00F052BC">
        <w:rPr>
          <w:rFonts w:ascii="Times New Roman" w:hAnsi="Times New Roman"/>
        </w:rPr>
        <w:t xml:space="preserve"> and </w:t>
      </w:r>
      <w:proofErr w:type="spellStart"/>
      <w:r w:rsidRPr="00F052BC">
        <w:rPr>
          <w:rFonts w:ascii="Times New Roman" w:hAnsi="Times New Roman"/>
        </w:rPr>
        <w:t>Technology</w:t>
      </w:r>
      <w:proofErr w:type="spellEnd"/>
      <w:r w:rsidRPr="00F052BC">
        <w:rPr>
          <w:rFonts w:ascii="Times New Roman" w:hAnsi="Times New Roman"/>
        </w:rPr>
        <w:t>. Northeastern University.</w:t>
      </w:r>
    </w:p>
    <w:p w:rsidR="00F052BC" w:rsidRPr="00D0597B"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Cs/>
          <w:lang w:val="en-US"/>
        </w:rPr>
      </w:pPr>
      <w:r w:rsidRPr="00ED5E63">
        <w:rPr>
          <w:rFonts w:ascii="Times New Roman" w:hAnsi="Times New Roman"/>
          <w:b/>
          <w:lang w:val="en-US"/>
        </w:rPr>
        <w:t>Caceres, A. C. and RM Robledo. 2005</w:t>
      </w:r>
      <w:r w:rsidRPr="00ED5E63">
        <w:rPr>
          <w:rFonts w:ascii="Times New Roman" w:hAnsi="Times New Roman"/>
          <w:lang w:val="en-US"/>
        </w:rPr>
        <w:t xml:space="preserve">. </w:t>
      </w:r>
      <w:proofErr w:type="spellStart"/>
      <w:r w:rsidR="00D0597B" w:rsidRPr="00D0597B">
        <w:rPr>
          <w:rFonts w:ascii="Times New Roman" w:hAnsi="Times New Roman"/>
          <w:i/>
          <w:lang w:val="en-US"/>
        </w:rPr>
        <w:t>Belostoma</w:t>
      </w:r>
      <w:proofErr w:type="spellEnd"/>
      <w:r w:rsidR="00D0597B" w:rsidRPr="00D0597B">
        <w:rPr>
          <w:rFonts w:ascii="Times New Roman" w:hAnsi="Times New Roman"/>
          <w:i/>
          <w:lang w:val="en-US"/>
        </w:rPr>
        <w:t xml:space="preserve"> </w:t>
      </w:r>
      <w:proofErr w:type="spellStart"/>
      <w:r w:rsidR="00D0597B" w:rsidRPr="00D0597B">
        <w:rPr>
          <w:rFonts w:ascii="Times New Roman" w:hAnsi="Times New Roman"/>
          <w:i/>
          <w:lang w:val="en-US"/>
        </w:rPr>
        <w:t>elongatum</w:t>
      </w:r>
      <w:proofErr w:type="spellEnd"/>
      <w:r w:rsidR="00D0597B" w:rsidRPr="00D0597B">
        <w:rPr>
          <w:rFonts w:ascii="Times New Roman" w:hAnsi="Times New Roman"/>
          <w:lang w:val="en-US"/>
        </w:rPr>
        <w:t xml:space="preserve"> </w:t>
      </w:r>
      <w:r w:rsidRPr="00ED5E63">
        <w:rPr>
          <w:rFonts w:ascii="Times New Roman" w:hAnsi="Times New Roman"/>
          <w:lang w:val="en-US"/>
        </w:rPr>
        <w:t xml:space="preserve">feeding behavior and health importance. </w:t>
      </w:r>
      <w:r w:rsidRPr="00D0597B">
        <w:rPr>
          <w:rFonts w:ascii="Times New Roman" w:hAnsi="Times New Roman"/>
          <w:lang w:val="en-US"/>
        </w:rPr>
        <w:t>Sanitary and Environmental Engineering AIDIS Argentina. No. 80. Buenos Aires, Argentina, pp 44-50.</w:t>
      </w:r>
    </w:p>
    <w:p w:rsidR="00F052BC" w:rsidRPr="00F052BC"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Cs/>
        </w:rPr>
      </w:pPr>
      <w:r w:rsidRPr="00ED5E63">
        <w:rPr>
          <w:rFonts w:ascii="Times New Roman" w:eastAsiaTheme="minorHAnsi" w:hAnsi="Times New Roman"/>
          <w:b/>
          <w:bCs/>
          <w:color w:val="000000"/>
          <w:lang w:val="en-US"/>
        </w:rPr>
        <w:t xml:space="preserve">Calderon, A. and A. </w:t>
      </w:r>
      <w:proofErr w:type="spellStart"/>
      <w:r w:rsidRPr="00ED5E63">
        <w:rPr>
          <w:rFonts w:ascii="Times New Roman" w:eastAsiaTheme="minorHAnsi" w:hAnsi="Times New Roman"/>
          <w:b/>
          <w:bCs/>
          <w:color w:val="000000"/>
          <w:lang w:val="en-US"/>
        </w:rPr>
        <w:t>Troyos</w:t>
      </w:r>
      <w:proofErr w:type="spellEnd"/>
      <w:r w:rsidRPr="00ED5E63">
        <w:rPr>
          <w:rFonts w:ascii="Times New Roman" w:eastAsiaTheme="minorHAnsi" w:hAnsi="Times New Roman"/>
          <w:b/>
          <w:bCs/>
          <w:color w:val="000000"/>
          <w:lang w:val="en-US"/>
        </w:rPr>
        <w:t>. 2007</w:t>
      </w:r>
      <w:r w:rsidRPr="00ED5E63">
        <w:rPr>
          <w:rFonts w:ascii="Times New Roman" w:eastAsiaTheme="minorHAnsi" w:hAnsi="Times New Roman"/>
          <w:color w:val="000000"/>
          <w:lang w:val="en-US"/>
        </w:rPr>
        <w:t xml:space="preserve">. Evaluation of the ecological niche of larval forms of </w:t>
      </w:r>
      <w:proofErr w:type="spellStart"/>
      <w:r w:rsidRPr="00ED5E63">
        <w:rPr>
          <w:rFonts w:ascii="Times New Roman" w:eastAsiaTheme="minorHAnsi" w:hAnsi="Times New Roman"/>
          <w:color w:val="000000"/>
          <w:lang w:val="en-US"/>
        </w:rPr>
        <w:t>Aedes</w:t>
      </w:r>
      <w:proofErr w:type="spellEnd"/>
      <w:r w:rsidRPr="00ED5E63">
        <w:rPr>
          <w:rFonts w:ascii="Times New Roman" w:eastAsiaTheme="minorHAnsi" w:hAnsi="Times New Roman"/>
          <w:color w:val="000000"/>
          <w:lang w:val="en-US"/>
        </w:rPr>
        <w:t xml:space="preserve"> aegypti and </w:t>
      </w:r>
      <w:proofErr w:type="spellStart"/>
      <w:r w:rsidRPr="00ED5E63">
        <w:rPr>
          <w:rFonts w:ascii="Times New Roman" w:eastAsiaTheme="minorHAnsi" w:hAnsi="Times New Roman"/>
          <w:color w:val="000000"/>
          <w:lang w:val="en-US"/>
        </w:rPr>
        <w:t>Culex</w:t>
      </w:r>
      <w:proofErr w:type="spellEnd"/>
      <w:r w:rsidRPr="00ED5E63">
        <w:rPr>
          <w:rFonts w:ascii="Times New Roman" w:eastAsiaTheme="minorHAnsi" w:hAnsi="Times New Roman"/>
          <w:color w:val="000000"/>
          <w:lang w:val="en-US"/>
        </w:rPr>
        <w:t xml:space="preserve"> </w:t>
      </w:r>
      <w:proofErr w:type="spellStart"/>
      <w:r w:rsidRPr="00ED5E63">
        <w:rPr>
          <w:rFonts w:ascii="Times New Roman" w:eastAsiaTheme="minorHAnsi" w:hAnsi="Times New Roman"/>
          <w:color w:val="000000"/>
          <w:lang w:val="en-US"/>
        </w:rPr>
        <w:t>quinquefasciatus</w:t>
      </w:r>
      <w:proofErr w:type="spellEnd"/>
      <w:r w:rsidRPr="00ED5E63">
        <w:rPr>
          <w:rFonts w:ascii="Times New Roman" w:eastAsiaTheme="minorHAnsi" w:hAnsi="Times New Roman"/>
          <w:color w:val="000000"/>
          <w:lang w:val="en-US"/>
        </w:rPr>
        <w:t xml:space="preserve"> in an urban community of San José, Costa Rica. </w:t>
      </w:r>
      <w:r w:rsidRPr="00F052BC">
        <w:rPr>
          <w:rFonts w:ascii="Times New Roman" w:eastAsiaTheme="minorHAnsi" w:hAnsi="Times New Roman"/>
          <w:color w:val="000000"/>
        </w:rPr>
        <w:t>Rev. Parasitol. Latinoam. 62: 142-147.</w:t>
      </w:r>
    </w:p>
    <w:p w:rsidR="00F052BC" w:rsidRPr="00F052BC"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Cs/>
        </w:rPr>
      </w:pPr>
      <w:r w:rsidRPr="00ED5E63">
        <w:rPr>
          <w:rFonts w:ascii="Times New Roman" w:hAnsi="Times New Roman"/>
          <w:b/>
          <w:lang w:val="en-US"/>
        </w:rPr>
        <w:t xml:space="preserve">Cardozo, SJ; FJ </w:t>
      </w:r>
      <w:proofErr w:type="spellStart"/>
      <w:r w:rsidRPr="00ED5E63">
        <w:rPr>
          <w:rFonts w:ascii="Times New Roman" w:hAnsi="Times New Roman"/>
          <w:b/>
          <w:lang w:val="en-US"/>
        </w:rPr>
        <w:t>Lezcano</w:t>
      </w:r>
      <w:proofErr w:type="spellEnd"/>
      <w:r w:rsidRPr="00ED5E63">
        <w:rPr>
          <w:rFonts w:ascii="Times New Roman" w:hAnsi="Times New Roman"/>
          <w:b/>
          <w:lang w:val="en-US"/>
        </w:rPr>
        <w:t xml:space="preserve">; LJ </w:t>
      </w:r>
      <w:proofErr w:type="spellStart"/>
      <w:r w:rsidRPr="00ED5E63">
        <w:rPr>
          <w:rFonts w:ascii="Times New Roman" w:hAnsi="Times New Roman"/>
          <w:b/>
          <w:lang w:val="en-US"/>
        </w:rPr>
        <w:t>Leiva</w:t>
      </w:r>
      <w:proofErr w:type="spellEnd"/>
      <w:r w:rsidRPr="00ED5E63">
        <w:rPr>
          <w:rFonts w:ascii="Times New Roman" w:hAnsi="Times New Roman"/>
          <w:b/>
          <w:lang w:val="en-US"/>
        </w:rPr>
        <w:t xml:space="preserve"> and Legal SD. 2006</w:t>
      </w:r>
      <w:r w:rsidRPr="00ED5E63">
        <w:rPr>
          <w:rFonts w:ascii="Times New Roman" w:hAnsi="Times New Roman"/>
          <w:lang w:val="en-US"/>
        </w:rPr>
        <w:t xml:space="preserve">. </w:t>
      </w:r>
      <w:proofErr w:type="spellStart"/>
      <w:proofErr w:type="gramStart"/>
      <w:r w:rsidRPr="00ED5E63">
        <w:rPr>
          <w:rFonts w:ascii="Times New Roman" w:hAnsi="Times New Roman"/>
          <w:lang w:val="en-US"/>
        </w:rPr>
        <w:t>biocontroladores</w:t>
      </w:r>
      <w:proofErr w:type="spellEnd"/>
      <w:proofErr w:type="gramEnd"/>
      <w:r w:rsidRPr="00ED5E63">
        <w:rPr>
          <w:rFonts w:ascii="Times New Roman" w:hAnsi="Times New Roman"/>
          <w:lang w:val="en-US"/>
        </w:rPr>
        <w:t xml:space="preserve"> fish. An alternative for the control of disease vectors. </w:t>
      </w:r>
      <w:r w:rsidRPr="00F052BC">
        <w:rPr>
          <w:rFonts w:ascii="Times New Roman" w:hAnsi="Times New Roman"/>
        </w:rPr>
        <w:t xml:space="preserve">2006. Sanitary and Environmental Engineering AIDIS Argentina. No. 86. Buenos Aires, Argentina, </w:t>
      </w:r>
      <w:proofErr w:type="spellStart"/>
      <w:r w:rsidRPr="00F052BC">
        <w:rPr>
          <w:rFonts w:ascii="Times New Roman" w:hAnsi="Times New Roman"/>
        </w:rPr>
        <w:t>pp</w:t>
      </w:r>
      <w:proofErr w:type="spellEnd"/>
      <w:r w:rsidRPr="00F052BC">
        <w:rPr>
          <w:rFonts w:ascii="Times New Roman" w:hAnsi="Times New Roman"/>
        </w:rPr>
        <w:t xml:space="preserve"> 53-61.</w:t>
      </w:r>
    </w:p>
    <w:p w:rsidR="00F052BC" w:rsidRPr="00F052BC"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Cs/>
        </w:rPr>
      </w:pPr>
      <w:proofErr w:type="spellStart"/>
      <w:r w:rsidRPr="00ED5E63">
        <w:rPr>
          <w:rFonts w:ascii="Times New Roman" w:eastAsiaTheme="minorHAnsi" w:hAnsi="Times New Roman"/>
          <w:b/>
          <w:bCs/>
          <w:color w:val="000000"/>
          <w:lang w:val="en-US"/>
        </w:rPr>
        <w:t>Casciotta</w:t>
      </w:r>
      <w:proofErr w:type="spellEnd"/>
      <w:r w:rsidRPr="00ED5E63">
        <w:rPr>
          <w:rFonts w:ascii="Times New Roman" w:eastAsiaTheme="minorHAnsi" w:hAnsi="Times New Roman"/>
          <w:b/>
          <w:bCs/>
          <w:color w:val="000000"/>
          <w:lang w:val="en-US"/>
        </w:rPr>
        <w:t xml:space="preserve">, </w:t>
      </w:r>
      <w:proofErr w:type="gramStart"/>
      <w:r w:rsidRPr="00ED5E63">
        <w:rPr>
          <w:rFonts w:ascii="Times New Roman" w:eastAsiaTheme="minorHAnsi" w:hAnsi="Times New Roman"/>
          <w:b/>
          <w:bCs/>
          <w:color w:val="000000"/>
          <w:lang w:val="en-US"/>
        </w:rPr>
        <w:t>J .</w:t>
      </w:r>
      <w:proofErr w:type="gramEnd"/>
      <w:r w:rsidRPr="00ED5E63">
        <w:rPr>
          <w:rFonts w:ascii="Times New Roman" w:eastAsiaTheme="minorHAnsi" w:hAnsi="Times New Roman"/>
          <w:b/>
          <w:bCs/>
          <w:color w:val="000000"/>
          <w:lang w:val="en-US"/>
        </w:rPr>
        <w:t xml:space="preserve">; A. </w:t>
      </w:r>
      <w:proofErr w:type="spellStart"/>
      <w:r w:rsidRPr="00ED5E63">
        <w:rPr>
          <w:rFonts w:ascii="Times New Roman" w:eastAsiaTheme="minorHAnsi" w:hAnsi="Times New Roman"/>
          <w:b/>
          <w:bCs/>
          <w:color w:val="000000"/>
          <w:lang w:val="en-US"/>
        </w:rPr>
        <w:t>Almirón</w:t>
      </w:r>
      <w:proofErr w:type="spellEnd"/>
      <w:r w:rsidRPr="00ED5E63">
        <w:rPr>
          <w:rFonts w:ascii="Times New Roman" w:eastAsiaTheme="minorHAnsi" w:hAnsi="Times New Roman"/>
          <w:b/>
          <w:bCs/>
          <w:color w:val="000000"/>
          <w:lang w:val="en-US"/>
        </w:rPr>
        <w:t xml:space="preserve"> and </w:t>
      </w:r>
      <w:proofErr w:type="spellStart"/>
      <w:r w:rsidRPr="00ED5E63">
        <w:rPr>
          <w:rFonts w:ascii="Times New Roman" w:eastAsiaTheme="minorHAnsi" w:hAnsi="Times New Roman"/>
          <w:b/>
          <w:bCs/>
          <w:color w:val="000000"/>
          <w:lang w:val="en-US"/>
        </w:rPr>
        <w:t>Bechara</w:t>
      </w:r>
      <w:proofErr w:type="spellEnd"/>
      <w:r w:rsidRPr="00ED5E63">
        <w:rPr>
          <w:rFonts w:ascii="Times New Roman" w:eastAsiaTheme="minorHAnsi" w:hAnsi="Times New Roman"/>
          <w:b/>
          <w:bCs/>
          <w:color w:val="000000"/>
          <w:lang w:val="en-US"/>
        </w:rPr>
        <w:t xml:space="preserve"> J. (2006)</w:t>
      </w:r>
      <w:r w:rsidRPr="00ED5E63">
        <w:rPr>
          <w:rFonts w:ascii="Times New Roman" w:eastAsiaTheme="minorHAnsi" w:hAnsi="Times New Roman"/>
          <w:color w:val="000000"/>
          <w:lang w:val="en-US"/>
        </w:rPr>
        <w:t xml:space="preserve">. Fish from Laguna </w:t>
      </w:r>
      <w:proofErr w:type="spellStart"/>
      <w:r w:rsidRPr="00ED5E63">
        <w:rPr>
          <w:rFonts w:ascii="Times New Roman" w:eastAsiaTheme="minorHAnsi" w:hAnsi="Times New Roman"/>
          <w:color w:val="000000"/>
          <w:lang w:val="en-US"/>
        </w:rPr>
        <w:t>Ibera</w:t>
      </w:r>
      <w:proofErr w:type="spellEnd"/>
      <w:r w:rsidRPr="00ED5E63">
        <w:rPr>
          <w:rFonts w:ascii="Times New Roman" w:eastAsiaTheme="minorHAnsi" w:hAnsi="Times New Roman"/>
          <w:color w:val="000000"/>
          <w:lang w:val="en-US"/>
        </w:rPr>
        <w:t xml:space="preserve">. Ecology and fish fauna. </w:t>
      </w:r>
      <w:proofErr w:type="spellStart"/>
      <w:r w:rsidRPr="00F052BC">
        <w:rPr>
          <w:rFonts w:ascii="Times New Roman" w:eastAsiaTheme="minorHAnsi" w:hAnsi="Times New Roman"/>
          <w:color w:val="000000"/>
        </w:rPr>
        <w:t>Description</w:t>
      </w:r>
      <w:proofErr w:type="spellEnd"/>
      <w:r w:rsidRPr="00F052BC">
        <w:rPr>
          <w:rFonts w:ascii="Times New Roman" w:eastAsiaTheme="minorHAnsi" w:hAnsi="Times New Roman"/>
          <w:color w:val="000000"/>
        </w:rPr>
        <w:t xml:space="preserve"> of </w:t>
      </w:r>
      <w:proofErr w:type="spellStart"/>
      <w:r w:rsidRPr="00F052BC">
        <w:rPr>
          <w:rFonts w:ascii="Times New Roman" w:eastAsiaTheme="minorHAnsi" w:hAnsi="Times New Roman"/>
          <w:color w:val="000000"/>
        </w:rPr>
        <w:t>species</w:t>
      </w:r>
      <w:proofErr w:type="spellEnd"/>
      <w:r w:rsidRPr="00F052BC">
        <w:rPr>
          <w:rFonts w:ascii="Times New Roman" w:eastAsiaTheme="minorHAnsi" w:hAnsi="Times New Roman"/>
          <w:color w:val="000000"/>
        </w:rPr>
        <w:t>. Ed. Univ. Of La Plata.</w:t>
      </w:r>
    </w:p>
    <w:p w:rsidR="00F052BC" w:rsidRPr="00F052BC"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Cs/>
        </w:rPr>
      </w:pPr>
      <w:r w:rsidRPr="00ED5E63">
        <w:rPr>
          <w:rFonts w:ascii="Times New Roman" w:eastAsia="Times New Roman" w:hAnsi="Times New Roman"/>
          <w:lang w:val="pt-BR" w:eastAsia="es-AR"/>
        </w:rPr>
        <w:t xml:space="preserve">Vector </w:t>
      </w:r>
      <w:proofErr w:type="spellStart"/>
      <w:r w:rsidRPr="00ED5E63">
        <w:rPr>
          <w:rFonts w:ascii="Times New Roman" w:eastAsia="Times New Roman" w:hAnsi="Times New Roman"/>
          <w:lang w:val="pt-BR" w:eastAsia="es-AR"/>
        </w:rPr>
        <w:t>Control</w:t>
      </w:r>
      <w:proofErr w:type="spellEnd"/>
      <w:r w:rsidRPr="00ED5E63">
        <w:rPr>
          <w:rFonts w:ascii="Times New Roman" w:eastAsia="Times New Roman" w:hAnsi="Times New Roman"/>
          <w:lang w:val="pt-BR" w:eastAsia="es-AR"/>
        </w:rPr>
        <w:t xml:space="preserve"> da febre amarela </w:t>
      </w:r>
      <w:proofErr w:type="spellStart"/>
      <w:r w:rsidRPr="00ED5E63">
        <w:rPr>
          <w:rFonts w:ascii="Times New Roman" w:eastAsia="Times New Roman" w:hAnsi="Times New Roman"/>
          <w:lang w:val="pt-BR" w:eastAsia="es-AR"/>
        </w:rPr>
        <w:t>and</w:t>
      </w:r>
      <w:proofErr w:type="spellEnd"/>
      <w:r w:rsidRPr="00ED5E63">
        <w:rPr>
          <w:rFonts w:ascii="Times New Roman" w:eastAsia="Times New Roman" w:hAnsi="Times New Roman"/>
          <w:lang w:val="pt-BR" w:eastAsia="es-AR"/>
        </w:rPr>
        <w:t xml:space="preserve"> dengue. </w:t>
      </w:r>
      <w:proofErr w:type="spellStart"/>
      <w:r w:rsidRPr="00ED5E63">
        <w:rPr>
          <w:rFonts w:ascii="Times New Roman" w:eastAsia="Times New Roman" w:hAnsi="Times New Roman"/>
          <w:lang w:val="pt-BR" w:eastAsia="es-AR"/>
        </w:rPr>
        <w:t>Instrucçôes</w:t>
      </w:r>
      <w:proofErr w:type="spellEnd"/>
      <w:r w:rsidRPr="00ED5E63">
        <w:rPr>
          <w:rFonts w:ascii="Times New Roman" w:eastAsia="Times New Roman" w:hAnsi="Times New Roman"/>
          <w:lang w:val="pt-BR" w:eastAsia="es-AR"/>
        </w:rPr>
        <w:t xml:space="preserve"> for pessoal </w:t>
      </w:r>
      <w:proofErr w:type="spellStart"/>
      <w:r w:rsidRPr="00ED5E63">
        <w:rPr>
          <w:rFonts w:ascii="Times New Roman" w:eastAsia="Times New Roman" w:hAnsi="Times New Roman"/>
          <w:lang w:val="pt-BR" w:eastAsia="es-AR"/>
        </w:rPr>
        <w:t>of</w:t>
      </w:r>
      <w:proofErr w:type="spellEnd"/>
      <w:r w:rsidRPr="00ED5E63">
        <w:rPr>
          <w:rFonts w:ascii="Times New Roman" w:eastAsia="Times New Roman" w:hAnsi="Times New Roman"/>
          <w:lang w:val="pt-BR" w:eastAsia="es-AR"/>
        </w:rPr>
        <w:t xml:space="preserve"> Operações. </w:t>
      </w:r>
      <w:proofErr w:type="spellStart"/>
      <w:r w:rsidRPr="00ED5E63">
        <w:rPr>
          <w:rFonts w:ascii="Times New Roman" w:eastAsia="Times New Roman" w:hAnsi="Times New Roman"/>
          <w:lang w:val="pt-BR" w:eastAsia="es-AR"/>
        </w:rPr>
        <w:t>Technical</w:t>
      </w:r>
      <w:proofErr w:type="spellEnd"/>
      <w:r w:rsidRPr="00ED5E63">
        <w:rPr>
          <w:rFonts w:ascii="Times New Roman" w:eastAsia="Times New Roman" w:hAnsi="Times New Roman"/>
          <w:lang w:val="pt-BR" w:eastAsia="es-AR"/>
        </w:rPr>
        <w:t xml:space="preserve"> standards. </w:t>
      </w:r>
      <w:proofErr w:type="spellStart"/>
      <w:r w:rsidRPr="00ED5E63">
        <w:rPr>
          <w:rFonts w:ascii="Times New Roman" w:eastAsia="Times New Roman" w:hAnsi="Times New Roman"/>
          <w:lang w:val="pt-BR" w:eastAsia="es-AR"/>
        </w:rPr>
        <w:t>Ministerio</w:t>
      </w:r>
      <w:proofErr w:type="spellEnd"/>
      <w:r w:rsidRPr="00ED5E63">
        <w:rPr>
          <w:rFonts w:ascii="Times New Roman" w:eastAsia="Times New Roman" w:hAnsi="Times New Roman"/>
          <w:lang w:val="pt-BR" w:eastAsia="es-AR"/>
        </w:rPr>
        <w:t xml:space="preserve"> da </w:t>
      </w:r>
      <w:proofErr w:type="spellStart"/>
      <w:r w:rsidRPr="00ED5E63">
        <w:rPr>
          <w:rFonts w:ascii="Times New Roman" w:eastAsia="Times New Roman" w:hAnsi="Times New Roman"/>
          <w:lang w:val="pt-BR" w:eastAsia="es-AR"/>
        </w:rPr>
        <w:t>Saude</w:t>
      </w:r>
      <w:proofErr w:type="spellEnd"/>
      <w:r w:rsidRPr="00ED5E63">
        <w:rPr>
          <w:rFonts w:ascii="Times New Roman" w:eastAsia="Times New Roman" w:hAnsi="Times New Roman"/>
          <w:lang w:val="pt-BR" w:eastAsia="es-AR"/>
        </w:rPr>
        <w:t xml:space="preserve">. Fundação Nacional da Saúde, </w:t>
      </w:r>
      <w:proofErr w:type="spellStart"/>
      <w:r w:rsidRPr="00ED5E63">
        <w:rPr>
          <w:rFonts w:ascii="Times New Roman" w:eastAsia="Times New Roman" w:hAnsi="Times New Roman"/>
          <w:lang w:val="pt-BR" w:eastAsia="es-AR"/>
        </w:rPr>
        <w:t>Brasilia</w:t>
      </w:r>
      <w:proofErr w:type="spellEnd"/>
      <w:r w:rsidRPr="00ED5E63">
        <w:rPr>
          <w:rFonts w:ascii="Times New Roman" w:eastAsia="Times New Roman" w:hAnsi="Times New Roman"/>
          <w:lang w:val="pt-BR" w:eastAsia="es-AR"/>
        </w:rPr>
        <w:t xml:space="preserve">, </w:t>
      </w:r>
      <w:proofErr w:type="spellStart"/>
      <w:r w:rsidRPr="00ED5E63">
        <w:rPr>
          <w:rFonts w:ascii="Times New Roman" w:eastAsia="Times New Roman" w:hAnsi="Times New Roman"/>
          <w:lang w:val="pt-BR" w:eastAsia="es-AR"/>
        </w:rPr>
        <w:t>Brazil</w:t>
      </w:r>
      <w:proofErr w:type="spellEnd"/>
      <w:r w:rsidRPr="00ED5E63">
        <w:rPr>
          <w:rFonts w:ascii="Times New Roman" w:eastAsia="Times New Roman" w:hAnsi="Times New Roman"/>
          <w:lang w:val="pt-BR" w:eastAsia="es-AR"/>
        </w:rPr>
        <w:t xml:space="preserve">. </w:t>
      </w:r>
      <w:r w:rsidRPr="00F052BC">
        <w:rPr>
          <w:rFonts w:ascii="Times New Roman" w:eastAsia="Times New Roman" w:hAnsi="Times New Roman"/>
          <w:lang w:eastAsia="es-AR"/>
        </w:rPr>
        <w:t>Gráfica e Editora Brasil Ltda. 95 pp., 1994</w:t>
      </w:r>
    </w:p>
    <w:p w:rsidR="00F052BC" w:rsidRPr="00F052BC" w:rsidRDefault="00F052BC" w:rsidP="00F052BC">
      <w:pPr>
        <w:pStyle w:val="Prrafodelista"/>
        <w:autoSpaceDE w:val="0"/>
        <w:autoSpaceDN w:val="0"/>
        <w:adjustRightInd w:val="0"/>
        <w:spacing w:after="0"/>
        <w:jc w:val="both"/>
        <w:rPr>
          <w:rFonts w:ascii="Times New Roman" w:hAnsi="Times New Roman"/>
        </w:rPr>
      </w:pPr>
      <w:r w:rsidRPr="00F052BC">
        <w:rPr>
          <w:rFonts w:ascii="Times New Roman" w:hAnsi="Times New Roman"/>
        </w:rPr>
        <w:t xml:space="preserve">Available in: </w:t>
      </w:r>
    </w:p>
    <w:p w:rsidR="00F052BC" w:rsidRPr="00F052BC" w:rsidRDefault="00F052BC" w:rsidP="00F052BC">
      <w:pPr>
        <w:pStyle w:val="Prrafodelista"/>
        <w:numPr>
          <w:ilvl w:val="0"/>
          <w:numId w:val="10"/>
        </w:numPr>
        <w:autoSpaceDE w:val="0"/>
        <w:autoSpaceDN w:val="0"/>
        <w:adjustRightInd w:val="0"/>
        <w:spacing w:after="0"/>
        <w:jc w:val="both"/>
        <w:rPr>
          <w:rFonts w:ascii="Times New Roman" w:hAnsi="Times New Roman"/>
        </w:rPr>
      </w:pPr>
      <w:r w:rsidRPr="00F052BC">
        <w:rPr>
          <w:rFonts w:ascii="Times New Roman" w:eastAsiaTheme="minorHAnsi" w:hAnsi="Times New Roman"/>
          <w:b/>
          <w:bCs/>
        </w:rPr>
        <w:t>Duarte, RF; Castle JC Basin</w:t>
      </w:r>
      <w:r w:rsidRPr="00F052BC">
        <w:rPr>
          <w:rFonts w:ascii="Times New Roman" w:eastAsiaTheme="minorHAnsi" w:hAnsi="Times New Roman"/>
          <w:b/>
        </w:rPr>
        <w:t xml:space="preserve">; Cepero O. Rodriguez; E. Corona Santander and R. González González. </w:t>
      </w:r>
      <w:r w:rsidRPr="00ED5E63">
        <w:rPr>
          <w:rFonts w:ascii="Times New Roman" w:eastAsiaTheme="minorHAnsi" w:hAnsi="Times New Roman"/>
          <w:b/>
          <w:lang w:val="en-US"/>
        </w:rPr>
        <w:t>2010</w:t>
      </w:r>
      <w:r w:rsidRPr="00ED5E63">
        <w:rPr>
          <w:rFonts w:ascii="Times New Roman" w:eastAsiaTheme="minorHAnsi" w:hAnsi="Times New Roman"/>
          <w:bCs/>
          <w:lang w:val="en-US"/>
        </w:rPr>
        <w:t>. Effective control of mosquito larvae (</w:t>
      </w:r>
      <w:proofErr w:type="spellStart"/>
      <w:r w:rsidRPr="00ED5E63">
        <w:rPr>
          <w:rFonts w:ascii="Times New Roman" w:eastAsiaTheme="minorHAnsi" w:hAnsi="Times New Roman"/>
          <w:bCs/>
          <w:lang w:val="en-US"/>
        </w:rPr>
        <w:t>Diptera</w:t>
      </w:r>
      <w:proofErr w:type="spellEnd"/>
      <w:r w:rsidRPr="00ED5E63">
        <w:rPr>
          <w:rFonts w:ascii="Times New Roman" w:eastAsiaTheme="minorHAnsi" w:hAnsi="Times New Roman"/>
          <w:bCs/>
          <w:lang w:val="en-US"/>
        </w:rPr>
        <w:t xml:space="preserve">: </w:t>
      </w:r>
      <w:proofErr w:type="spellStart"/>
      <w:r w:rsidRPr="00ED5E63">
        <w:rPr>
          <w:rFonts w:ascii="Times New Roman" w:eastAsiaTheme="minorHAnsi" w:hAnsi="Times New Roman"/>
          <w:bCs/>
          <w:lang w:val="en-US"/>
        </w:rPr>
        <w:t>Culicidae</w:t>
      </w:r>
      <w:proofErr w:type="spellEnd"/>
      <w:r w:rsidRPr="00ED5E63">
        <w:rPr>
          <w:rFonts w:ascii="Times New Roman" w:eastAsiaTheme="minorHAnsi" w:hAnsi="Times New Roman"/>
          <w:bCs/>
          <w:lang w:val="en-US"/>
        </w:rPr>
        <w:t xml:space="preserve">) with </w:t>
      </w:r>
      <w:proofErr w:type="spellStart"/>
      <w:r w:rsidRPr="00ED5E63">
        <w:rPr>
          <w:rFonts w:ascii="Times New Roman" w:eastAsiaTheme="minorHAnsi" w:hAnsi="Times New Roman"/>
          <w:bCs/>
          <w:lang w:val="en-US"/>
        </w:rPr>
        <w:t>larvivorous</w:t>
      </w:r>
      <w:proofErr w:type="spellEnd"/>
      <w:r w:rsidRPr="00ED5E63">
        <w:rPr>
          <w:rFonts w:ascii="Times New Roman" w:eastAsiaTheme="minorHAnsi" w:hAnsi="Times New Roman"/>
          <w:bCs/>
          <w:lang w:val="en-US"/>
        </w:rPr>
        <w:t xml:space="preserve"> fish in </w:t>
      </w:r>
      <w:proofErr w:type="spellStart"/>
      <w:r w:rsidRPr="00ED5E63">
        <w:rPr>
          <w:rFonts w:ascii="Times New Roman" w:eastAsiaTheme="minorHAnsi" w:hAnsi="Times New Roman"/>
          <w:bCs/>
          <w:lang w:val="en-US"/>
        </w:rPr>
        <w:t>Placetas</w:t>
      </w:r>
      <w:proofErr w:type="spellEnd"/>
      <w:r w:rsidRPr="00ED5E63">
        <w:rPr>
          <w:rFonts w:ascii="Times New Roman" w:eastAsiaTheme="minorHAnsi" w:hAnsi="Times New Roman"/>
          <w:bCs/>
          <w:lang w:val="en-US"/>
        </w:rPr>
        <w:t xml:space="preserve">, Villa Clara province, </w:t>
      </w:r>
      <w:proofErr w:type="spellStart"/>
      <w:r w:rsidRPr="00ED5E63">
        <w:rPr>
          <w:rFonts w:ascii="Times New Roman" w:eastAsiaTheme="minorHAnsi" w:hAnsi="Times New Roman"/>
          <w:bCs/>
          <w:lang w:val="en-US"/>
        </w:rPr>
        <w:t>Cuba.</w:t>
      </w:r>
      <w:r w:rsidRPr="00ED5E63">
        <w:rPr>
          <w:rFonts w:ascii="Times New Roman" w:eastAsiaTheme="minorHAnsi" w:hAnsi="Times New Roman"/>
          <w:lang w:val="en-US"/>
        </w:rPr>
        <w:t>REDVET</w:t>
      </w:r>
      <w:proofErr w:type="spellEnd"/>
      <w:r w:rsidRPr="00ED5E63">
        <w:rPr>
          <w:rFonts w:ascii="Times New Roman" w:eastAsiaTheme="minorHAnsi" w:hAnsi="Times New Roman"/>
          <w:lang w:val="en-US"/>
        </w:rPr>
        <w:t xml:space="preserve">. Electronic Journal of Veterinary Science. </w:t>
      </w:r>
      <w:proofErr w:type="spellStart"/>
      <w:r w:rsidRPr="00F052BC">
        <w:rPr>
          <w:rFonts w:ascii="Times New Roman" w:eastAsiaTheme="minorHAnsi" w:hAnsi="Times New Roman"/>
        </w:rPr>
        <w:t>Volume</w:t>
      </w:r>
      <w:proofErr w:type="spellEnd"/>
      <w:r w:rsidRPr="00F052BC">
        <w:rPr>
          <w:rFonts w:ascii="Times New Roman" w:eastAsiaTheme="minorHAnsi" w:hAnsi="Times New Roman"/>
        </w:rPr>
        <w:t xml:space="preserve"> 11, </w:t>
      </w:r>
      <w:proofErr w:type="spellStart"/>
      <w:r w:rsidRPr="00F052BC">
        <w:rPr>
          <w:rFonts w:ascii="Times New Roman" w:eastAsiaTheme="minorHAnsi" w:hAnsi="Times New Roman"/>
        </w:rPr>
        <w:t>Number</w:t>
      </w:r>
      <w:proofErr w:type="spellEnd"/>
      <w:r w:rsidRPr="00F052BC">
        <w:rPr>
          <w:rFonts w:ascii="Times New Roman" w:eastAsiaTheme="minorHAnsi" w:hAnsi="Times New Roman"/>
        </w:rPr>
        <w:t xml:space="preserve"> 03B.</w:t>
      </w:r>
    </w:p>
    <w:p w:rsidR="00F052BC" w:rsidRPr="00F052BC" w:rsidRDefault="00F052BC" w:rsidP="00F052BC">
      <w:pPr>
        <w:pStyle w:val="Prrafodelista"/>
        <w:numPr>
          <w:ilvl w:val="0"/>
          <w:numId w:val="10"/>
        </w:numPr>
        <w:autoSpaceDE w:val="0"/>
        <w:autoSpaceDN w:val="0"/>
        <w:adjustRightInd w:val="0"/>
        <w:spacing w:after="0"/>
        <w:jc w:val="both"/>
        <w:rPr>
          <w:rStyle w:val="selectable"/>
          <w:rFonts w:ascii="Times New Roman" w:eastAsiaTheme="minorHAnsi" w:hAnsi="Times New Roman"/>
          <w:bCs/>
          <w:color w:val="231F20"/>
        </w:rPr>
      </w:pPr>
      <w:proofErr w:type="spellStart"/>
      <w:r w:rsidRPr="00ED5E63">
        <w:rPr>
          <w:rFonts w:ascii="Times New Roman" w:hAnsi="Times New Roman"/>
          <w:b/>
          <w:lang w:val="en-US"/>
        </w:rPr>
        <w:t>Gimenez</w:t>
      </w:r>
      <w:proofErr w:type="spellEnd"/>
      <w:r w:rsidRPr="00ED5E63">
        <w:rPr>
          <w:rFonts w:ascii="Times New Roman" w:hAnsi="Times New Roman"/>
          <w:b/>
          <w:lang w:val="en-US"/>
        </w:rPr>
        <w:t xml:space="preserve">, JO; </w:t>
      </w:r>
      <w:proofErr w:type="spellStart"/>
      <w:r w:rsidRPr="00ED5E63">
        <w:rPr>
          <w:rFonts w:ascii="Times New Roman" w:hAnsi="Times New Roman"/>
          <w:b/>
          <w:lang w:val="en-US"/>
        </w:rPr>
        <w:t>Almirón</w:t>
      </w:r>
      <w:proofErr w:type="spellEnd"/>
      <w:r w:rsidRPr="00ED5E63">
        <w:rPr>
          <w:rFonts w:ascii="Times New Roman" w:hAnsi="Times New Roman"/>
          <w:b/>
          <w:lang w:val="en-US"/>
        </w:rPr>
        <w:t>, WR and Stein, M. 2015</w:t>
      </w:r>
      <w:r w:rsidRPr="00ED5E63">
        <w:rPr>
          <w:rFonts w:ascii="Times New Roman" w:hAnsi="Times New Roman"/>
          <w:lang w:val="en-US"/>
        </w:rPr>
        <w:t xml:space="preserve">. </w:t>
      </w:r>
      <w:proofErr w:type="spellStart"/>
      <w:r w:rsidRPr="00ED5E63">
        <w:rPr>
          <w:rFonts w:ascii="Times New Roman" w:eastAsiaTheme="minorHAnsi" w:hAnsi="Times New Roman"/>
          <w:bCs/>
          <w:color w:val="231F20"/>
          <w:lang w:val="en-US"/>
        </w:rPr>
        <w:t>Spatio</w:t>
      </w:r>
      <w:proofErr w:type="spellEnd"/>
      <w:r w:rsidRPr="00ED5E63">
        <w:rPr>
          <w:rFonts w:ascii="Times New Roman" w:eastAsiaTheme="minorHAnsi" w:hAnsi="Times New Roman"/>
          <w:bCs/>
          <w:color w:val="231F20"/>
          <w:lang w:val="en-US"/>
        </w:rPr>
        <w:t xml:space="preserve">-temporal distribution of </w:t>
      </w:r>
      <w:proofErr w:type="spellStart"/>
      <w:r w:rsidRPr="00ED5E63">
        <w:rPr>
          <w:rFonts w:ascii="Times New Roman" w:eastAsiaTheme="minorHAnsi" w:hAnsi="Times New Roman"/>
          <w:bCs/>
          <w:color w:val="231F20"/>
          <w:lang w:val="en-US"/>
        </w:rPr>
        <w:t>Stegomyia</w:t>
      </w:r>
      <w:proofErr w:type="spellEnd"/>
      <w:r w:rsidRPr="00ED5E63">
        <w:rPr>
          <w:rFonts w:ascii="Times New Roman" w:eastAsiaTheme="minorHAnsi" w:hAnsi="Times New Roman"/>
          <w:bCs/>
          <w:color w:val="231F20"/>
          <w:lang w:val="en-US"/>
        </w:rPr>
        <w:t xml:space="preserve"> (</w:t>
      </w:r>
      <w:proofErr w:type="spellStart"/>
      <w:r w:rsidRPr="00ED5E63">
        <w:rPr>
          <w:rFonts w:ascii="Times New Roman" w:eastAsiaTheme="minorHAnsi" w:hAnsi="Times New Roman"/>
          <w:bCs/>
          <w:color w:val="231F20"/>
          <w:lang w:val="en-US"/>
        </w:rPr>
        <w:t>Stegomyia</w:t>
      </w:r>
      <w:proofErr w:type="spellEnd"/>
      <w:r w:rsidRPr="00ED5E63">
        <w:rPr>
          <w:rFonts w:ascii="Times New Roman" w:eastAsiaTheme="minorHAnsi" w:hAnsi="Times New Roman"/>
          <w:bCs/>
          <w:color w:val="231F20"/>
          <w:lang w:val="en-US"/>
        </w:rPr>
        <w:t>) Aegypti Linnaeus (</w:t>
      </w:r>
      <w:proofErr w:type="spellStart"/>
      <w:r w:rsidRPr="00ED5E63">
        <w:rPr>
          <w:rFonts w:ascii="Times New Roman" w:eastAsiaTheme="minorHAnsi" w:hAnsi="Times New Roman"/>
          <w:bCs/>
          <w:color w:val="231F20"/>
          <w:lang w:val="en-US"/>
        </w:rPr>
        <w:t>Diptera</w:t>
      </w:r>
      <w:proofErr w:type="spellEnd"/>
      <w:r w:rsidRPr="00ED5E63">
        <w:rPr>
          <w:rFonts w:ascii="Times New Roman" w:eastAsiaTheme="minorHAnsi" w:hAnsi="Times New Roman"/>
          <w:bCs/>
          <w:color w:val="231F20"/>
          <w:lang w:val="en-US"/>
        </w:rPr>
        <w:t xml:space="preserve">: </w:t>
      </w:r>
      <w:proofErr w:type="spellStart"/>
      <w:r w:rsidRPr="00ED5E63">
        <w:rPr>
          <w:rFonts w:ascii="Times New Roman" w:eastAsiaTheme="minorHAnsi" w:hAnsi="Times New Roman"/>
          <w:bCs/>
          <w:color w:val="231F20"/>
          <w:lang w:val="en-US"/>
        </w:rPr>
        <w:t>Culicidae</w:t>
      </w:r>
      <w:proofErr w:type="spellEnd"/>
      <w:r w:rsidRPr="00ED5E63">
        <w:rPr>
          <w:rFonts w:ascii="Times New Roman" w:eastAsiaTheme="minorHAnsi" w:hAnsi="Times New Roman"/>
          <w:bCs/>
          <w:color w:val="231F20"/>
          <w:lang w:val="en-US"/>
        </w:rPr>
        <w:t xml:space="preserve">) in Resistencia (Chaco). </w:t>
      </w:r>
      <w:r w:rsidRPr="00F052BC">
        <w:rPr>
          <w:rFonts w:ascii="Times New Roman" w:eastAsiaTheme="minorHAnsi" w:hAnsi="Times New Roman"/>
          <w:bCs/>
          <w:color w:val="231F20"/>
        </w:rPr>
        <w:t xml:space="preserve">XXI Meeting of </w:t>
      </w:r>
      <w:proofErr w:type="spellStart"/>
      <w:r w:rsidRPr="00F052BC">
        <w:rPr>
          <w:rFonts w:ascii="Times New Roman" w:eastAsiaTheme="minorHAnsi" w:hAnsi="Times New Roman"/>
          <w:bCs/>
          <w:color w:val="231F20"/>
        </w:rPr>
        <w:t>Scientific</w:t>
      </w:r>
      <w:proofErr w:type="spellEnd"/>
      <w:r w:rsidRPr="00F052BC">
        <w:rPr>
          <w:rFonts w:ascii="Times New Roman" w:eastAsiaTheme="minorHAnsi" w:hAnsi="Times New Roman"/>
          <w:bCs/>
          <w:color w:val="231F20"/>
        </w:rPr>
        <w:t xml:space="preserve"> and </w:t>
      </w:r>
      <w:proofErr w:type="spellStart"/>
      <w:r w:rsidRPr="00F052BC">
        <w:rPr>
          <w:rFonts w:ascii="Times New Roman" w:eastAsiaTheme="minorHAnsi" w:hAnsi="Times New Roman"/>
          <w:bCs/>
          <w:color w:val="231F20"/>
        </w:rPr>
        <w:t>Technological</w:t>
      </w:r>
      <w:proofErr w:type="spellEnd"/>
      <w:r w:rsidRPr="00F052BC">
        <w:rPr>
          <w:rFonts w:ascii="Times New Roman" w:eastAsiaTheme="minorHAnsi" w:hAnsi="Times New Roman"/>
          <w:bCs/>
          <w:color w:val="231F20"/>
        </w:rPr>
        <w:t xml:space="preserve"> </w:t>
      </w:r>
      <w:proofErr w:type="spellStart"/>
      <w:r w:rsidRPr="00F052BC">
        <w:rPr>
          <w:rFonts w:ascii="Times New Roman" w:eastAsiaTheme="minorHAnsi" w:hAnsi="Times New Roman"/>
          <w:bCs/>
          <w:color w:val="231F20"/>
        </w:rPr>
        <w:t>Communications</w:t>
      </w:r>
      <w:proofErr w:type="spellEnd"/>
      <w:r w:rsidRPr="00F052BC">
        <w:rPr>
          <w:rFonts w:ascii="Times New Roman" w:eastAsiaTheme="minorHAnsi" w:hAnsi="Times New Roman"/>
          <w:bCs/>
          <w:color w:val="231F20"/>
        </w:rPr>
        <w:t>, UNNE.</w:t>
      </w:r>
    </w:p>
    <w:p w:rsidR="00F052BC" w:rsidRPr="00F052BC" w:rsidRDefault="00F052BC" w:rsidP="00F052BC">
      <w:pPr>
        <w:pStyle w:val="Prrafodelista"/>
        <w:autoSpaceDE w:val="0"/>
        <w:autoSpaceDN w:val="0"/>
        <w:adjustRightInd w:val="0"/>
        <w:spacing w:after="0"/>
        <w:jc w:val="both"/>
        <w:rPr>
          <w:rStyle w:val="selectable"/>
          <w:rFonts w:ascii="Times New Roman" w:hAnsi="Times New Roman"/>
        </w:rPr>
      </w:pPr>
      <w:r w:rsidRPr="00F052BC">
        <w:rPr>
          <w:rFonts w:ascii="Times New Roman" w:hAnsi="Times New Roman"/>
        </w:rPr>
        <w:t>http://scielo.sld.cu/scielo.php?script=sci_arttext&amp;pid=S0375-07602010000200005&amp;lng=es.</w:t>
      </w:r>
    </w:p>
    <w:p w:rsidR="00F052BC" w:rsidRPr="00F052BC" w:rsidRDefault="00F052BC" w:rsidP="00F052BC">
      <w:pPr>
        <w:pStyle w:val="Prrafodelista"/>
        <w:numPr>
          <w:ilvl w:val="0"/>
          <w:numId w:val="10"/>
        </w:numPr>
        <w:autoSpaceDE w:val="0"/>
        <w:autoSpaceDN w:val="0"/>
        <w:adjustRightInd w:val="0"/>
        <w:spacing w:after="0"/>
        <w:jc w:val="both"/>
        <w:rPr>
          <w:rStyle w:val="selectable"/>
          <w:rFonts w:ascii="Times New Roman" w:hAnsi="Times New Roman"/>
        </w:rPr>
      </w:pPr>
      <w:r w:rsidRPr="00ED5E63">
        <w:rPr>
          <w:rStyle w:val="selectable"/>
          <w:rFonts w:ascii="Times New Roman" w:hAnsi="Times New Roman"/>
          <w:lang w:val="en-US"/>
        </w:rPr>
        <w:t xml:space="preserve">Impacts of climate change on health. Executive Summary. Ministry of Health, Social Services and Equality. </w:t>
      </w:r>
      <w:r w:rsidRPr="00F052BC">
        <w:rPr>
          <w:rStyle w:val="selectable"/>
          <w:rFonts w:ascii="Times New Roman" w:hAnsi="Times New Roman"/>
        </w:rPr>
        <w:t xml:space="preserve">Madrid </w:t>
      </w:r>
      <w:proofErr w:type="spellStart"/>
      <w:r w:rsidRPr="00F052BC">
        <w:rPr>
          <w:rStyle w:val="selectable"/>
          <w:rFonts w:ascii="Times New Roman" w:hAnsi="Times New Roman"/>
        </w:rPr>
        <w:t>Spain</w:t>
      </w:r>
      <w:proofErr w:type="spellEnd"/>
      <w:r w:rsidRPr="00F052BC">
        <w:rPr>
          <w:rStyle w:val="selectable"/>
          <w:rFonts w:ascii="Times New Roman" w:hAnsi="Times New Roman"/>
        </w:rPr>
        <w:t>.</w:t>
      </w:r>
    </w:p>
    <w:p w:rsidR="00F052BC" w:rsidRPr="00F052BC"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
          <w:iCs/>
          <w:color w:val="231F20"/>
        </w:rPr>
      </w:pPr>
      <w:proofErr w:type="spellStart"/>
      <w:r w:rsidRPr="00F052BC">
        <w:rPr>
          <w:rFonts w:ascii="Times New Roman" w:hAnsi="Times New Roman"/>
          <w:b/>
        </w:rPr>
        <w:t>Marquetti</w:t>
      </w:r>
      <w:proofErr w:type="spellEnd"/>
      <w:r w:rsidRPr="00F052BC">
        <w:rPr>
          <w:rFonts w:ascii="Times New Roman" w:hAnsi="Times New Roman"/>
          <w:b/>
        </w:rPr>
        <w:t xml:space="preserve"> </w:t>
      </w:r>
      <w:proofErr w:type="spellStart"/>
      <w:r w:rsidRPr="00F052BC">
        <w:rPr>
          <w:rFonts w:ascii="Times New Roman" w:hAnsi="Times New Roman"/>
          <w:b/>
        </w:rPr>
        <w:t>Fernandez</w:t>
      </w:r>
      <w:proofErr w:type="spellEnd"/>
      <w:r w:rsidRPr="00F052BC">
        <w:rPr>
          <w:rFonts w:ascii="Times New Roman" w:hAnsi="Times New Roman"/>
          <w:b/>
        </w:rPr>
        <w:t xml:space="preserve"> </w:t>
      </w:r>
      <w:proofErr w:type="spellStart"/>
      <w:r w:rsidRPr="00F052BC">
        <w:rPr>
          <w:rFonts w:ascii="Times New Roman" w:hAnsi="Times New Roman"/>
          <w:b/>
        </w:rPr>
        <w:t>Maria</w:t>
      </w:r>
      <w:proofErr w:type="spellEnd"/>
      <w:r w:rsidRPr="00F052BC">
        <w:rPr>
          <w:rFonts w:ascii="Times New Roman" w:hAnsi="Times New Roman"/>
          <w:b/>
        </w:rPr>
        <w:t xml:space="preserve"> del Carmen, </w:t>
      </w:r>
      <w:proofErr w:type="spellStart"/>
      <w:r w:rsidRPr="00F052BC">
        <w:rPr>
          <w:rFonts w:ascii="Times New Roman" w:hAnsi="Times New Roman"/>
          <w:b/>
        </w:rPr>
        <w:t>Carrazana</w:t>
      </w:r>
      <w:proofErr w:type="spellEnd"/>
      <w:r w:rsidRPr="00F052BC">
        <w:rPr>
          <w:rFonts w:ascii="Times New Roman" w:hAnsi="Times New Roman"/>
          <w:b/>
        </w:rPr>
        <w:t xml:space="preserve"> Trujillo </w:t>
      </w:r>
      <w:proofErr w:type="spellStart"/>
      <w:r w:rsidRPr="00F052BC">
        <w:rPr>
          <w:rFonts w:ascii="Times New Roman" w:hAnsi="Times New Roman"/>
          <w:b/>
        </w:rPr>
        <w:t>Midiala</w:t>
      </w:r>
      <w:proofErr w:type="spellEnd"/>
      <w:r w:rsidRPr="00F052BC">
        <w:rPr>
          <w:rFonts w:ascii="Times New Roman" w:hAnsi="Times New Roman"/>
          <w:b/>
        </w:rPr>
        <w:t xml:space="preserve">, Leyva </w:t>
      </w:r>
      <w:proofErr w:type="spellStart"/>
      <w:r w:rsidRPr="00F052BC">
        <w:rPr>
          <w:rFonts w:ascii="Times New Roman" w:hAnsi="Times New Roman"/>
          <w:b/>
        </w:rPr>
        <w:t>Maureen</w:t>
      </w:r>
      <w:proofErr w:type="spellEnd"/>
      <w:r w:rsidRPr="00F052BC">
        <w:rPr>
          <w:rFonts w:ascii="Times New Roman" w:hAnsi="Times New Roman"/>
          <w:b/>
        </w:rPr>
        <w:t xml:space="preserve"> Silva, Juan Lazcano </w:t>
      </w:r>
      <w:proofErr w:type="spellStart"/>
      <w:r w:rsidRPr="00F052BC">
        <w:rPr>
          <w:rFonts w:ascii="Times New Roman" w:hAnsi="Times New Roman"/>
          <w:b/>
        </w:rPr>
        <w:t>Bisset</w:t>
      </w:r>
      <w:proofErr w:type="spellEnd"/>
      <w:r w:rsidRPr="00F052BC">
        <w:rPr>
          <w:rFonts w:ascii="Times New Roman" w:hAnsi="Times New Roman"/>
        </w:rPr>
        <w:t>. Factors related to the presence of Aedes aegypti (Diptera: Culicidae) in two regions of Cuba. Cubana Med Trop Rev [Internet]. 2010 Aug [2017 cited Sep 17]; 62 (2): 112-118.</w:t>
      </w:r>
    </w:p>
    <w:p w:rsidR="00F052BC" w:rsidRPr="00F052BC" w:rsidRDefault="00F052BC" w:rsidP="00F052BC">
      <w:pPr>
        <w:pStyle w:val="Prrafodelista"/>
        <w:numPr>
          <w:ilvl w:val="0"/>
          <w:numId w:val="10"/>
        </w:numPr>
        <w:autoSpaceDE w:val="0"/>
        <w:autoSpaceDN w:val="0"/>
        <w:adjustRightInd w:val="0"/>
        <w:spacing w:after="0"/>
        <w:jc w:val="both"/>
        <w:rPr>
          <w:rFonts w:ascii="Times New Roman" w:hAnsi="Times New Roman"/>
        </w:rPr>
      </w:pPr>
      <w:proofErr w:type="spellStart"/>
      <w:r w:rsidRPr="00ED5E63">
        <w:rPr>
          <w:rFonts w:ascii="Times New Roman" w:eastAsiaTheme="minorHAnsi" w:hAnsi="Times New Roman"/>
          <w:bCs/>
          <w:lang w:val="en-US"/>
        </w:rPr>
        <w:t>Nieva</w:t>
      </w:r>
      <w:proofErr w:type="spellEnd"/>
      <w:r w:rsidRPr="00ED5E63">
        <w:rPr>
          <w:rFonts w:ascii="Times New Roman" w:eastAsiaTheme="minorHAnsi" w:hAnsi="Times New Roman"/>
          <w:bCs/>
          <w:lang w:val="en-US"/>
        </w:rPr>
        <w:t xml:space="preserve">, LB; C. L. Flores and Lopez Herrera. 2010. Diet composition introduced fish </w:t>
      </w:r>
      <w:proofErr w:type="spellStart"/>
      <w:r w:rsidRPr="00ED5E63">
        <w:rPr>
          <w:rFonts w:ascii="Times New Roman" w:eastAsiaTheme="minorHAnsi" w:hAnsi="Times New Roman"/>
          <w:bCs/>
          <w:lang w:val="en-US"/>
        </w:rPr>
        <w:t>Gambusia</w:t>
      </w:r>
      <w:proofErr w:type="spellEnd"/>
      <w:r w:rsidRPr="00ED5E63">
        <w:rPr>
          <w:rFonts w:ascii="Times New Roman" w:eastAsiaTheme="minorHAnsi" w:hAnsi="Times New Roman"/>
          <w:bCs/>
          <w:lang w:val="en-US"/>
        </w:rPr>
        <w:t xml:space="preserve"> </w:t>
      </w:r>
      <w:proofErr w:type="spellStart"/>
      <w:r w:rsidRPr="00ED5E63">
        <w:rPr>
          <w:rFonts w:ascii="Times New Roman" w:eastAsiaTheme="minorHAnsi" w:hAnsi="Times New Roman"/>
          <w:bCs/>
          <w:lang w:val="en-US"/>
        </w:rPr>
        <w:t>affinis</w:t>
      </w:r>
      <w:proofErr w:type="spellEnd"/>
      <w:r w:rsidRPr="00ED5E63">
        <w:rPr>
          <w:rFonts w:ascii="Times New Roman" w:eastAsiaTheme="minorHAnsi" w:hAnsi="Times New Roman"/>
          <w:bCs/>
          <w:lang w:val="en-US"/>
        </w:rPr>
        <w:t xml:space="preserve"> (Baird &amp; Girard, 1853) in permanent water bodies linked to the river Oath Department. </w:t>
      </w:r>
      <w:r w:rsidRPr="00F052BC">
        <w:rPr>
          <w:rFonts w:ascii="Times New Roman" w:eastAsiaTheme="minorHAnsi" w:hAnsi="Times New Roman"/>
          <w:bCs/>
        </w:rPr>
        <w:t xml:space="preserve">Metan, Salta, </w:t>
      </w:r>
      <w:proofErr w:type="spellStart"/>
      <w:r w:rsidRPr="00F052BC">
        <w:rPr>
          <w:rFonts w:ascii="Times New Roman" w:eastAsiaTheme="minorHAnsi" w:hAnsi="Times New Roman"/>
          <w:bCs/>
        </w:rPr>
        <w:t>Argentina.</w:t>
      </w:r>
      <w:r w:rsidRPr="00F052BC">
        <w:rPr>
          <w:rFonts w:ascii="Times New Roman" w:eastAsiaTheme="minorHAnsi" w:hAnsi="Times New Roman"/>
        </w:rPr>
        <w:t>CIUNSa</w:t>
      </w:r>
      <w:proofErr w:type="spellEnd"/>
      <w:r w:rsidRPr="00F052BC">
        <w:rPr>
          <w:rFonts w:ascii="Times New Roman" w:eastAsiaTheme="minorHAnsi" w:hAnsi="Times New Roman"/>
        </w:rPr>
        <w:t xml:space="preserve">. </w:t>
      </w:r>
      <w:proofErr w:type="spellStart"/>
      <w:r w:rsidRPr="00F052BC">
        <w:rPr>
          <w:rFonts w:ascii="Times New Roman" w:eastAsiaTheme="minorHAnsi" w:hAnsi="Times New Roman"/>
        </w:rPr>
        <w:t>Faculty</w:t>
      </w:r>
      <w:proofErr w:type="spellEnd"/>
      <w:r w:rsidRPr="00F052BC">
        <w:rPr>
          <w:rFonts w:ascii="Times New Roman" w:eastAsiaTheme="minorHAnsi" w:hAnsi="Times New Roman"/>
        </w:rPr>
        <w:t xml:space="preserve"> of Natural </w:t>
      </w:r>
      <w:proofErr w:type="spellStart"/>
      <w:r w:rsidRPr="00F052BC">
        <w:rPr>
          <w:rFonts w:ascii="Times New Roman" w:eastAsiaTheme="minorHAnsi" w:hAnsi="Times New Roman"/>
        </w:rPr>
        <w:t>Sciences</w:t>
      </w:r>
      <w:proofErr w:type="spellEnd"/>
      <w:r w:rsidRPr="00F052BC">
        <w:rPr>
          <w:rFonts w:ascii="Times New Roman" w:eastAsiaTheme="minorHAnsi" w:hAnsi="Times New Roman"/>
        </w:rPr>
        <w:t>. Salta, Argentina.</w:t>
      </w:r>
    </w:p>
    <w:p w:rsidR="00F052BC" w:rsidRPr="00D0597B" w:rsidRDefault="00F052BC" w:rsidP="00F052BC">
      <w:pPr>
        <w:pStyle w:val="Prrafodelista"/>
        <w:numPr>
          <w:ilvl w:val="0"/>
          <w:numId w:val="10"/>
        </w:numPr>
        <w:autoSpaceDE w:val="0"/>
        <w:autoSpaceDN w:val="0"/>
        <w:adjustRightInd w:val="0"/>
        <w:spacing w:after="0"/>
        <w:jc w:val="both"/>
        <w:rPr>
          <w:rFonts w:ascii="Times New Roman" w:eastAsiaTheme="minorHAnsi" w:hAnsi="Times New Roman"/>
          <w:iCs/>
          <w:lang w:val="en-US"/>
        </w:rPr>
      </w:pPr>
      <w:r w:rsidRPr="00ED5E63">
        <w:rPr>
          <w:rFonts w:ascii="Times New Roman" w:eastAsiaTheme="minorHAnsi" w:hAnsi="Times New Roman"/>
          <w:b/>
          <w:bCs/>
          <w:color w:val="000000"/>
          <w:lang w:val="pt-BR"/>
        </w:rPr>
        <w:t>Suarez Delgado, S</w:t>
      </w:r>
      <w:proofErr w:type="gramStart"/>
      <w:r w:rsidRPr="00ED5E63">
        <w:rPr>
          <w:rFonts w:ascii="Times New Roman" w:eastAsiaTheme="minorHAnsi" w:hAnsi="Times New Roman"/>
          <w:b/>
          <w:bCs/>
          <w:color w:val="000000"/>
          <w:lang w:val="pt-BR"/>
        </w:rPr>
        <w:t xml:space="preserve"> .;</w:t>
      </w:r>
      <w:proofErr w:type="gramEnd"/>
      <w:r w:rsidRPr="00ED5E63">
        <w:rPr>
          <w:rFonts w:ascii="Times New Roman" w:eastAsiaTheme="minorHAnsi" w:hAnsi="Times New Roman"/>
          <w:b/>
          <w:bCs/>
          <w:color w:val="000000"/>
          <w:lang w:val="pt-BR"/>
        </w:rPr>
        <w:t xml:space="preserve"> J. Rodriguez; Z. </w:t>
      </w:r>
      <w:proofErr w:type="spellStart"/>
      <w:r w:rsidRPr="00ED5E63">
        <w:rPr>
          <w:rFonts w:ascii="Times New Roman" w:eastAsiaTheme="minorHAnsi" w:hAnsi="Times New Roman"/>
          <w:b/>
          <w:bCs/>
          <w:color w:val="000000"/>
          <w:lang w:val="pt-BR"/>
        </w:rPr>
        <w:t>Menendez</w:t>
      </w:r>
      <w:proofErr w:type="spellEnd"/>
      <w:r w:rsidRPr="00ED5E63">
        <w:rPr>
          <w:rFonts w:ascii="Times New Roman" w:eastAsiaTheme="minorHAnsi" w:hAnsi="Times New Roman"/>
          <w:b/>
          <w:bCs/>
          <w:color w:val="000000"/>
          <w:lang w:val="pt-BR"/>
        </w:rPr>
        <w:t xml:space="preserve"> Diaz; D. </w:t>
      </w:r>
      <w:proofErr w:type="spellStart"/>
      <w:r w:rsidRPr="00ED5E63">
        <w:rPr>
          <w:rFonts w:ascii="Times New Roman" w:eastAsiaTheme="minorHAnsi" w:hAnsi="Times New Roman"/>
          <w:b/>
          <w:bCs/>
          <w:color w:val="000000"/>
          <w:lang w:val="pt-BR"/>
        </w:rPr>
        <w:t>Mounted</w:t>
      </w:r>
      <w:proofErr w:type="spellEnd"/>
      <w:r w:rsidRPr="00ED5E63">
        <w:rPr>
          <w:rFonts w:ascii="Times New Roman" w:eastAsiaTheme="minorHAnsi" w:hAnsi="Times New Roman"/>
          <w:b/>
          <w:bCs/>
          <w:color w:val="000000"/>
          <w:lang w:val="pt-BR"/>
        </w:rPr>
        <w:t xml:space="preserve"> Dorta; I. Ávila García Fernández </w:t>
      </w:r>
      <w:proofErr w:type="spellStart"/>
      <w:r w:rsidRPr="00ED5E63">
        <w:rPr>
          <w:rFonts w:ascii="Times New Roman" w:eastAsiaTheme="minorHAnsi" w:hAnsi="Times New Roman"/>
          <w:b/>
          <w:bCs/>
          <w:color w:val="000000"/>
          <w:lang w:val="pt-BR"/>
        </w:rPr>
        <w:t>and</w:t>
      </w:r>
      <w:proofErr w:type="spellEnd"/>
      <w:r w:rsidRPr="00ED5E63">
        <w:rPr>
          <w:rFonts w:ascii="Times New Roman" w:eastAsiaTheme="minorHAnsi" w:hAnsi="Times New Roman"/>
          <w:b/>
          <w:bCs/>
          <w:color w:val="000000"/>
          <w:lang w:val="pt-BR"/>
        </w:rPr>
        <w:t xml:space="preserve"> M. </w:t>
      </w:r>
      <w:proofErr w:type="spellStart"/>
      <w:r w:rsidRPr="00ED5E63">
        <w:rPr>
          <w:rFonts w:ascii="Times New Roman" w:eastAsiaTheme="minorHAnsi" w:hAnsi="Times New Roman"/>
          <w:b/>
          <w:bCs/>
          <w:color w:val="000000"/>
          <w:lang w:val="pt-BR"/>
        </w:rPr>
        <w:t>Marquetti</w:t>
      </w:r>
      <w:proofErr w:type="spellEnd"/>
      <w:r w:rsidRPr="00ED5E63">
        <w:rPr>
          <w:rFonts w:ascii="Times New Roman" w:eastAsiaTheme="minorHAnsi" w:hAnsi="Times New Roman"/>
          <w:b/>
          <w:bCs/>
          <w:color w:val="000000"/>
          <w:lang w:val="pt-BR"/>
        </w:rPr>
        <w:t xml:space="preserve">. </w:t>
      </w:r>
      <w:r w:rsidRPr="00ED5E63">
        <w:rPr>
          <w:rFonts w:ascii="Times New Roman" w:eastAsiaTheme="minorHAnsi" w:hAnsi="Times New Roman"/>
          <w:b/>
          <w:bCs/>
          <w:color w:val="000000"/>
          <w:lang w:val="en-US"/>
        </w:rPr>
        <w:t>2005</w:t>
      </w:r>
      <w:proofErr w:type="gramStart"/>
      <w:r w:rsidRPr="00ED5E63">
        <w:rPr>
          <w:rFonts w:ascii="Times New Roman" w:eastAsiaTheme="minorHAnsi" w:hAnsi="Times New Roman"/>
          <w:b/>
          <w:bCs/>
          <w:color w:val="000000"/>
          <w:lang w:val="en-US"/>
        </w:rPr>
        <w:t>.</w:t>
      </w:r>
      <w:r w:rsidRPr="00ED5E63">
        <w:rPr>
          <w:rFonts w:ascii="Times New Roman" w:eastAsiaTheme="minorHAnsi" w:hAnsi="Times New Roman"/>
          <w:i/>
          <w:iCs/>
          <w:color w:val="000000"/>
          <w:lang w:val="en-US"/>
        </w:rPr>
        <w:t>Macrocyclops</w:t>
      </w:r>
      <w:proofErr w:type="gramEnd"/>
      <w:r w:rsidRPr="00ED5E63">
        <w:rPr>
          <w:rFonts w:ascii="Times New Roman" w:eastAsiaTheme="minorHAnsi" w:hAnsi="Times New Roman"/>
          <w:i/>
          <w:iCs/>
          <w:color w:val="000000"/>
          <w:lang w:val="en-US"/>
        </w:rPr>
        <w:t xml:space="preserve"> </w:t>
      </w:r>
      <w:proofErr w:type="spellStart"/>
      <w:r w:rsidRPr="00ED5E63">
        <w:rPr>
          <w:rFonts w:ascii="Times New Roman" w:eastAsiaTheme="minorHAnsi" w:hAnsi="Times New Roman"/>
          <w:i/>
          <w:iCs/>
          <w:color w:val="000000"/>
          <w:lang w:val="en-US"/>
        </w:rPr>
        <w:t>albidus</w:t>
      </w:r>
      <w:proofErr w:type="spellEnd"/>
      <w:r w:rsidR="00D0597B">
        <w:rPr>
          <w:rFonts w:ascii="Times New Roman" w:eastAsiaTheme="minorHAnsi" w:hAnsi="Times New Roman"/>
          <w:i/>
          <w:iCs/>
          <w:color w:val="000000"/>
          <w:lang w:val="en-US"/>
        </w:rPr>
        <w:t xml:space="preserve"> </w:t>
      </w:r>
      <w:r w:rsidRPr="00ED5E63">
        <w:rPr>
          <w:rFonts w:ascii="Times New Roman" w:eastAsiaTheme="minorHAnsi" w:hAnsi="Times New Roman"/>
          <w:color w:val="000000"/>
          <w:lang w:val="en-US"/>
        </w:rPr>
        <w:t>(</w:t>
      </w:r>
      <w:proofErr w:type="spellStart"/>
      <w:r w:rsidRPr="00ED5E63">
        <w:rPr>
          <w:rFonts w:ascii="Times New Roman" w:eastAsiaTheme="minorHAnsi" w:hAnsi="Times New Roman"/>
          <w:color w:val="000000"/>
          <w:lang w:val="en-US"/>
        </w:rPr>
        <w:t>Copepoda</w:t>
      </w:r>
      <w:proofErr w:type="spellEnd"/>
      <w:r w:rsidRPr="00ED5E63">
        <w:rPr>
          <w:rFonts w:ascii="Times New Roman" w:eastAsiaTheme="minorHAnsi" w:hAnsi="Times New Roman"/>
          <w:color w:val="000000"/>
          <w:lang w:val="en-US"/>
        </w:rPr>
        <w:t xml:space="preserve">: </w:t>
      </w:r>
      <w:proofErr w:type="spellStart"/>
      <w:r w:rsidRPr="00ED5E63">
        <w:rPr>
          <w:rFonts w:ascii="Times New Roman" w:eastAsiaTheme="minorHAnsi" w:hAnsi="Times New Roman"/>
          <w:color w:val="000000"/>
          <w:lang w:val="en-US"/>
        </w:rPr>
        <w:t>Cyclopidae</w:t>
      </w:r>
      <w:proofErr w:type="spellEnd"/>
      <w:r w:rsidRPr="00ED5E63">
        <w:rPr>
          <w:rFonts w:ascii="Times New Roman" w:eastAsiaTheme="minorHAnsi" w:hAnsi="Times New Roman"/>
          <w:color w:val="000000"/>
          <w:lang w:val="en-US"/>
        </w:rPr>
        <w:t xml:space="preserve">): a new alternative for the control of mosquito larvae in Cuba. </w:t>
      </w:r>
      <w:r w:rsidRPr="00D0597B">
        <w:rPr>
          <w:rFonts w:ascii="Times New Roman" w:eastAsiaTheme="minorHAnsi" w:hAnsi="Times New Roman"/>
          <w:color w:val="000000"/>
          <w:lang w:val="en-US"/>
        </w:rPr>
        <w:t xml:space="preserve">Rev. </w:t>
      </w:r>
      <w:proofErr w:type="spellStart"/>
      <w:r w:rsidRPr="00D0597B">
        <w:rPr>
          <w:rFonts w:ascii="Times New Roman" w:eastAsiaTheme="minorHAnsi" w:hAnsi="Times New Roman"/>
          <w:color w:val="000000"/>
          <w:lang w:val="en-US"/>
        </w:rPr>
        <w:t>Cubana</w:t>
      </w:r>
      <w:proofErr w:type="spellEnd"/>
      <w:r w:rsidRPr="00D0597B">
        <w:rPr>
          <w:rFonts w:ascii="Times New Roman" w:eastAsiaTheme="minorHAnsi" w:hAnsi="Times New Roman"/>
          <w:color w:val="000000"/>
          <w:lang w:val="en-US"/>
        </w:rPr>
        <w:t xml:space="preserve"> Med. Trop. 57 (3).</w:t>
      </w:r>
    </w:p>
    <w:p w:rsidR="00EF3DBD" w:rsidRPr="00893225" w:rsidRDefault="00F052BC" w:rsidP="00EF3DBD">
      <w:pPr>
        <w:pStyle w:val="Prrafodelista"/>
        <w:numPr>
          <w:ilvl w:val="0"/>
          <w:numId w:val="10"/>
        </w:numPr>
        <w:autoSpaceDE w:val="0"/>
        <w:autoSpaceDN w:val="0"/>
        <w:adjustRightInd w:val="0"/>
        <w:spacing w:after="0"/>
        <w:jc w:val="both"/>
        <w:rPr>
          <w:rFonts w:ascii="Times New Roman" w:eastAsiaTheme="minorHAnsi" w:hAnsi="Times New Roman"/>
          <w:i/>
          <w:iCs/>
        </w:rPr>
      </w:pPr>
      <w:proofErr w:type="spellStart"/>
      <w:r w:rsidRPr="00ED5E63">
        <w:rPr>
          <w:rFonts w:ascii="Times New Roman" w:hAnsi="Times New Roman"/>
          <w:b/>
          <w:lang w:val="en-US"/>
        </w:rPr>
        <w:t>Vezzani</w:t>
      </w:r>
      <w:proofErr w:type="spellEnd"/>
      <w:r w:rsidRPr="00ED5E63">
        <w:rPr>
          <w:rFonts w:ascii="Times New Roman" w:hAnsi="Times New Roman"/>
          <w:b/>
          <w:lang w:val="en-US"/>
        </w:rPr>
        <w:t xml:space="preserve"> </w:t>
      </w:r>
      <w:proofErr w:type="spellStart"/>
      <w:r w:rsidRPr="00ED5E63">
        <w:rPr>
          <w:rFonts w:ascii="Times New Roman" w:hAnsi="Times New Roman"/>
          <w:b/>
          <w:lang w:val="en-US"/>
        </w:rPr>
        <w:t>Darío</w:t>
      </w:r>
      <w:proofErr w:type="spellEnd"/>
      <w:r w:rsidRPr="00ED5E63">
        <w:rPr>
          <w:rFonts w:ascii="Times New Roman" w:hAnsi="Times New Roman"/>
          <w:b/>
          <w:lang w:val="en-US"/>
        </w:rPr>
        <w:t xml:space="preserve">, </w:t>
      </w:r>
      <w:proofErr w:type="spellStart"/>
      <w:r w:rsidRPr="00ED5E63">
        <w:rPr>
          <w:rFonts w:ascii="Times New Roman" w:hAnsi="Times New Roman"/>
          <w:b/>
          <w:lang w:val="en-US"/>
        </w:rPr>
        <w:t>Aníbal</w:t>
      </w:r>
      <w:proofErr w:type="spellEnd"/>
      <w:r w:rsidRPr="00ED5E63">
        <w:rPr>
          <w:rFonts w:ascii="Times New Roman" w:hAnsi="Times New Roman"/>
          <w:b/>
          <w:lang w:val="en-US"/>
        </w:rPr>
        <w:t xml:space="preserve"> E. </w:t>
      </w:r>
      <w:proofErr w:type="spellStart"/>
      <w:r w:rsidRPr="00ED5E63">
        <w:rPr>
          <w:rFonts w:ascii="Times New Roman" w:hAnsi="Times New Roman"/>
          <w:b/>
          <w:lang w:val="en-US"/>
        </w:rPr>
        <w:t>Carbajo</w:t>
      </w:r>
      <w:proofErr w:type="spellEnd"/>
      <w:r w:rsidRPr="00ED5E63">
        <w:rPr>
          <w:rFonts w:ascii="Times New Roman" w:hAnsi="Times New Roman"/>
          <w:b/>
          <w:lang w:val="en-US"/>
        </w:rPr>
        <w:t xml:space="preserve"> 2008.</w:t>
      </w:r>
      <w:r w:rsidRPr="00ED5E63">
        <w:rPr>
          <w:rFonts w:ascii="Times New Roman" w:hAnsi="Times New Roman"/>
          <w:lang w:val="en-US"/>
        </w:rPr>
        <w:t xml:space="preserve">Aedes aegypti, </w:t>
      </w:r>
      <w:proofErr w:type="spellStart"/>
      <w:r w:rsidRPr="00ED5E63">
        <w:rPr>
          <w:rFonts w:ascii="Times New Roman" w:hAnsi="Times New Roman"/>
          <w:lang w:val="en-US"/>
        </w:rPr>
        <w:t>Aedes</w:t>
      </w:r>
      <w:proofErr w:type="spellEnd"/>
      <w:r w:rsidRPr="00ED5E63">
        <w:rPr>
          <w:rFonts w:ascii="Times New Roman" w:hAnsi="Times New Roman"/>
          <w:lang w:val="en-US"/>
        </w:rPr>
        <w:t xml:space="preserve"> </w:t>
      </w:r>
      <w:proofErr w:type="spellStart"/>
      <w:r w:rsidRPr="00ED5E63">
        <w:rPr>
          <w:rFonts w:ascii="Times New Roman" w:hAnsi="Times New Roman"/>
          <w:lang w:val="en-US"/>
        </w:rPr>
        <w:t>albopictus</w:t>
      </w:r>
      <w:proofErr w:type="spellEnd"/>
      <w:r w:rsidRPr="00ED5E63">
        <w:rPr>
          <w:rFonts w:ascii="Times New Roman" w:hAnsi="Times New Roman"/>
          <w:lang w:val="en-US"/>
        </w:rPr>
        <w:t xml:space="preserve">, and dengue in Argentina: current knowledge and future directions. </w:t>
      </w:r>
      <w:proofErr w:type="spellStart"/>
      <w:r w:rsidRPr="00F052BC">
        <w:rPr>
          <w:rFonts w:ascii="Times New Roman" w:hAnsi="Times New Roman"/>
        </w:rPr>
        <w:t>Mem</w:t>
      </w:r>
      <w:proofErr w:type="spellEnd"/>
      <w:r w:rsidRPr="00F052BC">
        <w:rPr>
          <w:rFonts w:ascii="Times New Roman" w:hAnsi="Times New Roman"/>
        </w:rPr>
        <w:t>. Inst. Oswaldo Cruz [Internet]. 2008 Feb [cited 2017 Sep 18]; 103 (1): 66-74.</w:t>
      </w:r>
    </w:p>
    <w:bookmarkEnd w:id="0"/>
    <w:p w:rsidR="00893225" w:rsidRDefault="00893225" w:rsidP="00893225">
      <w:pPr>
        <w:autoSpaceDE w:val="0"/>
        <w:autoSpaceDN w:val="0"/>
        <w:adjustRightInd w:val="0"/>
        <w:spacing w:after="0"/>
        <w:jc w:val="both"/>
        <w:rPr>
          <w:rFonts w:ascii="Times New Roman" w:eastAsiaTheme="minorHAnsi" w:hAnsi="Times New Roman"/>
          <w:i/>
          <w:iCs/>
        </w:rPr>
      </w:pPr>
    </w:p>
    <w:p w:rsidR="00893225" w:rsidRPr="00893225" w:rsidRDefault="00893225" w:rsidP="00893225">
      <w:pPr>
        <w:autoSpaceDE w:val="0"/>
        <w:autoSpaceDN w:val="0"/>
        <w:adjustRightInd w:val="0"/>
        <w:spacing w:after="0"/>
        <w:jc w:val="both"/>
        <w:rPr>
          <w:rFonts w:ascii="Times New Roman" w:eastAsiaTheme="minorHAnsi" w:hAnsi="Times New Roman"/>
          <w:i/>
          <w:iCs/>
        </w:rPr>
      </w:pPr>
    </w:p>
    <w:p w:rsidR="00EF3DBD" w:rsidRDefault="0064532B" w:rsidP="00081141">
      <w:pPr>
        <w:pStyle w:val="Prrafodelista"/>
        <w:numPr>
          <w:ilvl w:val="0"/>
          <w:numId w:val="11"/>
        </w:numPr>
        <w:autoSpaceDE w:val="0"/>
        <w:autoSpaceDN w:val="0"/>
        <w:adjustRightInd w:val="0"/>
        <w:spacing w:after="0"/>
        <w:jc w:val="both"/>
        <w:rPr>
          <w:rFonts w:ascii="Times New Roman" w:eastAsiaTheme="minorHAnsi" w:hAnsi="Times New Roman"/>
          <w:iCs/>
          <w:sz w:val="28"/>
          <w:szCs w:val="28"/>
        </w:rPr>
      </w:pPr>
      <w:r w:rsidRPr="00081141">
        <w:rPr>
          <w:rFonts w:ascii="Times New Roman" w:eastAsiaTheme="minorHAnsi" w:hAnsi="Times New Roman"/>
          <w:iCs/>
          <w:sz w:val="28"/>
          <w:szCs w:val="28"/>
        </w:rPr>
        <w:lastRenderedPageBreak/>
        <w:t xml:space="preserve">Project </w:t>
      </w:r>
      <w:proofErr w:type="spellStart"/>
      <w:r w:rsidRPr="00081141">
        <w:rPr>
          <w:rFonts w:ascii="Times New Roman" w:eastAsiaTheme="minorHAnsi" w:hAnsi="Times New Roman"/>
          <w:iCs/>
          <w:sz w:val="28"/>
          <w:szCs w:val="28"/>
        </w:rPr>
        <w:t>description</w:t>
      </w:r>
      <w:proofErr w:type="spellEnd"/>
      <w:r w:rsidRPr="00081141">
        <w:rPr>
          <w:rFonts w:ascii="Times New Roman" w:eastAsiaTheme="minorHAnsi" w:hAnsi="Times New Roman"/>
          <w:iCs/>
          <w:sz w:val="28"/>
          <w:szCs w:val="28"/>
        </w:rPr>
        <w:t>:</w:t>
      </w:r>
    </w:p>
    <w:p w:rsidR="00893225" w:rsidRPr="00081141" w:rsidRDefault="00893225" w:rsidP="00893225">
      <w:pPr>
        <w:pStyle w:val="Prrafodelista"/>
        <w:autoSpaceDE w:val="0"/>
        <w:autoSpaceDN w:val="0"/>
        <w:adjustRightInd w:val="0"/>
        <w:spacing w:after="0"/>
        <w:jc w:val="both"/>
        <w:rPr>
          <w:rFonts w:ascii="Times New Roman" w:eastAsiaTheme="minorHAnsi" w:hAnsi="Times New Roman"/>
          <w:iCs/>
          <w:sz w:val="28"/>
          <w:szCs w:val="28"/>
        </w:rPr>
      </w:pPr>
    </w:p>
    <w:p w:rsidR="009E5A48" w:rsidRDefault="009E5A48" w:rsidP="009E5A48">
      <w:pPr>
        <w:autoSpaceDE w:val="0"/>
        <w:autoSpaceDN w:val="0"/>
        <w:adjustRightInd w:val="0"/>
        <w:spacing w:after="0" w:line="360" w:lineRule="auto"/>
        <w:jc w:val="both"/>
        <w:rPr>
          <w:rFonts w:ascii="Times New Roman" w:hAnsi="Times New Roman"/>
          <w:sz w:val="24"/>
          <w:szCs w:val="24"/>
          <w:lang w:val="en-US"/>
        </w:rPr>
      </w:pPr>
      <w:r w:rsidRPr="00ED5E63">
        <w:rPr>
          <w:rFonts w:ascii="Times New Roman" w:hAnsi="Times New Roman"/>
          <w:sz w:val="24"/>
          <w:szCs w:val="24"/>
          <w:lang w:val="en-US"/>
        </w:rPr>
        <w:t xml:space="preserve">The World Health Organization and the Pan American Health Organization (PAHO / WHO) have shown the importance of adopting a series of measures to help prevent </w:t>
      </w:r>
      <w:proofErr w:type="spellStart"/>
      <w:r w:rsidRPr="00ED5E63">
        <w:rPr>
          <w:rFonts w:ascii="Times New Roman" w:hAnsi="Times New Roman"/>
          <w:sz w:val="24"/>
          <w:szCs w:val="24"/>
          <w:lang w:val="en-US"/>
        </w:rPr>
        <w:t>Aedes</w:t>
      </w:r>
      <w:proofErr w:type="spellEnd"/>
      <w:r w:rsidRPr="00ED5E63">
        <w:rPr>
          <w:rFonts w:ascii="Times New Roman" w:hAnsi="Times New Roman"/>
          <w:sz w:val="24"/>
          <w:szCs w:val="24"/>
          <w:lang w:val="en-US"/>
        </w:rPr>
        <w:t xml:space="preserve"> aegypti-borne diseases, constituting a public health problem in our country and registering dengue outbreaks in 15 jurisdictions during the months from August to September 2016, happening the worst epidemic in history.</w:t>
      </w:r>
    </w:p>
    <w:p w:rsidR="00D0597B" w:rsidRPr="00ED5E63" w:rsidRDefault="00D0597B" w:rsidP="009E5A48">
      <w:pPr>
        <w:autoSpaceDE w:val="0"/>
        <w:autoSpaceDN w:val="0"/>
        <w:adjustRightInd w:val="0"/>
        <w:spacing w:after="0" w:line="360" w:lineRule="auto"/>
        <w:jc w:val="both"/>
        <w:rPr>
          <w:rFonts w:ascii="Times New Roman" w:hAnsi="Times New Roman"/>
          <w:b/>
          <w:sz w:val="28"/>
          <w:szCs w:val="28"/>
          <w:lang w:val="en-US"/>
        </w:rPr>
      </w:pPr>
      <w:r w:rsidRPr="00920905">
        <w:rPr>
          <w:rFonts w:ascii="Times New Roman" w:eastAsia="Times New Roman" w:hAnsi="Times New Roman"/>
          <w:sz w:val="24"/>
          <w:szCs w:val="24"/>
          <w:lang w:val="en-US" w:eastAsia="es-AR"/>
        </w:rPr>
        <w:t>At present</w:t>
      </w:r>
      <w:r>
        <w:rPr>
          <w:rFonts w:ascii="Times New Roman" w:eastAsia="Times New Roman" w:hAnsi="Times New Roman"/>
          <w:sz w:val="24"/>
          <w:szCs w:val="24"/>
          <w:lang w:val="en-US" w:eastAsia="es-AR"/>
        </w:rPr>
        <w:t>,</w:t>
      </w:r>
      <w:r w:rsidRPr="00920905">
        <w:rPr>
          <w:rFonts w:ascii="Times New Roman" w:eastAsia="Times New Roman" w:hAnsi="Times New Roman"/>
          <w:sz w:val="24"/>
          <w:szCs w:val="24"/>
          <w:lang w:val="en-US" w:eastAsia="es-AR"/>
        </w:rPr>
        <w:t xml:space="preserve"> there is widespread consensus among the different social actors around the idea that human health and well-being are closely linked to environmental quality. </w:t>
      </w:r>
    </w:p>
    <w:p w:rsidR="009E5A48" w:rsidRDefault="009E5A48" w:rsidP="009E5A48">
      <w:pPr>
        <w:pStyle w:val="Default"/>
        <w:spacing w:line="360" w:lineRule="auto"/>
        <w:jc w:val="both"/>
        <w:rPr>
          <w:rFonts w:ascii="Times New Roman" w:hAnsi="Times New Roman" w:cs="Times New Roman"/>
          <w:lang w:val="en-US"/>
        </w:rPr>
      </w:pPr>
      <w:r w:rsidRPr="00ED5E63">
        <w:rPr>
          <w:rFonts w:ascii="Times New Roman" w:hAnsi="Times New Roman" w:cs="Times New Roman"/>
          <w:lang w:val="en-US"/>
        </w:rPr>
        <w:t>The situation demands the urgent need to seek appropriate measures to find new control methods that do not cause environmental problems. Therefore it was decided to locate biocontrol agents to fight in the population vector control in their aquatic phase.</w:t>
      </w:r>
    </w:p>
    <w:p w:rsidR="00A14EF3" w:rsidRPr="00920905" w:rsidRDefault="00A14EF3" w:rsidP="00A14EF3">
      <w:pPr>
        <w:autoSpaceDE w:val="0"/>
        <w:autoSpaceDN w:val="0"/>
        <w:adjustRightInd w:val="0"/>
        <w:spacing w:after="0" w:line="360" w:lineRule="auto"/>
        <w:jc w:val="both"/>
        <w:rPr>
          <w:rFonts w:ascii="Times New Roman" w:hAnsi="Times New Roman"/>
          <w:b/>
          <w:sz w:val="28"/>
          <w:szCs w:val="28"/>
          <w:lang w:val="en-US"/>
        </w:rPr>
      </w:pPr>
      <w:r w:rsidRPr="00ED5E63">
        <w:rPr>
          <w:rFonts w:ascii="Times New Roman" w:hAnsi="Times New Roman"/>
          <w:sz w:val="24"/>
          <w:szCs w:val="24"/>
          <w:lang w:val="en-US" w:eastAsia="es-AR"/>
        </w:rPr>
        <w:t xml:space="preserve">Research conducted confirms the importance of water </w:t>
      </w:r>
      <w:r w:rsidRPr="00920905">
        <w:rPr>
          <w:rFonts w:ascii="Times New Roman" w:hAnsi="Times New Roman"/>
          <w:sz w:val="24"/>
          <w:szCs w:val="24"/>
          <w:lang w:val="en-US" w:eastAsia="es-AR"/>
        </w:rPr>
        <w:t xml:space="preserve">bodies (lakes, </w:t>
      </w:r>
      <w:proofErr w:type="spellStart"/>
      <w:r>
        <w:rPr>
          <w:rFonts w:ascii="Times New Roman" w:hAnsi="Times New Roman"/>
          <w:sz w:val="24"/>
          <w:szCs w:val="24"/>
          <w:lang w:val="en-US" w:eastAsia="es-AR"/>
        </w:rPr>
        <w:t>esturaies</w:t>
      </w:r>
      <w:proofErr w:type="spellEnd"/>
      <w:r>
        <w:rPr>
          <w:rFonts w:ascii="Times New Roman" w:hAnsi="Times New Roman"/>
          <w:sz w:val="24"/>
          <w:szCs w:val="24"/>
          <w:lang w:val="en-US" w:eastAsia="es-AR"/>
        </w:rPr>
        <w:t xml:space="preserve"> and </w:t>
      </w:r>
      <w:r w:rsidRPr="00920905">
        <w:rPr>
          <w:rFonts w:ascii="Times New Roman" w:hAnsi="Times New Roman"/>
          <w:sz w:val="24"/>
          <w:szCs w:val="24"/>
          <w:lang w:val="en-US" w:eastAsia="es-AR"/>
        </w:rPr>
        <w:t>swamps in this case) found in Mesopotamia</w:t>
      </w:r>
      <w:r>
        <w:rPr>
          <w:rFonts w:ascii="Times New Roman" w:hAnsi="Times New Roman"/>
          <w:sz w:val="24"/>
          <w:szCs w:val="24"/>
          <w:lang w:val="en-US" w:eastAsia="es-AR"/>
        </w:rPr>
        <w:t>,</w:t>
      </w:r>
      <w:r w:rsidRPr="00920905">
        <w:rPr>
          <w:rFonts w:ascii="Times New Roman" w:hAnsi="Times New Roman"/>
          <w:sz w:val="24"/>
          <w:szCs w:val="24"/>
          <w:lang w:val="en-US" w:eastAsia="es-AR"/>
        </w:rPr>
        <w:t xml:space="preserve"> Argentina in </w:t>
      </w:r>
      <w:proofErr w:type="gramStart"/>
      <w:r>
        <w:rPr>
          <w:rFonts w:ascii="Times New Roman" w:hAnsi="Times New Roman"/>
          <w:sz w:val="24"/>
          <w:szCs w:val="24"/>
          <w:lang w:val="en-US" w:eastAsia="es-AR"/>
        </w:rPr>
        <w:t xml:space="preserve">the </w:t>
      </w:r>
      <w:proofErr w:type="spellStart"/>
      <w:r>
        <w:rPr>
          <w:rFonts w:ascii="Times New Roman" w:hAnsi="Times New Roman"/>
          <w:sz w:val="24"/>
          <w:szCs w:val="24"/>
          <w:lang w:val="en-US" w:eastAsia="es-AR"/>
        </w:rPr>
        <w:t>seek</w:t>
      </w:r>
      <w:proofErr w:type="spellEnd"/>
      <w:proofErr w:type="gramEnd"/>
      <w:r w:rsidRPr="00920905">
        <w:rPr>
          <w:rFonts w:ascii="Times New Roman" w:hAnsi="Times New Roman"/>
          <w:sz w:val="24"/>
          <w:szCs w:val="24"/>
          <w:lang w:val="en-US" w:eastAsia="es-AR"/>
        </w:rPr>
        <w:t xml:space="preserve"> of ecological responses to community problems</w:t>
      </w:r>
      <w:r>
        <w:rPr>
          <w:rFonts w:ascii="Times New Roman" w:hAnsi="Times New Roman"/>
          <w:sz w:val="24"/>
          <w:szCs w:val="24"/>
          <w:lang w:val="en-US" w:eastAsia="es-AR"/>
        </w:rPr>
        <w:t>.</w:t>
      </w:r>
    </w:p>
    <w:p w:rsidR="00A14EF3" w:rsidRPr="00920905" w:rsidRDefault="00A14EF3" w:rsidP="00A14EF3">
      <w:pPr>
        <w:pStyle w:val="Prrafodelista"/>
        <w:spacing w:after="0" w:line="360" w:lineRule="auto"/>
        <w:ind w:left="0"/>
        <w:jc w:val="both"/>
        <w:rPr>
          <w:rFonts w:ascii="Times New Roman" w:hAnsi="Times New Roman"/>
          <w:sz w:val="24"/>
          <w:szCs w:val="24"/>
          <w:lang w:val="en-US" w:eastAsia="es-AR"/>
        </w:rPr>
      </w:pPr>
      <w:r w:rsidRPr="00920905">
        <w:rPr>
          <w:rFonts w:ascii="Times New Roman" w:hAnsi="Times New Roman"/>
          <w:sz w:val="24"/>
          <w:szCs w:val="24"/>
          <w:lang w:val="en-US" w:eastAsia="es-AR"/>
        </w:rPr>
        <w:t>As a result of this research</w:t>
      </w:r>
      <w:r>
        <w:rPr>
          <w:rFonts w:ascii="Times New Roman" w:hAnsi="Times New Roman"/>
          <w:sz w:val="24"/>
          <w:szCs w:val="24"/>
          <w:lang w:val="en-US" w:eastAsia="es-AR"/>
        </w:rPr>
        <w:t>, i</w:t>
      </w:r>
      <w:r w:rsidRPr="00920905">
        <w:rPr>
          <w:rFonts w:ascii="Times New Roman" w:hAnsi="Times New Roman"/>
          <w:sz w:val="24"/>
          <w:szCs w:val="24"/>
          <w:lang w:val="en-US" w:eastAsia="es-AR"/>
        </w:rPr>
        <w:t xml:space="preserve">t has </w:t>
      </w:r>
      <w:r>
        <w:rPr>
          <w:rFonts w:ascii="Times New Roman" w:hAnsi="Times New Roman"/>
          <w:sz w:val="24"/>
          <w:szCs w:val="24"/>
          <w:lang w:val="en-US" w:eastAsia="es-AR"/>
        </w:rPr>
        <w:t>appeared</w:t>
      </w:r>
      <w:r w:rsidRPr="00920905">
        <w:rPr>
          <w:rFonts w:ascii="Times New Roman" w:hAnsi="Times New Roman"/>
          <w:sz w:val="24"/>
          <w:szCs w:val="24"/>
          <w:lang w:val="en-US" w:eastAsia="es-AR"/>
        </w:rPr>
        <w:t xml:space="preserve"> for the first time the presence of </w:t>
      </w:r>
      <w:proofErr w:type="spellStart"/>
      <w:r w:rsidRPr="00920905">
        <w:rPr>
          <w:rFonts w:ascii="Times New Roman" w:hAnsi="Times New Roman"/>
          <w:sz w:val="24"/>
          <w:szCs w:val="24"/>
          <w:lang w:val="en-US" w:eastAsia="es-AR"/>
        </w:rPr>
        <w:t>Aedes</w:t>
      </w:r>
      <w:proofErr w:type="spellEnd"/>
      <w:r w:rsidRPr="00920905">
        <w:rPr>
          <w:rFonts w:ascii="Times New Roman" w:hAnsi="Times New Roman"/>
          <w:sz w:val="24"/>
          <w:szCs w:val="24"/>
          <w:lang w:val="en-US" w:eastAsia="es-AR"/>
        </w:rPr>
        <w:t xml:space="preserve"> aegypti in the town of San Roque (Corrientes) and, therefore, </w:t>
      </w:r>
      <w:r>
        <w:rPr>
          <w:rFonts w:ascii="Times New Roman" w:hAnsi="Times New Roman"/>
          <w:sz w:val="24"/>
          <w:szCs w:val="24"/>
          <w:lang w:val="en-US" w:eastAsia="es-AR"/>
        </w:rPr>
        <w:t xml:space="preserve">it </w:t>
      </w:r>
      <w:r w:rsidRPr="00920905">
        <w:rPr>
          <w:rFonts w:ascii="Times New Roman" w:hAnsi="Times New Roman"/>
          <w:sz w:val="24"/>
          <w:szCs w:val="24"/>
          <w:lang w:val="en-US" w:eastAsia="es-AR"/>
        </w:rPr>
        <w:t xml:space="preserve">has revealed the epidemiological risk for transmission of dengue and other diseases whose vector is the species </w:t>
      </w:r>
      <w:r>
        <w:rPr>
          <w:rFonts w:ascii="Times New Roman" w:hAnsi="Times New Roman"/>
          <w:sz w:val="24"/>
          <w:szCs w:val="24"/>
          <w:lang w:val="en-US" w:eastAsia="es-AR"/>
        </w:rPr>
        <w:t>mentioned</w:t>
      </w:r>
      <w:r w:rsidRPr="00920905">
        <w:rPr>
          <w:rFonts w:ascii="Times New Roman" w:hAnsi="Times New Roman"/>
          <w:sz w:val="24"/>
          <w:szCs w:val="24"/>
          <w:lang w:val="en-US" w:eastAsia="es-AR"/>
        </w:rPr>
        <w:t>, providing valuable tools for decision-making in the field of community health.</w:t>
      </w:r>
    </w:p>
    <w:p w:rsidR="00A14EF3" w:rsidRPr="00ED5E63" w:rsidRDefault="00A14EF3" w:rsidP="00A14EF3">
      <w:pPr>
        <w:pStyle w:val="Default"/>
        <w:spacing w:line="360" w:lineRule="auto"/>
        <w:jc w:val="both"/>
        <w:rPr>
          <w:rFonts w:ascii="Times New Roman" w:hAnsi="Times New Roman" w:cs="Times New Roman"/>
          <w:lang w:val="en-US"/>
        </w:rPr>
      </w:pPr>
      <w:r w:rsidRPr="00920905">
        <w:rPr>
          <w:rFonts w:ascii="Times New Roman" w:hAnsi="Times New Roman"/>
          <w:lang w:val="en-US" w:eastAsia="es-AR"/>
        </w:rPr>
        <w:t xml:space="preserve">In addition, the predatory capacity of </w:t>
      </w:r>
      <w:proofErr w:type="spellStart"/>
      <w:r w:rsidRPr="00920905">
        <w:rPr>
          <w:rFonts w:ascii="Times New Roman" w:hAnsi="Times New Roman"/>
          <w:lang w:val="en-US" w:eastAsia="es-AR"/>
        </w:rPr>
        <w:t>Hoplerythrinus</w:t>
      </w:r>
      <w:proofErr w:type="spellEnd"/>
      <w:r w:rsidRPr="00920905">
        <w:rPr>
          <w:rFonts w:ascii="Times New Roman" w:hAnsi="Times New Roman"/>
          <w:lang w:val="en-US" w:eastAsia="es-AR"/>
        </w:rPr>
        <w:t xml:space="preserve"> </w:t>
      </w:r>
      <w:proofErr w:type="spellStart"/>
      <w:r w:rsidRPr="00920905">
        <w:rPr>
          <w:rFonts w:ascii="Times New Roman" w:hAnsi="Times New Roman"/>
          <w:lang w:val="en-US" w:eastAsia="es-AR"/>
        </w:rPr>
        <w:t>unitaeniatus</w:t>
      </w:r>
      <w:proofErr w:type="spellEnd"/>
      <w:r w:rsidRPr="00920905">
        <w:rPr>
          <w:rFonts w:ascii="Times New Roman" w:hAnsi="Times New Roman"/>
          <w:lang w:val="en-US" w:eastAsia="es-AR"/>
        </w:rPr>
        <w:t xml:space="preserve"> (</w:t>
      </w:r>
      <w:proofErr w:type="spellStart"/>
      <w:r>
        <w:rPr>
          <w:rFonts w:ascii="Times New Roman" w:hAnsi="Times New Roman"/>
          <w:lang w:val="en-US"/>
        </w:rPr>
        <w:t>Aimara</w:t>
      </w:r>
      <w:proofErr w:type="spellEnd"/>
      <w:r w:rsidRPr="00920905">
        <w:rPr>
          <w:rFonts w:ascii="Times New Roman" w:hAnsi="Times New Roman"/>
          <w:lang w:val="en-US" w:eastAsia="es-AR"/>
        </w:rPr>
        <w:t>)</w:t>
      </w:r>
      <w:r>
        <w:rPr>
          <w:rFonts w:ascii="Times New Roman" w:hAnsi="Times New Roman"/>
          <w:lang w:val="en-US" w:eastAsia="es-AR"/>
        </w:rPr>
        <w:t xml:space="preserve"> was proved</w:t>
      </w:r>
      <w:r w:rsidRPr="00920905">
        <w:rPr>
          <w:rFonts w:ascii="Times New Roman" w:hAnsi="Times New Roman"/>
          <w:lang w:val="en-US" w:eastAsia="es-AR"/>
        </w:rPr>
        <w:t xml:space="preserve"> exer</w:t>
      </w:r>
      <w:r>
        <w:rPr>
          <w:rFonts w:ascii="Times New Roman" w:hAnsi="Times New Roman"/>
          <w:lang w:val="en-US" w:eastAsia="es-AR"/>
        </w:rPr>
        <w:t xml:space="preserve">cising </w:t>
      </w:r>
      <w:r w:rsidRPr="00920905">
        <w:rPr>
          <w:rFonts w:ascii="Times New Roman" w:hAnsi="Times New Roman"/>
          <w:lang w:val="en-US" w:eastAsia="es-AR"/>
        </w:rPr>
        <w:t xml:space="preserve">an important control of </w:t>
      </w:r>
      <w:proofErr w:type="spellStart"/>
      <w:r w:rsidRPr="00920905">
        <w:rPr>
          <w:rFonts w:ascii="Times New Roman" w:hAnsi="Times New Roman"/>
          <w:lang w:val="en-US" w:eastAsia="es-AR"/>
        </w:rPr>
        <w:t>Aedes</w:t>
      </w:r>
      <w:proofErr w:type="spellEnd"/>
      <w:r w:rsidRPr="00920905">
        <w:rPr>
          <w:rFonts w:ascii="Times New Roman" w:hAnsi="Times New Roman"/>
          <w:lang w:val="en-US" w:eastAsia="es-AR"/>
        </w:rPr>
        <w:t xml:space="preserve"> aegypti population in the home environment</w:t>
      </w:r>
    </w:p>
    <w:p w:rsidR="0064532B" w:rsidRPr="00ED5E63" w:rsidRDefault="0064532B" w:rsidP="00EF3DBD">
      <w:pPr>
        <w:autoSpaceDE w:val="0"/>
        <w:autoSpaceDN w:val="0"/>
        <w:adjustRightInd w:val="0"/>
        <w:spacing w:after="0"/>
        <w:jc w:val="both"/>
        <w:rPr>
          <w:rFonts w:ascii="Times New Roman" w:eastAsiaTheme="minorHAnsi" w:hAnsi="Times New Roman"/>
          <w:iCs/>
          <w:lang w:val="en-US"/>
        </w:rPr>
      </w:pPr>
    </w:p>
    <w:p w:rsidR="0064532B" w:rsidRPr="00ED5E63" w:rsidRDefault="009E5A48" w:rsidP="00081141">
      <w:pPr>
        <w:pStyle w:val="Prrafodelista"/>
        <w:numPr>
          <w:ilvl w:val="0"/>
          <w:numId w:val="11"/>
        </w:numPr>
        <w:autoSpaceDE w:val="0"/>
        <w:autoSpaceDN w:val="0"/>
        <w:adjustRightInd w:val="0"/>
        <w:spacing w:after="0" w:line="360" w:lineRule="auto"/>
        <w:jc w:val="both"/>
        <w:rPr>
          <w:rFonts w:ascii="Times New Roman" w:eastAsiaTheme="minorHAnsi" w:hAnsi="Times New Roman"/>
          <w:iCs/>
          <w:sz w:val="28"/>
          <w:szCs w:val="28"/>
          <w:lang w:val="en-US"/>
        </w:rPr>
      </w:pPr>
      <w:r w:rsidRPr="00ED5E63">
        <w:rPr>
          <w:rFonts w:ascii="Times New Roman" w:eastAsiaTheme="minorHAnsi" w:hAnsi="Times New Roman"/>
          <w:iCs/>
          <w:sz w:val="28"/>
          <w:szCs w:val="28"/>
          <w:lang w:val="en-US"/>
        </w:rPr>
        <w:t>Importance of parental, researchers and peers</w:t>
      </w:r>
      <w:r w:rsidR="00F311DF">
        <w:rPr>
          <w:rFonts w:ascii="Times New Roman" w:eastAsiaTheme="minorHAnsi" w:hAnsi="Times New Roman"/>
          <w:iCs/>
          <w:sz w:val="28"/>
          <w:szCs w:val="28"/>
          <w:lang w:val="en-US"/>
        </w:rPr>
        <w:t xml:space="preserve"> </w:t>
      </w:r>
      <w:r w:rsidR="00F311DF" w:rsidRPr="00ED5E63">
        <w:rPr>
          <w:rFonts w:ascii="Times New Roman" w:eastAsiaTheme="minorHAnsi" w:hAnsi="Times New Roman"/>
          <w:iCs/>
          <w:sz w:val="28"/>
          <w:szCs w:val="28"/>
          <w:lang w:val="en-US"/>
        </w:rPr>
        <w:t>involvement</w:t>
      </w:r>
      <w:r w:rsidRPr="00ED5E63">
        <w:rPr>
          <w:rFonts w:ascii="Times New Roman" w:eastAsiaTheme="minorHAnsi" w:hAnsi="Times New Roman"/>
          <w:iCs/>
          <w:sz w:val="28"/>
          <w:szCs w:val="28"/>
          <w:lang w:val="en-US"/>
        </w:rPr>
        <w:t>:</w:t>
      </w:r>
    </w:p>
    <w:p w:rsidR="0064532B" w:rsidRPr="00ED5E63" w:rsidRDefault="009E5A48" w:rsidP="00AF146E">
      <w:pPr>
        <w:autoSpaceDE w:val="0"/>
        <w:autoSpaceDN w:val="0"/>
        <w:adjustRightInd w:val="0"/>
        <w:spacing w:after="0" w:line="360" w:lineRule="auto"/>
        <w:jc w:val="both"/>
        <w:rPr>
          <w:rFonts w:ascii="Times New Roman" w:eastAsiaTheme="minorHAnsi" w:hAnsi="Times New Roman"/>
          <w:iCs/>
          <w:sz w:val="24"/>
          <w:szCs w:val="24"/>
          <w:lang w:val="en-US"/>
        </w:rPr>
      </w:pPr>
      <w:r w:rsidRPr="00ED5E63">
        <w:rPr>
          <w:rFonts w:ascii="Times New Roman" w:eastAsiaTheme="minorHAnsi" w:hAnsi="Times New Roman"/>
          <w:iCs/>
          <w:sz w:val="24"/>
          <w:szCs w:val="24"/>
          <w:lang w:val="en-US"/>
        </w:rPr>
        <w:t xml:space="preserve">This search for ecological responses to environmental and health problems of the community is a theme that worked at the school for several years. It is a great opportunity to learn about the tasks performed by researchers because we contact these people working in the institutes that train and help us improve our ideas. Through school teachers, researchers contact with them and organize actions to guide and conduct the investigation itself. Our parents and guardians help in a very important way regardless of their professions and daily chores, because most of them always require </w:t>
      </w:r>
      <w:r w:rsidR="008261FC">
        <w:rPr>
          <w:rFonts w:ascii="Times New Roman" w:eastAsiaTheme="minorHAnsi" w:hAnsi="Times New Roman"/>
          <w:iCs/>
          <w:sz w:val="24"/>
          <w:szCs w:val="24"/>
          <w:lang w:val="en-US"/>
        </w:rPr>
        <w:t>“actual” information,</w:t>
      </w:r>
      <w:r w:rsidRPr="00ED5E63">
        <w:rPr>
          <w:rFonts w:ascii="Times New Roman" w:eastAsiaTheme="minorHAnsi" w:hAnsi="Times New Roman"/>
          <w:iCs/>
          <w:sz w:val="24"/>
          <w:szCs w:val="24"/>
          <w:lang w:val="en-US"/>
        </w:rPr>
        <w:t xml:space="preserve"> they ask what we're doing, why we are going into extra time to lab school, "Take care of yourself in field trips" "Where did you get?"</w:t>
      </w:r>
      <w:r w:rsidR="008261FC">
        <w:rPr>
          <w:rFonts w:ascii="Times New Roman" w:eastAsiaTheme="minorHAnsi" w:hAnsi="Times New Roman"/>
          <w:iCs/>
          <w:sz w:val="24"/>
          <w:szCs w:val="24"/>
          <w:lang w:val="en-US"/>
        </w:rPr>
        <w:t>, a</w:t>
      </w:r>
      <w:r w:rsidRPr="00ED5E63">
        <w:rPr>
          <w:rFonts w:ascii="Times New Roman" w:eastAsiaTheme="minorHAnsi" w:hAnsi="Times New Roman"/>
          <w:iCs/>
          <w:sz w:val="24"/>
          <w:szCs w:val="24"/>
          <w:lang w:val="en-US"/>
        </w:rPr>
        <w:t xml:space="preserve">mong other questions. Their support is essential and its insistence to finish the job is necessary. Specifically, in this paper we contacted Dr. Edgardo </w:t>
      </w:r>
      <w:proofErr w:type="spellStart"/>
      <w:r w:rsidRPr="00ED5E63">
        <w:rPr>
          <w:rFonts w:ascii="Times New Roman" w:eastAsiaTheme="minorHAnsi" w:hAnsi="Times New Roman"/>
          <w:iCs/>
          <w:sz w:val="24"/>
          <w:szCs w:val="24"/>
          <w:lang w:val="en-US"/>
        </w:rPr>
        <w:t>Borda</w:t>
      </w:r>
      <w:proofErr w:type="spellEnd"/>
      <w:r w:rsidRPr="00ED5E63">
        <w:rPr>
          <w:rFonts w:ascii="Times New Roman" w:eastAsiaTheme="minorHAnsi" w:hAnsi="Times New Roman"/>
          <w:iCs/>
          <w:sz w:val="24"/>
          <w:szCs w:val="24"/>
          <w:lang w:val="en-US"/>
        </w:rPr>
        <w:t xml:space="preserve"> National Center for Parasitology and Disease </w:t>
      </w:r>
      <w:r w:rsidR="008261FC">
        <w:rPr>
          <w:rFonts w:ascii="Times New Roman" w:eastAsiaTheme="minorHAnsi" w:hAnsi="Times New Roman"/>
          <w:iCs/>
          <w:sz w:val="24"/>
          <w:szCs w:val="24"/>
          <w:lang w:val="en-US"/>
        </w:rPr>
        <w:t xml:space="preserve">of </w:t>
      </w:r>
      <w:r w:rsidRPr="00ED5E63">
        <w:rPr>
          <w:rFonts w:ascii="Times New Roman" w:eastAsiaTheme="minorHAnsi" w:hAnsi="Times New Roman"/>
          <w:iCs/>
          <w:sz w:val="24"/>
          <w:szCs w:val="24"/>
          <w:lang w:val="en-US"/>
        </w:rPr>
        <w:t>Northeast (Faculty of Medicine, Corrientes. Northeastern University</w:t>
      </w:r>
      <w:r w:rsidR="008261FC">
        <w:rPr>
          <w:rFonts w:ascii="Times New Roman" w:eastAsiaTheme="minorHAnsi" w:hAnsi="Times New Roman"/>
          <w:iCs/>
          <w:sz w:val="24"/>
          <w:szCs w:val="24"/>
          <w:lang w:val="en-US"/>
        </w:rPr>
        <w:t xml:space="preserve"> </w:t>
      </w:r>
      <w:r w:rsidRPr="00ED5E63">
        <w:rPr>
          <w:rFonts w:ascii="Times New Roman" w:eastAsiaTheme="minorHAnsi" w:hAnsi="Times New Roman"/>
          <w:iCs/>
          <w:sz w:val="24"/>
          <w:szCs w:val="24"/>
          <w:lang w:val="en-US"/>
        </w:rPr>
        <w:t>-</w:t>
      </w:r>
      <w:r w:rsidR="008261FC">
        <w:rPr>
          <w:rFonts w:ascii="Times New Roman" w:eastAsiaTheme="minorHAnsi" w:hAnsi="Times New Roman"/>
          <w:iCs/>
          <w:sz w:val="24"/>
          <w:szCs w:val="24"/>
          <w:lang w:val="en-US"/>
        </w:rPr>
        <w:t xml:space="preserve"> </w:t>
      </w:r>
      <w:r w:rsidRPr="00ED5E63">
        <w:rPr>
          <w:rFonts w:ascii="Times New Roman" w:eastAsiaTheme="minorHAnsi" w:hAnsi="Times New Roman"/>
          <w:iCs/>
          <w:sz w:val="24"/>
          <w:szCs w:val="24"/>
          <w:lang w:val="en-US"/>
        </w:rPr>
        <w:t xml:space="preserve">UNNE) and Dra. Marina Stein and </w:t>
      </w:r>
      <w:proofErr w:type="spellStart"/>
      <w:proofErr w:type="gramStart"/>
      <w:r w:rsidRPr="00ED5E63">
        <w:rPr>
          <w:rFonts w:ascii="Times New Roman" w:eastAsiaTheme="minorHAnsi" w:hAnsi="Times New Roman"/>
          <w:iCs/>
          <w:sz w:val="24"/>
          <w:szCs w:val="24"/>
          <w:lang w:val="en-US"/>
        </w:rPr>
        <w:t>h</w:t>
      </w:r>
      <w:r w:rsidR="008261FC">
        <w:rPr>
          <w:rFonts w:ascii="Times New Roman" w:eastAsiaTheme="minorHAnsi" w:hAnsi="Times New Roman"/>
          <w:iCs/>
          <w:sz w:val="24"/>
          <w:szCs w:val="24"/>
          <w:lang w:val="en-US"/>
        </w:rPr>
        <w:t>e</w:t>
      </w:r>
      <w:r w:rsidRPr="00ED5E63">
        <w:rPr>
          <w:rFonts w:ascii="Times New Roman" w:eastAsiaTheme="minorHAnsi" w:hAnsi="Times New Roman"/>
          <w:iCs/>
          <w:sz w:val="24"/>
          <w:szCs w:val="24"/>
          <w:lang w:val="en-US"/>
        </w:rPr>
        <w:t>s</w:t>
      </w:r>
      <w:proofErr w:type="spellEnd"/>
      <w:proofErr w:type="gramEnd"/>
      <w:r w:rsidRPr="00ED5E63">
        <w:rPr>
          <w:rFonts w:ascii="Times New Roman" w:eastAsiaTheme="minorHAnsi" w:hAnsi="Times New Roman"/>
          <w:iCs/>
          <w:sz w:val="24"/>
          <w:szCs w:val="24"/>
          <w:lang w:val="en-US"/>
        </w:rPr>
        <w:t xml:space="preserve"> team at the </w:t>
      </w:r>
      <w:r w:rsidR="008261FC">
        <w:rPr>
          <w:rFonts w:ascii="Times New Roman" w:eastAsiaTheme="minorHAnsi" w:hAnsi="Times New Roman"/>
          <w:iCs/>
          <w:sz w:val="24"/>
          <w:szCs w:val="24"/>
          <w:lang w:val="en-US"/>
        </w:rPr>
        <w:t xml:space="preserve">Regional </w:t>
      </w:r>
      <w:proofErr w:type="spellStart"/>
      <w:r w:rsidR="008261FC">
        <w:rPr>
          <w:rFonts w:ascii="Times New Roman" w:eastAsiaTheme="minorHAnsi" w:hAnsi="Times New Roman"/>
          <w:iCs/>
          <w:sz w:val="24"/>
          <w:szCs w:val="24"/>
          <w:lang w:val="en-US"/>
        </w:rPr>
        <w:t>Medicina</w:t>
      </w:r>
      <w:proofErr w:type="spellEnd"/>
      <w:r w:rsidR="008261FC">
        <w:rPr>
          <w:rFonts w:ascii="Times New Roman" w:eastAsiaTheme="minorHAnsi" w:hAnsi="Times New Roman"/>
          <w:iCs/>
          <w:sz w:val="24"/>
          <w:szCs w:val="24"/>
          <w:lang w:val="en-US"/>
        </w:rPr>
        <w:t xml:space="preserve"> </w:t>
      </w:r>
      <w:r w:rsidRPr="00ED5E63">
        <w:rPr>
          <w:rFonts w:ascii="Times New Roman" w:eastAsiaTheme="minorHAnsi" w:hAnsi="Times New Roman"/>
          <w:iCs/>
          <w:sz w:val="24"/>
          <w:szCs w:val="24"/>
          <w:lang w:val="en-US"/>
        </w:rPr>
        <w:t xml:space="preserve">Institute (Campus de Resistencia, Chaco. UNNE) who guided </w:t>
      </w:r>
      <w:r w:rsidR="008261FC">
        <w:rPr>
          <w:rFonts w:ascii="Times New Roman" w:eastAsiaTheme="minorHAnsi" w:hAnsi="Times New Roman"/>
          <w:iCs/>
          <w:sz w:val="24"/>
          <w:szCs w:val="24"/>
          <w:lang w:val="en-US"/>
        </w:rPr>
        <w:t xml:space="preserve">us </w:t>
      </w:r>
      <w:r w:rsidRPr="00ED5E63">
        <w:rPr>
          <w:rFonts w:ascii="Times New Roman" w:eastAsiaTheme="minorHAnsi" w:hAnsi="Times New Roman"/>
          <w:iCs/>
          <w:sz w:val="24"/>
          <w:szCs w:val="24"/>
          <w:lang w:val="en-US"/>
        </w:rPr>
        <w:t xml:space="preserve">and </w:t>
      </w:r>
      <w:r w:rsidR="008261FC">
        <w:rPr>
          <w:rFonts w:ascii="Times New Roman" w:eastAsiaTheme="minorHAnsi" w:hAnsi="Times New Roman"/>
          <w:iCs/>
          <w:sz w:val="24"/>
          <w:szCs w:val="24"/>
          <w:lang w:val="en-US"/>
        </w:rPr>
        <w:t>taught</w:t>
      </w:r>
      <w:r w:rsidRPr="00ED5E63">
        <w:rPr>
          <w:rFonts w:ascii="Times New Roman" w:eastAsiaTheme="minorHAnsi" w:hAnsi="Times New Roman"/>
          <w:iCs/>
          <w:sz w:val="24"/>
          <w:szCs w:val="24"/>
          <w:lang w:val="en-US"/>
        </w:rPr>
        <w:t xml:space="preserve"> to learn even more about </w:t>
      </w:r>
      <w:r w:rsidRPr="00ED5E63">
        <w:rPr>
          <w:rFonts w:ascii="Times New Roman" w:eastAsiaTheme="minorHAnsi" w:hAnsi="Times New Roman"/>
          <w:iCs/>
          <w:sz w:val="24"/>
          <w:szCs w:val="24"/>
          <w:lang w:val="en-US"/>
        </w:rPr>
        <w:lastRenderedPageBreak/>
        <w:t xml:space="preserve">mosquitoes and ecological alternatives that we can work. </w:t>
      </w:r>
      <w:proofErr w:type="gramStart"/>
      <w:r w:rsidRPr="00ED5E63">
        <w:rPr>
          <w:rFonts w:ascii="Times New Roman" w:eastAsiaTheme="minorHAnsi" w:hAnsi="Times New Roman"/>
          <w:iCs/>
          <w:sz w:val="24"/>
          <w:szCs w:val="24"/>
          <w:lang w:val="en-US"/>
        </w:rPr>
        <w:t>it</w:t>
      </w:r>
      <w:proofErr w:type="gramEnd"/>
      <w:r w:rsidRPr="00ED5E63">
        <w:rPr>
          <w:rFonts w:ascii="Times New Roman" w:eastAsiaTheme="minorHAnsi" w:hAnsi="Times New Roman"/>
          <w:iCs/>
          <w:sz w:val="24"/>
          <w:szCs w:val="24"/>
          <w:lang w:val="en-US"/>
        </w:rPr>
        <w:t xml:space="preserve"> is important to finish emphasiz</w:t>
      </w:r>
      <w:r w:rsidR="008261FC">
        <w:rPr>
          <w:rFonts w:ascii="Times New Roman" w:eastAsiaTheme="minorHAnsi" w:hAnsi="Times New Roman"/>
          <w:iCs/>
          <w:sz w:val="24"/>
          <w:szCs w:val="24"/>
          <w:lang w:val="en-US"/>
        </w:rPr>
        <w:t>ing</w:t>
      </w:r>
      <w:r w:rsidRPr="00ED5E63">
        <w:rPr>
          <w:rFonts w:ascii="Times New Roman" w:eastAsiaTheme="minorHAnsi" w:hAnsi="Times New Roman"/>
          <w:iCs/>
          <w:sz w:val="24"/>
          <w:szCs w:val="24"/>
          <w:lang w:val="en-US"/>
        </w:rPr>
        <w:t xml:space="preserve"> that without the help of our colleagues</w:t>
      </w:r>
      <w:r w:rsidR="008261FC">
        <w:rPr>
          <w:rFonts w:ascii="Times New Roman" w:eastAsiaTheme="minorHAnsi" w:hAnsi="Times New Roman"/>
          <w:iCs/>
          <w:sz w:val="24"/>
          <w:szCs w:val="24"/>
          <w:lang w:val="en-US"/>
        </w:rPr>
        <w:t>, the</w:t>
      </w:r>
      <w:r w:rsidRPr="00ED5E63">
        <w:rPr>
          <w:rFonts w:ascii="Times New Roman" w:eastAsiaTheme="minorHAnsi" w:hAnsi="Times New Roman"/>
          <w:iCs/>
          <w:sz w:val="24"/>
          <w:szCs w:val="24"/>
          <w:lang w:val="en-US"/>
        </w:rPr>
        <w:t xml:space="preserve"> fulfill</w:t>
      </w:r>
      <w:r w:rsidR="008261FC">
        <w:rPr>
          <w:rFonts w:ascii="Times New Roman" w:eastAsiaTheme="minorHAnsi" w:hAnsi="Times New Roman"/>
          <w:iCs/>
          <w:sz w:val="24"/>
          <w:szCs w:val="24"/>
          <w:lang w:val="en-US"/>
        </w:rPr>
        <w:t>ment of</w:t>
      </w:r>
      <w:r w:rsidRPr="00ED5E63">
        <w:rPr>
          <w:rFonts w:ascii="Times New Roman" w:eastAsiaTheme="minorHAnsi" w:hAnsi="Times New Roman"/>
          <w:iCs/>
          <w:sz w:val="24"/>
          <w:szCs w:val="24"/>
          <w:lang w:val="en-US"/>
        </w:rPr>
        <w:t xml:space="preserve"> this work </w:t>
      </w:r>
      <w:r w:rsidR="008261FC">
        <w:rPr>
          <w:rFonts w:ascii="Times New Roman" w:eastAsiaTheme="minorHAnsi" w:hAnsi="Times New Roman"/>
          <w:iCs/>
          <w:sz w:val="24"/>
          <w:szCs w:val="24"/>
          <w:lang w:val="en-US"/>
        </w:rPr>
        <w:t>would be more in a future time,</w:t>
      </w:r>
      <w:r w:rsidRPr="00ED5E63">
        <w:rPr>
          <w:rFonts w:ascii="Times New Roman" w:eastAsiaTheme="minorHAnsi" w:hAnsi="Times New Roman"/>
          <w:iCs/>
          <w:sz w:val="24"/>
          <w:szCs w:val="24"/>
          <w:lang w:val="en-US"/>
        </w:rPr>
        <w:t xml:space="preserve"> and maybe we </w:t>
      </w:r>
      <w:r w:rsidR="008261FC">
        <w:rPr>
          <w:rFonts w:ascii="Times New Roman" w:eastAsiaTheme="minorHAnsi" w:hAnsi="Times New Roman"/>
          <w:iCs/>
          <w:sz w:val="24"/>
          <w:szCs w:val="24"/>
          <w:lang w:val="en-US"/>
        </w:rPr>
        <w:t>would be graduates of school</w:t>
      </w:r>
      <w:r w:rsidR="00EB088F">
        <w:rPr>
          <w:rFonts w:ascii="Times New Roman" w:eastAsiaTheme="minorHAnsi" w:hAnsi="Times New Roman"/>
          <w:iCs/>
          <w:sz w:val="24"/>
          <w:szCs w:val="24"/>
          <w:lang w:val="en-US"/>
        </w:rPr>
        <w:t>. Thanks to them and to the teachers who organize field trips and lab work, today we can show this school investigation.</w:t>
      </w:r>
    </w:p>
    <w:p w:rsidR="00AF146E" w:rsidRPr="00ED5E63" w:rsidRDefault="00AF146E" w:rsidP="00AF146E">
      <w:pPr>
        <w:autoSpaceDE w:val="0"/>
        <w:autoSpaceDN w:val="0"/>
        <w:adjustRightInd w:val="0"/>
        <w:spacing w:after="0" w:line="360" w:lineRule="auto"/>
        <w:jc w:val="both"/>
        <w:rPr>
          <w:rFonts w:ascii="Times New Roman" w:eastAsiaTheme="minorHAnsi" w:hAnsi="Times New Roman"/>
          <w:iCs/>
          <w:sz w:val="24"/>
          <w:szCs w:val="24"/>
          <w:lang w:val="en-US"/>
        </w:rPr>
      </w:pPr>
    </w:p>
    <w:p w:rsidR="00AF146E" w:rsidRPr="00ED5E63" w:rsidRDefault="00AF146E" w:rsidP="00AF146E">
      <w:pPr>
        <w:autoSpaceDE w:val="0"/>
        <w:autoSpaceDN w:val="0"/>
        <w:adjustRightInd w:val="0"/>
        <w:spacing w:after="0" w:line="360" w:lineRule="auto"/>
        <w:jc w:val="both"/>
        <w:rPr>
          <w:rFonts w:ascii="Times New Roman" w:eastAsiaTheme="minorHAnsi" w:hAnsi="Times New Roman"/>
          <w:iCs/>
          <w:sz w:val="24"/>
          <w:szCs w:val="24"/>
          <w:lang w:val="en-US"/>
        </w:rPr>
      </w:pPr>
    </w:p>
    <w:p w:rsidR="00AF146E" w:rsidRPr="00ED5E63" w:rsidRDefault="00AF146E" w:rsidP="00AF146E">
      <w:pPr>
        <w:autoSpaceDE w:val="0"/>
        <w:autoSpaceDN w:val="0"/>
        <w:adjustRightInd w:val="0"/>
        <w:spacing w:after="0" w:line="360" w:lineRule="auto"/>
        <w:jc w:val="both"/>
        <w:rPr>
          <w:rFonts w:ascii="Times New Roman" w:eastAsiaTheme="minorHAnsi" w:hAnsi="Times New Roman"/>
          <w:iCs/>
          <w:lang w:val="en-US"/>
        </w:rPr>
      </w:pPr>
    </w:p>
    <w:p w:rsidR="0064532B" w:rsidRPr="00ED5E63" w:rsidRDefault="0064532B" w:rsidP="00EF3DBD">
      <w:pPr>
        <w:autoSpaceDE w:val="0"/>
        <w:autoSpaceDN w:val="0"/>
        <w:adjustRightInd w:val="0"/>
        <w:spacing w:after="0"/>
        <w:jc w:val="both"/>
        <w:rPr>
          <w:rFonts w:ascii="Times New Roman" w:eastAsiaTheme="minorHAnsi" w:hAnsi="Times New Roman"/>
          <w:iCs/>
          <w:lang w:val="en-US"/>
        </w:rPr>
      </w:pPr>
    </w:p>
    <w:sectPr w:rsidR="0064532B" w:rsidRPr="00ED5E63" w:rsidSect="00081141">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134" w:header="709" w:footer="709" w:gutter="0"/>
      <w:pgNumType w:start="0"/>
      <w:cols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C85" w:rsidRDefault="00540C85" w:rsidP="000A17DA">
      <w:pPr>
        <w:spacing w:after="0" w:line="240" w:lineRule="auto"/>
      </w:pPr>
      <w:r>
        <w:separator/>
      </w:r>
    </w:p>
  </w:endnote>
  <w:endnote w:type="continuationSeparator" w:id="0">
    <w:p w:rsidR="00540C85" w:rsidRDefault="00540C85" w:rsidP="000A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41" w:rsidRDefault="009A65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41" w:rsidRPr="00E43C47" w:rsidRDefault="009A6541" w:rsidP="001427C6">
    <w:pPr>
      <w:pStyle w:val="Piedepgina"/>
      <w:pBdr>
        <w:top w:val="thinThickSmallGap" w:sz="24" w:space="1" w:color="622423" w:themeColor="accent2" w:themeShade="7F"/>
      </w:pBdr>
      <w:rPr>
        <w:rFonts w:ascii="Verdana" w:eastAsiaTheme="majorEastAsia" w:hAnsi="Verdana" w:cstheme="majorBidi"/>
        <w:sz w:val="20"/>
        <w:szCs w:val="20"/>
      </w:rPr>
    </w:pPr>
    <w:r>
      <w:rPr>
        <w:rFonts w:ascii="Times New Roman" w:eastAsiaTheme="majorEastAsia" w:hAnsi="Times New Roman"/>
        <w:lang w:val="en-US"/>
      </w:rPr>
      <w:t>B</w:t>
    </w:r>
    <w:r w:rsidRPr="00ED5E63">
      <w:rPr>
        <w:rFonts w:ascii="Times New Roman" w:eastAsiaTheme="majorEastAsia" w:hAnsi="Times New Roman"/>
        <w:lang w:val="en-US"/>
      </w:rPr>
      <w:t xml:space="preserve">iological control of </w:t>
    </w:r>
    <w:proofErr w:type="spellStart"/>
    <w:r w:rsidRPr="00ED5E63">
      <w:rPr>
        <w:rFonts w:ascii="Times New Roman" w:eastAsiaTheme="majorEastAsia" w:hAnsi="Times New Roman"/>
        <w:lang w:val="en-US"/>
      </w:rPr>
      <w:t>Aedes</w:t>
    </w:r>
    <w:proofErr w:type="spellEnd"/>
    <w:r w:rsidRPr="00ED5E63">
      <w:rPr>
        <w:rFonts w:ascii="Times New Roman" w:eastAsiaTheme="majorEastAsia" w:hAnsi="Times New Roman"/>
        <w:lang w:val="en-US"/>
      </w:rPr>
      <w:t xml:space="preserve"> aegypti. </w:t>
    </w:r>
    <w:proofErr w:type="spellStart"/>
    <w:r w:rsidRPr="00D32FCF">
      <w:rPr>
        <w:rFonts w:ascii="Times New Roman" w:eastAsiaTheme="majorEastAsia" w:hAnsi="Times New Roman"/>
      </w:rPr>
      <w:t>Aquatic</w:t>
    </w:r>
    <w:proofErr w:type="spellEnd"/>
    <w:r w:rsidRPr="00D32FCF">
      <w:rPr>
        <w:rFonts w:ascii="Times New Roman" w:eastAsiaTheme="majorEastAsia" w:hAnsi="Times New Roman"/>
      </w:rPr>
      <w:t xml:space="preserve"> </w:t>
    </w:r>
    <w:proofErr w:type="spellStart"/>
    <w:r w:rsidRPr="00D32FCF">
      <w:rPr>
        <w:rFonts w:ascii="Times New Roman" w:eastAsiaTheme="majorEastAsia" w:hAnsi="Times New Roman"/>
      </w:rPr>
      <w:t>environments</w:t>
    </w:r>
    <w:proofErr w:type="spellEnd"/>
    <w:r w:rsidRPr="00D32FCF">
      <w:rPr>
        <w:rFonts w:ascii="Times New Roman" w:eastAsiaTheme="majorEastAsia" w:hAnsi="Times New Roman"/>
      </w:rPr>
      <w:t xml:space="preserve"> San Roque ...</w:t>
    </w:r>
    <w:r w:rsidRPr="00E43C47">
      <w:rPr>
        <w:rFonts w:ascii="Verdana" w:eastAsiaTheme="majorEastAsia" w:hAnsi="Verdana" w:cstheme="majorBidi"/>
        <w:sz w:val="20"/>
        <w:szCs w:val="20"/>
      </w:rPr>
      <w:ptab w:relativeTo="margin" w:alignment="right" w:leader="none"/>
    </w:r>
    <w:r w:rsidRPr="00E43C47">
      <w:rPr>
        <w:rFonts w:ascii="Verdana" w:eastAsiaTheme="majorEastAsia" w:hAnsi="Verdana" w:cstheme="majorBidi"/>
        <w:sz w:val="20"/>
        <w:szCs w:val="20"/>
        <w:lang w:val="es-ES"/>
      </w:rPr>
      <w:t xml:space="preserve">Page </w:t>
    </w:r>
    <w:r w:rsidRPr="00E43C47">
      <w:rPr>
        <w:rFonts w:ascii="Verdana" w:eastAsiaTheme="minorEastAsia" w:hAnsi="Verdana" w:cstheme="minorBidi"/>
        <w:sz w:val="20"/>
        <w:szCs w:val="20"/>
      </w:rPr>
      <w:fldChar w:fldCharType="begin"/>
    </w:r>
    <w:r w:rsidRPr="00E43C47">
      <w:rPr>
        <w:rFonts w:ascii="Verdana" w:hAnsi="Verdana"/>
        <w:sz w:val="20"/>
        <w:szCs w:val="20"/>
      </w:rPr>
      <w:instrText>PAGE   \* MERGEFORMAT</w:instrText>
    </w:r>
    <w:r w:rsidRPr="00E43C47">
      <w:rPr>
        <w:rFonts w:ascii="Verdana" w:eastAsiaTheme="minorEastAsia" w:hAnsi="Verdana" w:cstheme="minorBidi"/>
        <w:sz w:val="20"/>
        <w:szCs w:val="20"/>
      </w:rPr>
      <w:fldChar w:fldCharType="separate"/>
    </w:r>
    <w:r w:rsidR="00CE336F" w:rsidRPr="00CE336F">
      <w:rPr>
        <w:rFonts w:ascii="Verdana" w:eastAsiaTheme="majorEastAsia" w:hAnsi="Verdana" w:cstheme="majorBidi"/>
        <w:noProof/>
        <w:sz w:val="20"/>
        <w:szCs w:val="20"/>
        <w:lang w:val="es-ES"/>
      </w:rPr>
      <w:t>18</w:t>
    </w:r>
    <w:r w:rsidRPr="00E43C47">
      <w:rPr>
        <w:rFonts w:ascii="Verdana" w:eastAsiaTheme="majorEastAsia" w:hAnsi="Verdana" w:cstheme="majorBid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41" w:rsidRDefault="009A65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C85" w:rsidRDefault="00540C85" w:rsidP="000A17DA">
      <w:pPr>
        <w:spacing w:after="0" w:line="240" w:lineRule="auto"/>
      </w:pPr>
      <w:r>
        <w:separator/>
      </w:r>
    </w:p>
  </w:footnote>
  <w:footnote w:type="continuationSeparator" w:id="0">
    <w:p w:rsidR="00540C85" w:rsidRDefault="00540C85" w:rsidP="000A1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41" w:rsidRDefault="009A65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37"/>
      <w:gridCol w:w="1201"/>
    </w:tblGrid>
    <w:tr w:rsidR="009A6541">
      <w:trPr>
        <w:trHeight w:val="288"/>
      </w:trPr>
      <w:tc>
        <w:tcPr>
          <w:tcW w:w="7765" w:type="dxa"/>
        </w:tcPr>
        <w:p w:rsidR="009A6541" w:rsidRPr="00D32FCF" w:rsidRDefault="009A6541" w:rsidP="00242C74">
          <w:pPr>
            <w:pStyle w:val="Encabezado"/>
            <w:jc w:val="right"/>
            <w:rPr>
              <w:rFonts w:ascii="Times New Roman" w:eastAsiaTheme="majorEastAsia" w:hAnsi="Times New Roman"/>
              <w:sz w:val="20"/>
              <w:szCs w:val="20"/>
            </w:rPr>
          </w:pPr>
          <w:proofErr w:type="spellStart"/>
          <w:r>
            <w:rPr>
              <w:rFonts w:ascii="Times New Roman" w:eastAsiaTheme="majorEastAsia" w:hAnsi="Times New Roman"/>
              <w:sz w:val="20"/>
              <w:szCs w:val="20"/>
            </w:rPr>
            <w:t>Public</w:t>
          </w:r>
          <w:proofErr w:type="spellEnd"/>
          <w:r>
            <w:rPr>
              <w:rFonts w:ascii="Times New Roman" w:eastAsiaTheme="majorEastAsia" w:hAnsi="Times New Roman"/>
              <w:sz w:val="20"/>
              <w:szCs w:val="20"/>
            </w:rPr>
            <w:t xml:space="preserve"> </w:t>
          </w:r>
          <w:proofErr w:type="spellStart"/>
          <w:r w:rsidRPr="00D32FCF">
            <w:rPr>
              <w:rFonts w:ascii="Times New Roman" w:eastAsiaTheme="majorEastAsia" w:hAnsi="Times New Roman"/>
              <w:sz w:val="20"/>
              <w:szCs w:val="20"/>
            </w:rPr>
            <w:t>School</w:t>
          </w:r>
          <w:proofErr w:type="spellEnd"/>
          <w:r w:rsidRPr="00D32FCF">
            <w:rPr>
              <w:rFonts w:ascii="Times New Roman" w:eastAsiaTheme="majorEastAsia" w:hAnsi="Times New Roman"/>
              <w:sz w:val="20"/>
              <w:szCs w:val="20"/>
            </w:rPr>
            <w:t xml:space="preserve"> "Juan García de Cossio". San Roque, Corrientes.</w:t>
          </w:r>
        </w:p>
      </w:tc>
      <w:tc>
        <w:tcPr>
          <w:tcW w:w="1105" w:type="dxa"/>
        </w:tcPr>
        <w:p w:rsidR="009A6541" w:rsidRPr="00E43C47" w:rsidRDefault="009A6541" w:rsidP="00242C74">
          <w:pPr>
            <w:pStyle w:val="Encabezado"/>
            <w:rPr>
              <w:rFonts w:ascii="Verdana" w:eastAsiaTheme="majorEastAsia" w:hAnsi="Verdana" w:cstheme="majorBidi"/>
              <w:b/>
              <w:bCs/>
              <w:color w:val="4F81BD" w:themeColor="accent1"/>
              <w14:numForm w14:val="oldStyle"/>
            </w:rPr>
          </w:pPr>
        </w:p>
      </w:tc>
    </w:tr>
  </w:tbl>
  <w:p w:rsidR="009A6541" w:rsidRDefault="009A65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41" w:rsidRDefault="009A65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7C2A"/>
      </v:shape>
    </w:pict>
  </w:numPicBullet>
  <w:abstractNum w:abstractNumId="0" w15:restartNumberingAfterBreak="0">
    <w:nsid w:val="00765F0A"/>
    <w:multiLevelType w:val="hybridMultilevel"/>
    <w:tmpl w:val="B2D888DC"/>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5B907F6"/>
    <w:multiLevelType w:val="hybridMultilevel"/>
    <w:tmpl w:val="384E8F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1376D33"/>
    <w:multiLevelType w:val="hybridMultilevel"/>
    <w:tmpl w:val="18B4FC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63D1C49"/>
    <w:multiLevelType w:val="hybridMultilevel"/>
    <w:tmpl w:val="A314A4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9502E98"/>
    <w:multiLevelType w:val="hybridMultilevel"/>
    <w:tmpl w:val="C90C5A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99B527C"/>
    <w:multiLevelType w:val="hybridMultilevel"/>
    <w:tmpl w:val="486CD7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CD35850"/>
    <w:multiLevelType w:val="hybridMultilevel"/>
    <w:tmpl w:val="8582512C"/>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32C86661"/>
    <w:multiLevelType w:val="hybridMultilevel"/>
    <w:tmpl w:val="A6BAA1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0F12BB5"/>
    <w:multiLevelType w:val="hybridMultilevel"/>
    <w:tmpl w:val="8FC4DD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6A74950"/>
    <w:multiLevelType w:val="hybridMultilevel"/>
    <w:tmpl w:val="8A5EE0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7F94F4D"/>
    <w:multiLevelType w:val="hybridMultilevel"/>
    <w:tmpl w:val="ABFC5F60"/>
    <w:lvl w:ilvl="0" w:tplc="7B3AD25A">
      <w:start w:val="1"/>
      <w:numFmt w:val="decimal"/>
      <w:lvlText w:val="%1."/>
      <w:lvlJc w:val="left"/>
      <w:pPr>
        <w:ind w:left="720" w:hanging="360"/>
      </w:pPr>
      <w:rPr>
        <w:rFonts w:eastAsia="Calibri"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75D372D6"/>
    <w:multiLevelType w:val="hybridMultilevel"/>
    <w:tmpl w:val="C4DA58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7DF6ACC"/>
    <w:multiLevelType w:val="hybridMultilevel"/>
    <w:tmpl w:val="DF9CF0D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0"/>
  </w:num>
  <w:num w:numId="5">
    <w:abstractNumId w:val="5"/>
  </w:num>
  <w:num w:numId="6">
    <w:abstractNumId w:val="9"/>
  </w:num>
  <w:num w:numId="7">
    <w:abstractNumId w:val="7"/>
  </w:num>
  <w:num w:numId="8">
    <w:abstractNumId w:val="1"/>
  </w:num>
  <w:num w:numId="9">
    <w:abstractNumId w:val="3"/>
  </w:num>
  <w:num w:numId="10">
    <w:abstractNumId w:val="10"/>
  </w:num>
  <w:num w:numId="11">
    <w:abstractNumId w:val="4"/>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C11"/>
    <w:rsid w:val="0000146B"/>
    <w:rsid w:val="000027CA"/>
    <w:rsid w:val="00027BE3"/>
    <w:rsid w:val="00056FBD"/>
    <w:rsid w:val="00065319"/>
    <w:rsid w:val="00065705"/>
    <w:rsid w:val="00081141"/>
    <w:rsid w:val="000811CC"/>
    <w:rsid w:val="000A17DA"/>
    <w:rsid w:val="000A2FE2"/>
    <w:rsid w:val="000A462B"/>
    <w:rsid w:val="000A4FAE"/>
    <w:rsid w:val="000C017B"/>
    <w:rsid w:val="000D550F"/>
    <w:rsid w:val="000F1301"/>
    <w:rsid w:val="000F5B45"/>
    <w:rsid w:val="001202E8"/>
    <w:rsid w:val="001235B2"/>
    <w:rsid w:val="001279BA"/>
    <w:rsid w:val="0013046B"/>
    <w:rsid w:val="001427C6"/>
    <w:rsid w:val="00143C26"/>
    <w:rsid w:val="00147342"/>
    <w:rsid w:val="00153377"/>
    <w:rsid w:val="00157B10"/>
    <w:rsid w:val="00163EC7"/>
    <w:rsid w:val="00175D97"/>
    <w:rsid w:val="0018435F"/>
    <w:rsid w:val="0018719C"/>
    <w:rsid w:val="00190379"/>
    <w:rsid w:val="001914EE"/>
    <w:rsid w:val="001A01AB"/>
    <w:rsid w:val="001A242E"/>
    <w:rsid w:val="001A562E"/>
    <w:rsid w:val="001B0400"/>
    <w:rsid w:val="001B4A5A"/>
    <w:rsid w:val="001D2AD2"/>
    <w:rsid w:val="001E16EE"/>
    <w:rsid w:val="001E1731"/>
    <w:rsid w:val="001F0641"/>
    <w:rsid w:val="001F2F50"/>
    <w:rsid w:val="002110A4"/>
    <w:rsid w:val="00211549"/>
    <w:rsid w:val="00212827"/>
    <w:rsid w:val="00226F7A"/>
    <w:rsid w:val="002359EB"/>
    <w:rsid w:val="00242C74"/>
    <w:rsid w:val="002433C7"/>
    <w:rsid w:val="0024648F"/>
    <w:rsid w:val="00253A44"/>
    <w:rsid w:val="0025552C"/>
    <w:rsid w:val="0027056F"/>
    <w:rsid w:val="0028235E"/>
    <w:rsid w:val="00295BDA"/>
    <w:rsid w:val="002C09BC"/>
    <w:rsid w:val="002D2547"/>
    <w:rsid w:val="002E1D1F"/>
    <w:rsid w:val="002E2F07"/>
    <w:rsid w:val="002F4B2A"/>
    <w:rsid w:val="002F4FF2"/>
    <w:rsid w:val="00311DE4"/>
    <w:rsid w:val="0034184B"/>
    <w:rsid w:val="00354AA4"/>
    <w:rsid w:val="0035723E"/>
    <w:rsid w:val="0037067A"/>
    <w:rsid w:val="003743C2"/>
    <w:rsid w:val="00376610"/>
    <w:rsid w:val="00383B08"/>
    <w:rsid w:val="003C049C"/>
    <w:rsid w:val="003D2A8B"/>
    <w:rsid w:val="003D6317"/>
    <w:rsid w:val="003D6F3A"/>
    <w:rsid w:val="003E4698"/>
    <w:rsid w:val="003E6E4D"/>
    <w:rsid w:val="00400051"/>
    <w:rsid w:val="00406A49"/>
    <w:rsid w:val="004075E9"/>
    <w:rsid w:val="00412A4D"/>
    <w:rsid w:val="0041762A"/>
    <w:rsid w:val="00420F20"/>
    <w:rsid w:val="004239F8"/>
    <w:rsid w:val="0042726C"/>
    <w:rsid w:val="00430C6F"/>
    <w:rsid w:val="00431DB8"/>
    <w:rsid w:val="00435123"/>
    <w:rsid w:val="0045034D"/>
    <w:rsid w:val="004561D7"/>
    <w:rsid w:val="004600EA"/>
    <w:rsid w:val="0047194B"/>
    <w:rsid w:val="00490B5D"/>
    <w:rsid w:val="0049208A"/>
    <w:rsid w:val="004B21DF"/>
    <w:rsid w:val="004C3935"/>
    <w:rsid w:val="004D1821"/>
    <w:rsid w:val="004F4D6D"/>
    <w:rsid w:val="004F52E6"/>
    <w:rsid w:val="00507D92"/>
    <w:rsid w:val="00513572"/>
    <w:rsid w:val="00540C85"/>
    <w:rsid w:val="0059245F"/>
    <w:rsid w:val="005A20AD"/>
    <w:rsid w:val="005B00F6"/>
    <w:rsid w:val="005B68ED"/>
    <w:rsid w:val="005C6A48"/>
    <w:rsid w:val="005F01D2"/>
    <w:rsid w:val="0060151C"/>
    <w:rsid w:val="00604431"/>
    <w:rsid w:val="00606E93"/>
    <w:rsid w:val="0062425D"/>
    <w:rsid w:val="006377D2"/>
    <w:rsid w:val="00637E65"/>
    <w:rsid w:val="0064532B"/>
    <w:rsid w:val="00673442"/>
    <w:rsid w:val="00675A43"/>
    <w:rsid w:val="00684799"/>
    <w:rsid w:val="006931DF"/>
    <w:rsid w:val="006A44F9"/>
    <w:rsid w:val="006B5E7E"/>
    <w:rsid w:val="006C0F9F"/>
    <w:rsid w:val="006F408D"/>
    <w:rsid w:val="00701211"/>
    <w:rsid w:val="00724606"/>
    <w:rsid w:val="0073125F"/>
    <w:rsid w:val="00736E41"/>
    <w:rsid w:val="00740D2D"/>
    <w:rsid w:val="0074630A"/>
    <w:rsid w:val="00752140"/>
    <w:rsid w:val="007568E2"/>
    <w:rsid w:val="007767C7"/>
    <w:rsid w:val="00777194"/>
    <w:rsid w:val="0078429C"/>
    <w:rsid w:val="00792CCD"/>
    <w:rsid w:val="007C4D1D"/>
    <w:rsid w:val="007C4D48"/>
    <w:rsid w:val="007C7BE1"/>
    <w:rsid w:val="007D4FA3"/>
    <w:rsid w:val="007E0327"/>
    <w:rsid w:val="007E088F"/>
    <w:rsid w:val="00802B52"/>
    <w:rsid w:val="00814C1F"/>
    <w:rsid w:val="00820611"/>
    <w:rsid w:val="008261FC"/>
    <w:rsid w:val="0082654D"/>
    <w:rsid w:val="008503EC"/>
    <w:rsid w:val="00850EC2"/>
    <w:rsid w:val="008517F4"/>
    <w:rsid w:val="0085185D"/>
    <w:rsid w:val="008646B8"/>
    <w:rsid w:val="008771C2"/>
    <w:rsid w:val="00890E73"/>
    <w:rsid w:val="00893225"/>
    <w:rsid w:val="00896F93"/>
    <w:rsid w:val="008A2173"/>
    <w:rsid w:val="008A7F7D"/>
    <w:rsid w:val="008C393B"/>
    <w:rsid w:val="008D366A"/>
    <w:rsid w:val="008E19E4"/>
    <w:rsid w:val="008F32FE"/>
    <w:rsid w:val="008F7BA1"/>
    <w:rsid w:val="009079AA"/>
    <w:rsid w:val="00910188"/>
    <w:rsid w:val="00920905"/>
    <w:rsid w:val="00932376"/>
    <w:rsid w:val="00952B2D"/>
    <w:rsid w:val="00964916"/>
    <w:rsid w:val="009660A9"/>
    <w:rsid w:val="00967C72"/>
    <w:rsid w:val="00987041"/>
    <w:rsid w:val="009946E7"/>
    <w:rsid w:val="009A314A"/>
    <w:rsid w:val="009A3925"/>
    <w:rsid w:val="009A6541"/>
    <w:rsid w:val="009B75BD"/>
    <w:rsid w:val="009D066F"/>
    <w:rsid w:val="009E5A48"/>
    <w:rsid w:val="009F246F"/>
    <w:rsid w:val="00A004A0"/>
    <w:rsid w:val="00A02DC9"/>
    <w:rsid w:val="00A14EF3"/>
    <w:rsid w:val="00A220F2"/>
    <w:rsid w:val="00A511F3"/>
    <w:rsid w:val="00A51D49"/>
    <w:rsid w:val="00A55AFA"/>
    <w:rsid w:val="00A640D7"/>
    <w:rsid w:val="00A740E0"/>
    <w:rsid w:val="00A75779"/>
    <w:rsid w:val="00A75D30"/>
    <w:rsid w:val="00A849DC"/>
    <w:rsid w:val="00AA02AD"/>
    <w:rsid w:val="00AA4FD2"/>
    <w:rsid w:val="00AA6CCC"/>
    <w:rsid w:val="00AC1032"/>
    <w:rsid w:val="00AC2DDD"/>
    <w:rsid w:val="00AF146E"/>
    <w:rsid w:val="00B000E0"/>
    <w:rsid w:val="00B013A6"/>
    <w:rsid w:val="00B03F5C"/>
    <w:rsid w:val="00B0584D"/>
    <w:rsid w:val="00B3063F"/>
    <w:rsid w:val="00B51025"/>
    <w:rsid w:val="00B80144"/>
    <w:rsid w:val="00B84D05"/>
    <w:rsid w:val="00BA0FA9"/>
    <w:rsid w:val="00BB5C65"/>
    <w:rsid w:val="00BD102C"/>
    <w:rsid w:val="00BD239E"/>
    <w:rsid w:val="00BE7004"/>
    <w:rsid w:val="00BE729E"/>
    <w:rsid w:val="00BF4170"/>
    <w:rsid w:val="00BF7E53"/>
    <w:rsid w:val="00C04552"/>
    <w:rsid w:val="00C40B8D"/>
    <w:rsid w:val="00C460F6"/>
    <w:rsid w:val="00C518A0"/>
    <w:rsid w:val="00C552B6"/>
    <w:rsid w:val="00C734D3"/>
    <w:rsid w:val="00C82732"/>
    <w:rsid w:val="00C83BD8"/>
    <w:rsid w:val="00C86734"/>
    <w:rsid w:val="00C912A8"/>
    <w:rsid w:val="00C95A08"/>
    <w:rsid w:val="00CA1F33"/>
    <w:rsid w:val="00CA4B77"/>
    <w:rsid w:val="00CB1624"/>
    <w:rsid w:val="00CB2CC9"/>
    <w:rsid w:val="00CB3272"/>
    <w:rsid w:val="00CC1175"/>
    <w:rsid w:val="00CC2C25"/>
    <w:rsid w:val="00CE0D73"/>
    <w:rsid w:val="00CE336F"/>
    <w:rsid w:val="00D0597B"/>
    <w:rsid w:val="00D129EC"/>
    <w:rsid w:val="00D17A7A"/>
    <w:rsid w:val="00D32FCF"/>
    <w:rsid w:val="00D53328"/>
    <w:rsid w:val="00D748FB"/>
    <w:rsid w:val="00D83C11"/>
    <w:rsid w:val="00D86F21"/>
    <w:rsid w:val="00D9385B"/>
    <w:rsid w:val="00DA73F5"/>
    <w:rsid w:val="00DB1A91"/>
    <w:rsid w:val="00DB3966"/>
    <w:rsid w:val="00DD460C"/>
    <w:rsid w:val="00DF671E"/>
    <w:rsid w:val="00E03667"/>
    <w:rsid w:val="00E111C3"/>
    <w:rsid w:val="00E30026"/>
    <w:rsid w:val="00E35335"/>
    <w:rsid w:val="00E43C47"/>
    <w:rsid w:val="00E44164"/>
    <w:rsid w:val="00E631E7"/>
    <w:rsid w:val="00EA4529"/>
    <w:rsid w:val="00EB088F"/>
    <w:rsid w:val="00EB2146"/>
    <w:rsid w:val="00ED5E63"/>
    <w:rsid w:val="00ED7954"/>
    <w:rsid w:val="00EE41E5"/>
    <w:rsid w:val="00EE4E04"/>
    <w:rsid w:val="00EE5ACA"/>
    <w:rsid w:val="00EE603D"/>
    <w:rsid w:val="00EF0229"/>
    <w:rsid w:val="00EF1D87"/>
    <w:rsid w:val="00EF3DBD"/>
    <w:rsid w:val="00F05086"/>
    <w:rsid w:val="00F052BC"/>
    <w:rsid w:val="00F1212D"/>
    <w:rsid w:val="00F16829"/>
    <w:rsid w:val="00F17613"/>
    <w:rsid w:val="00F311DF"/>
    <w:rsid w:val="00F32FBE"/>
    <w:rsid w:val="00F55103"/>
    <w:rsid w:val="00F6319B"/>
    <w:rsid w:val="00F738E6"/>
    <w:rsid w:val="00F74194"/>
    <w:rsid w:val="00F77FBC"/>
    <w:rsid w:val="00F840C1"/>
    <w:rsid w:val="00F90C4E"/>
    <w:rsid w:val="00F9334C"/>
    <w:rsid w:val="00FA25CC"/>
    <w:rsid w:val="00FA2DD3"/>
    <w:rsid w:val="00FE1E28"/>
    <w:rsid w:val="00FE4AA0"/>
    <w:rsid w:val="00FF35A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C96024-DCF8-4143-8958-6B963007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C11"/>
    <w:rPr>
      <w:rFonts w:ascii="Calibri" w:eastAsia="Calibri" w:hAnsi="Calibri" w:cs="Times New Roman"/>
    </w:rPr>
  </w:style>
  <w:style w:type="paragraph" w:styleId="Ttulo3">
    <w:name w:val="heading 3"/>
    <w:basedOn w:val="Normal"/>
    <w:link w:val="Ttulo3Car"/>
    <w:uiPriority w:val="9"/>
    <w:qFormat/>
    <w:rsid w:val="00890E73"/>
    <w:pPr>
      <w:spacing w:before="100" w:beforeAutospacing="1" w:after="100" w:afterAutospacing="1" w:line="240" w:lineRule="auto"/>
      <w:outlineLvl w:val="2"/>
    </w:pPr>
    <w:rPr>
      <w:rFonts w:ascii="Times New Roman" w:eastAsia="Times New Roman" w:hAnsi="Times New Roman"/>
      <w:b/>
      <w:bCs/>
      <w:sz w:val="27"/>
      <w:szCs w:val="27"/>
      <w:lang w:eastAsia="es-AR"/>
    </w:rPr>
  </w:style>
  <w:style w:type="paragraph" w:styleId="Ttulo4">
    <w:name w:val="heading 4"/>
    <w:basedOn w:val="Normal"/>
    <w:link w:val="Ttulo4Car"/>
    <w:uiPriority w:val="9"/>
    <w:qFormat/>
    <w:rsid w:val="00890E73"/>
    <w:pPr>
      <w:spacing w:before="100" w:beforeAutospacing="1" w:after="100" w:afterAutospacing="1" w:line="240" w:lineRule="auto"/>
      <w:outlineLvl w:val="3"/>
    </w:pPr>
    <w:rPr>
      <w:rFonts w:ascii="Times New Roman" w:eastAsia="Times New Roman" w:hAnsi="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opete">
    <w:name w:val="copete"/>
    <w:rsid w:val="00D83C11"/>
  </w:style>
  <w:style w:type="paragraph" w:styleId="Encabezado">
    <w:name w:val="header"/>
    <w:basedOn w:val="Normal"/>
    <w:link w:val="EncabezadoCar"/>
    <w:unhideWhenUsed/>
    <w:rsid w:val="000A17DA"/>
    <w:pPr>
      <w:tabs>
        <w:tab w:val="center" w:pos="4252"/>
        <w:tab w:val="right" w:pos="8504"/>
      </w:tabs>
      <w:spacing w:after="0" w:line="240" w:lineRule="auto"/>
    </w:pPr>
  </w:style>
  <w:style w:type="character" w:customStyle="1" w:styleId="EncabezadoCar">
    <w:name w:val="Encabezado Car"/>
    <w:basedOn w:val="Fuentedeprrafopredeter"/>
    <w:link w:val="Encabezado"/>
    <w:rsid w:val="000A17DA"/>
    <w:rPr>
      <w:rFonts w:ascii="Calibri" w:eastAsia="Calibri" w:hAnsi="Calibri" w:cs="Times New Roman"/>
    </w:rPr>
  </w:style>
  <w:style w:type="paragraph" w:styleId="Piedepgina">
    <w:name w:val="footer"/>
    <w:basedOn w:val="Normal"/>
    <w:link w:val="PiedepginaCar"/>
    <w:uiPriority w:val="99"/>
    <w:unhideWhenUsed/>
    <w:rsid w:val="000A17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17DA"/>
    <w:rPr>
      <w:rFonts w:ascii="Calibri" w:eastAsia="Calibri" w:hAnsi="Calibri" w:cs="Times New Roman"/>
    </w:rPr>
  </w:style>
  <w:style w:type="paragraph" w:styleId="Textodeglobo">
    <w:name w:val="Balloon Text"/>
    <w:basedOn w:val="Normal"/>
    <w:link w:val="TextodegloboCar"/>
    <w:uiPriority w:val="99"/>
    <w:semiHidden/>
    <w:unhideWhenUsed/>
    <w:rsid w:val="000A17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7DA"/>
    <w:rPr>
      <w:rFonts w:ascii="Tahoma" w:eastAsia="Calibri" w:hAnsi="Tahoma" w:cs="Tahoma"/>
      <w:sz w:val="16"/>
      <w:szCs w:val="16"/>
    </w:rPr>
  </w:style>
  <w:style w:type="paragraph" w:styleId="Prrafodelista">
    <w:name w:val="List Paragraph"/>
    <w:basedOn w:val="Normal"/>
    <w:uiPriority w:val="34"/>
    <w:qFormat/>
    <w:rsid w:val="001427C6"/>
    <w:pPr>
      <w:ind w:left="720"/>
      <w:contextualSpacing/>
    </w:pPr>
  </w:style>
  <w:style w:type="table" w:customStyle="1" w:styleId="Tablanormal21">
    <w:name w:val="Tabla normal 21"/>
    <w:basedOn w:val="Tablanormal"/>
    <w:uiPriority w:val="42"/>
    <w:rsid w:val="005A20A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FE1E28"/>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890E73"/>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890E73"/>
    <w:rPr>
      <w:rFonts w:ascii="Times New Roman" w:eastAsia="Times New Roman" w:hAnsi="Times New Roman" w:cs="Times New Roman"/>
      <w:b/>
      <w:bCs/>
      <w:sz w:val="24"/>
      <w:szCs w:val="24"/>
      <w:lang w:eastAsia="es-AR"/>
    </w:rPr>
  </w:style>
  <w:style w:type="paragraph" w:styleId="NormalWeb">
    <w:name w:val="Normal (Web)"/>
    <w:basedOn w:val="Normal"/>
    <w:uiPriority w:val="99"/>
    <w:semiHidden/>
    <w:unhideWhenUsed/>
    <w:rsid w:val="00890E73"/>
    <w:pPr>
      <w:spacing w:before="100" w:beforeAutospacing="1" w:after="100" w:afterAutospacing="1" w:line="240" w:lineRule="auto"/>
    </w:pPr>
    <w:rPr>
      <w:rFonts w:ascii="Times New Roman" w:eastAsia="Times New Roman" w:hAnsi="Times New Roman"/>
      <w:sz w:val="24"/>
      <w:szCs w:val="24"/>
      <w:lang w:eastAsia="es-AR"/>
    </w:rPr>
  </w:style>
  <w:style w:type="table" w:styleId="Tablaconcuadrcula">
    <w:name w:val="Table Grid"/>
    <w:basedOn w:val="Tablanormal"/>
    <w:uiPriority w:val="59"/>
    <w:rsid w:val="002F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13A6"/>
    <w:rPr>
      <w:color w:val="0000FF" w:themeColor="hyperlink"/>
      <w:u w:val="single"/>
    </w:rPr>
  </w:style>
  <w:style w:type="character" w:customStyle="1" w:styleId="selectable">
    <w:name w:val="selectable"/>
    <w:basedOn w:val="Fuentedeprrafopredeter"/>
    <w:rsid w:val="00B013A6"/>
  </w:style>
  <w:style w:type="paragraph" w:styleId="Sinespaciado">
    <w:name w:val="No Spacing"/>
    <w:link w:val="SinespaciadoCar"/>
    <w:uiPriority w:val="1"/>
    <w:qFormat/>
    <w:rsid w:val="00081141"/>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081141"/>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0171">
      <w:bodyDiv w:val="1"/>
      <w:marLeft w:val="0"/>
      <w:marRight w:val="0"/>
      <w:marTop w:val="0"/>
      <w:marBottom w:val="0"/>
      <w:divBdr>
        <w:top w:val="none" w:sz="0" w:space="0" w:color="auto"/>
        <w:left w:val="none" w:sz="0" w:space="0" w:color="auto"/>
        <w:bottom w:val="none" w:sz="0" w:space="0" w:color="auto"/>
        <w:right w:val="none" w:sz="0" w:space="0" w:color="auto"/>
      </w:divBdr>
      <w:divsChild>
        <w:div w:id="105005691">
          <w:marLeft w:val="0"/>
          <w:marRight w:val="0"/>
          <w:marTop w:val="0"/>
          <w:marBottom w:val="0"/>
          <w:divBdr>
            <w:top w:val="none" w:sz="0" w:space="0" w:color="auto"/>
            <w:left w:val="none" w:sz="0" w:space="0" w:color="auto"/>
            <w:bottom w:val="none" w:sz="0" w:space="0" w:color="auto"/>
            <w:right w:val="none" w:sz="0" w:space="0" w:color="auto"/>
          </w:divBdr>
        </w:div>
        <w:div w:id="9993629">
          <w:marLeft w:val="0"/>
          <w:marRight w:val="0"/>
          <w:marTop w:val="0"/>
          <w:marBottom w:val="0"/>
          <w:divBdr>
            <w:top w:val="none" w:sz="0" w:space="0" w:color="auto"/>
            <w:left w:val="none" w:sz="0" w:space="0" w:color="auto"/>
            <w:bottom w:val="none" w:sz="0" w:space="0" w:color="auto"/>
            <w:right w:val="none" w:sz="0" w:space="0" w:color="auto"/>
          </w:divBdr>
        </w:div>
        <w:div w:id="400180619">
          <w:marLeft w:val="0"/>
          <w:marRight w:val="0"/>
          <w:marTop w:val="0"/>
          <w:marBottom w:val="0"/>
          <w:divBdr>
            <w:top w:val="none" w:sz="0" w:space="0" w:color="auto"/>
            <w:left w:val="none" w:sz="0" w:space="0" w:color="auto"/>
            <w:bottom w:val="none" w:sz="0" w:space="0" w:color="auto"/>
            <w:right w:val="none" w:sz="0" w:space="0" w:color="auto"/>
          </w:divBdr>
        </w:div>
        <w:div w:id="313225044">
          <w:marLeft w:val="0"/>
          <w:marRight w:val="0"/>
          <w:marTop w:val="0"/>
          <w:marBottom w:val="0"/>
          <w:divBdr>
            <w:top w:val="none" w:sz="0" w:space="0" w:color="auto"/>
            <w:left w:val="none" w:sz="0" w:space="0" w:color="auto"/>
            <w:bottom w:val="none" w:sz="0" w:space="0" w:color="auto"/>
            <w:right w:val="none" w:sz="0" w:space="0" w:color="auto"/>
          </w:divBdr>
        </w:div>
        <w:div w:id="526406342">
          <w:marLeft w:val="0"/>
          <w:marRight w:val="0"/>
          <w:marTop w:val="0"/>
          <w:marBottom w:val="0"/>
          <w:divBdr>
            <w:top w:val="none" w:sz="0" w:space="0" w:color="auto"/>
            <w:left w:val="none" w:sz="0" w:space="0" w:color="auto"/>
            <w:bottom w:val="none" w:sz="0" w:space="0" w:color="auto"/>
            <w:right w:val="none" w:sz="0" w:space="0" w:color="auto"/>
          </w:divBdr>
        </w:div>
        <w:div w:id="239599978">
          <w:marLeft w:val="0"/>
          <w:marRight w:val="0"/>
          <w:marTop w:val="0"/>
          <w:marBottom w:val="0"/>
          <w:divBdr>
            <w:top w:val="none" w:sz="0" w:space="0" w:color="auto"/>
            <w:left w:val="none" w:sz="0" w:space="0" w:color="auto"/>
            <w:bottom w:val="none" w:sz="0" w:space="0" w:color="auto"/>
            <w:right w:val="none" w:sz="0" w:space="0" w:color="auto"/>
          </w:divBdr>
        </w:div>
        <w:div w:id="953901631">
          <w:marLeft w:val="0"/>
          <w:marRight w:val="0"/>
          <w:marTop w:val="0"/>
          <w:marBottom w:val="0"/>
          <w:divBdr>
            <w:top w:val="none" w:sz="0" w:space="0" w:color="auto"/>
            <w:left w:val="none" w:sz="0" w:space="0" w:color="auto"/>
            <w:bottom w:val="none" w:sz="0" w:space="0" w:color="auto"/>
            <w:right w:val="none" w:sz="0" w:space="0" w:color="auto"/>
          </w:divBdr>
        </w:div>
        <w:div w:id="663582941">
          <w:marLeft w:val="0"/>
          <w:marRight w:val="0"/>
          <w:marTop w:val="0"/>
          <w:marBottom w:val="0"/>
          <w:divBdr>
            <w:top w:val="none" w:sz="0" w:space="0" w:color="auto"/>
            <w:left w:val="none" w:sz="0" w:space="0" w:color="auto"/>
            <w:bottom w:val="none" w:sz="0" w:space="0" w:color="auto"/>
            <w:right w:val="none" w:sz="0" w:space="0" w:color="auto"/>
          </w:divBdr>
        </w:div>
        <w:div w:id="1676885812">
          <w:marLeft w:val="0"/>
          <w:marRight w:val="0"/>
          <w:marTop w:val="0"/>
          <w:marBottom w:val="0"/>
          <w:divBdr>
            <w:top w:val="none" w:sz="0" w:space="0" w:color="auto"/>
            <w:left w:val="none" w:sz="0" w:space="0" w:color="auto"/>
            <w:bottom w:val="none" w:sz="0" w:space="0" w:color="auto"/>
            <w:right w:val="none" w:sz="0" w:space="0" w:color="auto"/>
          </w:divBdr>
        </w:div>
        <w:div w:id="1536892226">
          <w:marLeft w:val="0"/>
          <w:marRight w:val="0"/>
          <w:marTop w:val="0"/>
          <w:marBottom w:val="0"/>
          <w:divBdr>
            <w:top w:val="none" w:sz="0" w:space="0" w:color="auto"/>
            <w:left w:val="none" w:sz="0" w:space="0" w:color="auto"/>
            <w:bottom w:val="none" w:sz="0" w:space="0" w:color="auto"/>
            <w:right w:val="none" w:sz="0" w:space="0" w:color="auto"/>
          </w:divBdr>
        </w:div>
        <w:div w:id="2039046491">
          <w:marLeft w:val="0"/>
          <w:marRight w:val="0"/>
          <w:marTop w:val="0"/>
          <w:marBottom w:val="0"/>
          <w:divBdr>
            <w:top w:val="none" w:sz="0" w:space="0" w:color="auto"/>
            <w:left w:val="none" w:sz="0" w:space="0" w:color="auto"/>
            <w:bottom w:val="none" w:sz="0" w:space="0" w:color="auto"/>
            <w:right w:val="none" w:sz="0" w:space="0" w:color="auto"/>
          </w:divBdr>
        </w:div>
        <w:div w:id="1983073398">
          <w:marLeft w:val="0"/>
          <w:marRight w:val="0"/>
          <w:marTop w:val="0"/>
          <w:marBottom w:val="0"/>
          <w:divBdr>
            <w:top w:val="none" w:sz="0" w:space="0" w:color="auto"/>
            <w:left w:val="none" w:sz="0" w:space="0" w:color="auto"/>
            <w:bottom w:val="none" w:sz="0" w:space="0" w:color="auto"/>
            <w:right w:val="none" w:sz="0" w:space="0" w:color="auto"/>
          </w:divBdr>
        </w:div>
        <w:div w:id="1600286628">
          <w:marLeft w:val="0"/>
          <w:marRight w:val="0"/>
          <w:marTop w:val="0"/>
          <w:marBottom w:val="0"/>
          <w:divBdr>
            <w:top w:val="none" w:sz="0" w:space="0" w:color="auto"/>
            <w:left w:val="none" w:sz="0" w:space="0" w:color="auto"/>
            <w:bottom w:val="none" w:sz="0" w:space="0" w:color="auto"/>
            <w:right w:val="none" w:sz="0" w:space="0" w:color="auto"/>
          </w:divBdr>
        </w:div>
      </w:divsChild>
    </w:div>
    <w:div w:id="237633854">
      <w:bodyDiv w:val="1"/>
      <w:marLeft w:val="0"/>
      <w:marRight w:val="0"/>
      <w:marTop w:val="0"/>
      <w:marBottom w:val="0"/>
      <w:divBdr>
        <w:top w:val="none" w:sz="0" w:space="0" w:color="auto"/>
        <w:left w:val="none" w:sz="0" w:space="0" w:color="auto"/>
        <w:bottom w:val="none" w:sz="0" w:space="0" w:color="auto"/>
        <w:right w:val="none" w:sz="0" w:space="0" w:color="auto"/>
      </w:divBdr>
      <w:divsChild>
        <w:div w:id="1773935145">
          <w:marLeft w:val="0"/>
          <w:marRight w:val="0"/>
          <w:marTop w:val="0"/>
          <w:marBottom w:val="0"/>
          <w:divBdr>
            <w:top w:val="none" w:sz="0" w:space="0" w:color="auto"/>
            <w:left w:val="none" w:sz="0" w:space="0" w:color="auto"/>
            <w:bottom w:val="none" w:sz="0" w:space="0" w:color="auto"/>
            <w:right w:val="none" w:sz="0" w:space="0" w:color="auto"/>
          </w:divBdr>
        </w:div>
        <w:div w:id="935409418">
          <w:marLeft w:val="0"/>
          <w:marRight w:val="0"/>
          <w:marTop w:val="0"/>
          <w:marBottom w:val="0"/>
          <w:divBdr>
            <w:top w:val="none" w:sz="0" w:space="0" w:color="auto"/>
            <w:left w:val="none" w:sz="0" w:space="0" w:color="auto"/>
            <w:bottom w:val="none" w:sz="0" w:space="0" w:color="auto"/>
            <w:right w:val="none" w:sz="0" w:space="0" w:color="auto"/>
          </w:divBdr>
        </w:div>
      </w:divsChild>
    </w:div>
    <w:div w:id="283735809">
      <w:bodyDiv w:val="1"/>
      <w:marLeft w:val="0"/>
      <w:marRight w:val="0"/>
      <w:marTop w:val="0"/>
      <w:marBottom w:val="0"/>
      <w:divBdr>
        <w:top w:val="none" w:sz="0" w:space="0" w:color="auto"/>
        <w:left w:val="none" w:sz="0" w:space="0" w:color="auto"/>
        <w:bottom w:val="none" w:sz="0" w:space="0" w:color="auto"/>
        <w:right w:val="none" w:sz="0" w:space="0" w:color="auto"/>
      </w:divBdr>
      <w:divsChild>
        <w:div w:id="443234136">
          <w:marLeft w:val="0"/>
          <w:marRight w:val="0"/>
          <w:marTop w:val="0"/>
          <w:marBottom w:val="0"/>
          <w:divBdr>
            <w:top w:val="none" w:sz="0" w:space="0" w:color="auto"/>
            <w:left w:val="none" w:sz="0" w:space="0" w:color="auto"/>
            <w:bottom w:val="none" w:sz="0" w:space="0" w:color="auto"/>
            <w:right w:val="none" w:sz="0" w:space="0" w:color="auto"/>
          </w:divBdr>
        </w:div>
        <w:div w:id="1225531547">
          <w:marLeft w:val="0"/>
          <w:marRight w:val="0"/>
          <w:marTop w:val="0"/>
          <w:marBottom w:val="0"/>
          <w:divBdr>
            <w:top w:val="none" w:sz="0" w:space="0" w:color="auto"/>
            <w:left w:val="none" w:sz="0" w:space="0" w:color="auto"/>
            <w:bottom w:val="none" w:sz="0" w:space="0" w:color="auto"/>
            <w:right w:val="none" w:sz="0" w:space="0" w:color="auto"/>
          </w:divBdr>
        </w:div>
        <w:div w:id="1803618978">
          <w:marLeft w:val="0"/>
          <w:marRight w:val="0"/>
          <w:marTop w:val="0"/>
          <w:marBottom w:val="0"/>
          <w:divBdr>
            <w:top w:val="none" w:sz="0" w:space="0" w:color="auto"/>
            <w:left w:val="none" w:sz="0" w:space="0" w:color="auto"/>
            <w:bottom w:val="none" w:sz="0" w:space="0" w:color="auto"/>
            <w:right w:val="none" w:sz="0" w:space="0" w:color="auto"/>
          </w:divBdr>
        </w:div>
        <w:div w:id="1882938194">
          <w:marLeft w:val="0"/>
          <w:marRight w:val="0"/>
          <w:marTop w:val="0"/>
          <w:marBottom w:val="0"/>
          <w:divBdr>
            <w:top w:val="none" w:sz="0" w:space="0" w:color="auto"/>
            <w:left w:val="none" w:sz="0" w:space="0" w:color="auto"/>
            <w:bottom w:val="none" w:sz="0" w:space="0" w:color="auto"/>
            <w:right w:val="none" w:sz="0" w:space="0" w:color="auto"/>
          </w:divBdr>
        </w:div>
        <w:div w:id="225991989">
          <w:marLeft w:val="0"/>
          <w:marRight w:val="0"/>
          <w:marTop w:val="0"/>
          <w:marBottom w:val="0"/>
          <w:divBdr>
            <w:top w:val="none" w:sz="0" w:space="0" w:color="auto"/>
            <w:left w:val="none" w:sz="0" w:space="0" w:color="auto"/>
            <w:bottom w:val="none" w:sz="0" w:space="0" w:color="auto"/>
            <w:right w:val="none" w:sz="0" w:space="0" w:color="auto"/>
          </w:divBdr>
        </w:div>
        <w:div w:id="1268582436">
          <w:marLeft w:val="0"/>
          <w:marRight w:val="0"/>
          <w:marTop w:val="0"/>
          <w:marBottom w:val="0"/>
          <w:divBdr>
            <w:top w:val="none" w:sz="0" w:space="0" w:color="auto"/>
            <w:left w:val="none" w:sz="0" w:space="0" w:color="auto"/>
            <w:bottom w:val="none" w:sz="0" w:space="0" w:color="auto"/>
            <w:right w:val="none" w:sz="0" w:space="0" w:color="auto"/>
          </w:divBdr>
        </w:div>
        <w:div w:id="1618364882">
          <w:marLeft w:val="0"/>
          <w:marRight w:val="0"/>
          <w:marTop w:val="0"/>
          <w:marBottom w:val="0"/>
          <w:divBdr>
            <w:top w:val="none" w:sz="0" w:space="0" w:color="auto"/>
            <w:left w:val="none" w:sz="0" w:space="0" w:color="auto"/>
            <w:bottom w:val="none" w:sz="0" w:space="0" w:color="auto"/>
            <w:right w:val="none" w:sz="0" w:space="0" w:color="auto"/>
          </w:divBdr>
        </w:div>
      </w:divsChild>
    </w:div>
    <w:div w:id="553808878">
      <w:bodyDiv w:val="1"/>
      <w:marLeft w:val="0"/>
      <w:marRight w:val="0"/>
      <w:marTop w:val="0"/>
      <w:marBottom w:val="0"/>
      <w:divBdr>
        <w:top w:val="none" w:sz="0" w:space="0" w:color="auto"/>
        <w:left w:val="none" w:sz="0" w:space="0" w:color="auto"/>
        <w:bottom w:val="none" w:sz="0" w:space="0" w:color="auto"/>
        <w:right w:val="none" w:sz="0" w:space="0" w:color="auto"/>
      </w:divBdr>
      <w:divsChild>
        <w:div w:id="187111195">
          <w:marLeft w:val="0"/>
          <w:marRight w:val="0"/>
          <w:marTop w:val="0"/>
          <w:marBottom w:val="0"/>
          <w:divBdr>
            <w:top w:val="none" w:sz="0" w:space="0" w:color="auto"/>
            <w:left w:val="none" w:sz="0" w:space="0" w:color="auto"/>
            <w:bottom w:val="none" w:sz="0" w:space="0" w:color="auto"/>
            <w:right w:val="none" w:sz="0" w:space="0" w:color="auto"/>
          </w:divBdr>
        </w:div>
        <w:div w:id="1781605374">
          <w:marLeft w:val="0"/>
          <w:marRight w:val="0"/>
          <w:marTop w:val="0"/>
          <w:marBottom w:val="0"/>
          <w:divBdr>
            <w:top w:val="none" w:sz="0" w:space="0" w:color="auto"/>
            <w:left w:val="none" w:sz="0" w:space="0" w:color="auto"/>
            <w:bottom w:val="none" w:sz="0" w:space="0" w:color="auto"/>
            <w:right w:val="none" w:sz="0" w:space="0" w:color="auto"/>
          </w:divBdr>
        </w:div>
        <w:div w:id="1358461404">
          <w:marLeft w:val="0"/>
          <w:marRight w:val="0"/>
          <w:marTop w:val="0"/>
          <w:marBottom w:val="0"/>
          <w:divBdr>
            <w:top w:val="none" w:sz="0" w:space="0" w:color="auto"/>
            <w:left w:val="none" w:sz="0" w:space="0" w:color="auto"/>
            <w:bottom w:val="none" w:sz="0" w:space="0" w:color="auto"/>
            <w:right w:val="none" w:sz="0" w:space="0" w:color="auto"/>
          </w:divBdr>
        </w:div>
        <w:div w:id="492989537">
          <w:marLeft w:val="0"/>
          <w:marRight w:val="0"/>
          <w:marTop w:val="0"/>
          <w:marBottom w:val="0"/>
          <w:divBdr>
            <w:top w:val="none" w:sz="0" w:space="0" w:color="auto"/>
            <w:left w:val="none" w:sz="0" w:space="0" w:color="auto"/>
            <w:bottom w:val="none" w:sz="0" w:space="0" w:color="auto"/>
            <w:right w:val="none" w:sz="0" w:space="0" w:color="auto"/>
          </w:divBdr>
        </w:div>
        <w:div w:id="1660692043">
          <w:marLeft w:val="0"/>
          <w:marRight w:val="0"/>
          <w:marTop w:val="0"/>
          <w:marBottom w:val="0"/>
          <w:divBdr>
            <w:top w:val="none" w:sz="0" w:space="0" w:color="auto"/>
            <w:left w:val="none" w:sz="0" w:space="0" w:color="auto"/>
            <w:bottom w:val="none" w:sz="0" w:space="0" w:color="auto"/>
            <w:right w:val="none" w:sz="0" w:space="0" w:color="auto"/>
          </w:divBdr>
        </w:div>
        <w:div w:id="317658166">
          <w:marLeft w:val="0"/>
          <w:marRight w:val="0"/>
          <w:marTop w:val="0"/>
          <w:marBottom w:val="0"/>
          <w:divBdr>
            <w:top w:val="none" w:sz="0" w:space="0" w:color="auto"/>
            <w:left w:val="none" w:sz="0" w:space="0" w:color="auto"/>
            <w:bottom w:val="none" w:sz="0" w:space="0" w:color="auto"/>
            <w:right w:val="none" w:sz="0" w:space="0" w:color="auto"/>
          </w:divBdr>
        </w:div>
        <w:div w:id="1753963209">
          <w:marLeft w:val="0"/>
          <w:marRight w:val="0"/>
          <w:marTop w:val="0"/>
          <w:marBottom w:val="0"/>
          <w:divBdr>
            <w:top w:val="none" w:sz="0" w:space="0" w:color="auto"/>
            <w:left w:val="none" w:sz="0" w:space="0" w:color="auto"/>
            <w:bottom w:val="none" w:sz="0" w:space="0" w:color="auto"/>
            <w:right w:val="none" w:sz="0" w:space="0" w:color="auto"/>
          </w:divBdr>
        </w:div>
        <w:div w:id="52705420">
          <w:marLeft w:val="0"/>
          <w:marRight w:val="0"/>
          <w:marTop w:val="0"/>
          <w:marBottom w:val="0"/>
          <w:divBdr>
            <w:top w:val="none" w:sz="0" w:space="0" w:color="auto"/>
            <w:left w:val="none" w:sz="0" w:space="0" w:color="auto"/>
            <w:bottom w:val="none" w:sz="0" w:space="0" w:color="auto"/>
            <w:right w:val="none" w:sz="0" w:space="0" w:color="auto"/>
          </w:divBdr>
        </w:div>
        <w:div w:id="1526090261">
          <w:marLeft w:val="0"/>
          <w:marRight w:val="0"/>
          <w:marTop w:val="0"/>
          <w:marBottom w:val="0"/>
          <w:divBdr>
            <w:top w:val="none" w:sz="0" w:space="0" w:color="auto"/>
            <w:left w:val="none" w:sz="0" w:space="0" w:color="auto"/>
            <w:bottom w:val="none" w:sz="0" w:space="0" w:color="auto"/>
            <w:right w:val="none" w:sz="0" w:space="0" w:color="auto"/>
          </w:divBdr>
        </w:div>
      </w:divsChild>
    </w:div>
    <w:div w:id="680932930">
      <w:bodyDiv w:val="1"/>
      <w:marLeft w:val="0"/>
      <w:marRight w:val="0"/>
      <w:marTop w:val="0"/>
      <w:marBottom w:val="0"/>
      <w:divBdr>
        <w:top w:val="none" w:sz="0" w:space="0" w:color="auto"/>
        <w:left w:val="none" w:sz="0" w:space="0" w:color="auto"/>
        <w:bottom w:val="none" w:sz="0" w:space="0" w:color="auto"/>
        <w:right w:val="none" w:sz="0" w:space="0" w:color="auto"/>
      </w:divBdr>
      <w:divsChild>
        <w:div w:id="44456885">
          <w:marLeft w:val="0"/>
          <w:marRight w:val="0"/>
          <w:marTop w:val="0"/>
          <w:marBottom w:val="0"/>
          <w:divBdr>
            <w:top w:val="none" w:sz="0" w:space="0" w:color="auto"/>
            <w:left w:val="none" w:sz="0" w:space="0" w:color="auto"/>
            <w:bottom w:val="none" w:sz="0" w:space="0" w:color="auto"/>
            <w:right w:val="none" w:sz="0" w:space="0" w:color="auto"/>
          </w:divBdr>
        </w:div>
        <w:div w:id="1073624065">
          <w:marLeft w:val="0"/>
          <w:marRight w:val="0"/>
          <w:marTop w:val="0"/>
          <w:marBottom w:val="0"/>
          <w:divBdr>
            <w:top w:val="none" w:sz="0" w:space="0" w:color="auto"/>
            <w:left w:val="none" w:sz="0" w:space="0" w:color="auto"/>
            <w:bottom w:val="none" w:sz="0" w:space="0" w:color="auto"/>
            <w:right w:val="none" w:sz="0" w:space="0" w:color="auto"/>
          </w:divBdr>
        </w:div>
      </w:divsChild>
    </w:div>
    <w:div w:id="720397730">
      <w:bodyDiv w:val="1"/>
      <w:marLeft w:val="0"/>
      <w:marRight w:val="0"/>
      <w:marTop w:val="0"/>
      <w:marBottom w:val="0"/>
      <w:divBdr>
        <w:top w:val="none" w:sz="0" w:space="0" w:color="auto"/>
        <w:left w:val="none" w:sz="0" w:space="0" w:color="auto"/>
        <w:bottom w:val="none" w:sz="0" w:space="0" w:color="auto"/>
        <w:right w:val="none" w:sz="0" w:space="0" w:color="auto"/>
      </w:divBdr>
      <w:divsChild>
        <w:div w:id="199247725">
          <w:marLeft w:val="0"/>
          <w:marRight w:val="0"/>
          <w:marTop w:val="0"/>
          <w:marBottom w:val="0"/>
          <w:divBdr>
            <w:top w:val="none" w:sz="0" w:space="0" w:color="auto"/>
            <w:left w:val="none" w:sz="0" w:space="0" w:color="auto"/>
            <w:bottom w:val="none" w:sz="0" w:space="0" w:color="auto"/>
            <w:right w:val="none" w:sz="0" w:space="0" w:color="auto"/>
          </w:divBdr>
        </w:div>
        <w:div w:id="1056318952">
          <w:marLeft w:val="0"/>
          <w:marRight w:val="0"/>
          <w:marTop w:val="0"/>
          <w:marBottom w:val="0"/>
          <w:divBdr>
            <w:top w:val="none" w:sz="0" w:space="0" w:color="auto"/>
            <w:left w:val="none" w:sz="0" w:space="0" w:color="auto"/>
            <w:bottom w:val="none" w:sz="0" w:space="0" w:color="auto"/>
            <w:right w:val="none" w:sz="0" w:space="0" w:color="auto"/>
          </w:divBdr>
        </w:div>
        <w:div w:id="908346047">
          <w:marLeft w:val="0"/>
          <w:marRight w:val="0"/>
          <w:marTop w:val="0"/>
          <w:marBottom w:val="0"/>
          <w:divBdr>
            <w:top w:val="none" w:sz="0" w:space="0" w:color="auto"/>
            <w:left w:val="none" w:sz="0" w:space="0" w:color="auto"/>
            <w:bottom w:val="none" w:sz="0" w:space="0" w:color="auto"/>
            <w:right w:val="none" w:sz="0" w:space="0" w:color="auto"/>
          </w:divBdr>
        </w:div>
        <w:div w:id="647440102">
          <w:marLeft w:val="0"/>
          <w:marRight w:val="0"/>
          <w:marTop w:val="0"/>
          <w:marBottom w:val="0"/>
          <w:divBdr>
            <w:top w:val="none" w:sz="0" w:space="0" w:color="auto"/>
            <w:left w:val="none" w:sz="0" w:space="0" w:color="auto"/>
            <w:bottom w:val="none" w:sz="0" w:space="0" w:color="auto"/>
            <w:right w:val="none" w:sz="0" w:space="0" w:color="auto"/>
          </w:divBdr>
        </w:div>
        <w:div w:id="1354914268">
          <w:marLeft w:val="0"/>
          <w:marRight w:val="0"/>
          <w:marTop w:val="0"/>
          <w:marBottom w:val="0"/>
          <w:divBdr>
            <w:top w:val="none" w:sz="0" w:space="0" w:color="auto"/>
            <w:left w:val="none" w:sz="0" w:space="0" w:color="auto"/>
            <w:bottom w:val="none" w:sz="0" w:space="0" w:color="auto"/>
            <w:right w:val="none" w:sz="0" w:space="0" w:color="auto"/>
          </w:divBdr>
        </w:div>
        <w:div w:id="1793358639">
          <w:marLeft w:val="0"/>
          <w:marRight w:val="0"/>
          <w:marTop w:val="0"/>
          <w:marBottom w:val="0"/>
          <w:divBdr>
            <w:top w:val="none" w:sz="0" w:space="0" w:color="auto"/>
            <w:left w:val="none" w:sz="0" w:space="0" w:color="auto"/>
            <w:bottom w:val="none" w:sz="0" w:space="0" w:color="auto"/>
            <w:right w:val="none" w:sz="0" w:space="0" w:color="auto"/>
          </w:divBdr>
        </w:div>
        <w:div w:id="1499617084">
          <w:marLeft w:val="0"/>
          <w:marRight w:val="0"/>
          <w:marTop w:val="0"/>
          <w:marBottom w:val="0"/>
          <w:divBdr>
            <w:top w:val="none" w:sz="0" w:space="0" w:color="auto"/>
            <w:left w:val="none" w:sz="0" w:space="0" w:color="auto"/>
            <w:bottom w:val="none" w:sz="0" w:space="0" w:color="auto"/>
            <w:right w:val="none" w:sz="0" w:space="0" w:color="auto"/>
          </w:divBdr>
        </w:div>
        <w:div w:id="1209337352">
          <w:marLeft w:val="0"/>
          <w:marRight w:val="0"/>
          <w:marTop w:val="0"/>
          <w:marBottom w:val="0"/>
          <w:divBdr>
            <w:top w:val="none" w:sz="0" w:space="0" w:color="auto"/>
            <w:left w:val="none" w:sz="0" w:space="0" w:color="auto"/>
            <w:bottom w:val="none" w:sz="0" w:space="0" w:color="auto"/>
            <w:right w:val="none" w:sz="0" w:space="0" w:color="auto"/>
          </w:divBdr>
        </w:div>
        <w:div w:id="1765300044">
          <w:marLeft w:val="0"/>
          <w:marRight w:val="0"/>
          <w:marTop w:val="0"/>
          <w:marBottom w:val="0"/>
          <w:divBdr>
            <w:top w:val="none" w:sz="0" w:space="0" w:color="auto"/>
            <w:left w:val="none" w:sz="0" w:space="0" w:color="auto"/>
            <w:bottom w:val="none" w:sz="0" w:space="0" w:color="auto"/>
            <w:right w:val="none" w:sz="0" w:space="0" w:color="auto"/>
          </w:divBdr>
        </w:div>
        <w:div w:id="782653107">
          <w:marLeft w:val="0"/>
          <w:marRight w:val="0"/>
          <w:marTop w:val="0"/>
          <w:marBottom w:val="0"/>
          <w:divBdr>
            <w:top w:val="none" w:sz="0" w:space="0" w:color="auto"/>
            <w:left w:val="none" w:sz="0" w:space="0" w:color="auto"/>
            <w:bottom w:val="none" w:sz="0" w:space="0" w:color="auto"/>
            <w:right w:val="none" w:sz="0" w:space="0" w:color="auto"/>
          </w:divBdr>
        </w:div>
        <w:div w:id="1083718694">
          <w:marLeft w:val="0"/>
          <w:marRight w:val="0"/>
          <w:marTop w:val="0"/>
          <w:marBottom w:val="0"/>
          <w:divBdr>
            <w:top w:val="none" w:sz="0" w:space="0" w:color="auto"/>
            <w:left w:val="none" w:sz="0" w:space="0" w:color="auto"/>
            <w:bottom w:val="none" w:sz="0" w:space="0" w:color="auto"/>
            <w:right w:val="none" w:sz="0" w:space="0" w:color="auto"/>
          </w:divBdr>
        </w:div>
        <w:div w:id="189268264">
          <w:marLeft w:val="0"/>
          <w:marRight w:val="0"/>
          <w:marTop w:val="0"/>
          <w:marBottom w:val="0"/>
          <w:divBdr>
            <w:top w:val="none" w:sz="0" w:space="0" w:color="auto"/>
            <w:left w:val="none" w:sz="0" w:space="0" w:color="auto"/>
            <w:bottom w:val="none" w:sz="0" w:space="0" w:color="auto"/>
            <w:right w:val="none" w:sz="0" w:space="0" w:color="auto"/>
          </w:divBdr>
        </w:div>
        <w:div w:id="1358235306">
          <w:marLeft w:val="0"/>
          <w:marRight w:val="0"/>
          <w:marTop w:val="0"/>
          <w:marBottom w:val="0"/>
          <w:divBdr>
            <w:top w:val="none" w:sz="0" w:space="0" w:color="auto"/>
            <w:left w:val="none" w:sz="0" w:space="0" w:color="auto"/>
            <w:bottom w:val="none" w:sz="0" w:space="0" w:color="auto"/>
            <w:right w:val="none" w:sz="0" w:space="0" w:color="auto"/>
          </w:divBdr>
        </w:div>
      </w:divsChild>
    </w:div>
    <w:div w:id="825433905">
      <w:bodyDiv w:val="1"/>
      <w:marLeft w:val="0"/>
      <w:marRight w:val="0"/>
      <w:marTop w:val="0"/>
      <w:marBottom w:val="0"/>
      <w:divBdr>
        <w:top w:val="none" w:sz="0" w:space="0" w:color="auto"/>
        <w:left w:val="none" w:sz="0" w:space="0" w:color="auto"/>
        <w:bottom w:val="none" w:sz="0" w:space="0" w:color="auto"/>
        <w:right w:val="none" w:sz="0" w:space="0" w:color="auto"/>
      </w:divBdr>
      <w:divsChild>
        <w:div w:id="675885467">
          <w:marLeft w:val="0"/>
          <w:marRight w:val="0"/>
          <w:marTop w:val="0"/>
          <w:marBottom w:val="0"/>
          <w:divBdr>
            <w:top w:val="none" w:sz="0" w:space="0" w:color="auto"/>
            <w:left w:val="none" w:sz="0" w:space="0" w:color="auto"/>
            <w:bottom w:val="none" w:sz="0" w:space="0" w:color="auto"/>
            <w:right w:val="none" w:sz="0" w:space="0" w:color="auto"/>
          </w:divBdr>
        </w:div>
        <w:div w:id="729691320">
          <w:marLeft w:val="0"/>
          <w:marRight w:val="0"/>
          <w:marTop w:val="0"/>
          <w:marBottom w:val="0"/>
          <w:divBdr>
            <w:top w:val="none" w:sz="0" w:space="0" w:color="auto"/>
            <w:left w:val="none" w:sz="0" w:space="0" w:color="auto"/>
            <w:bottom w:val="none" w:sz="0" w:space="0" w:color="auto"/>
            <w:right w:val="none" w:sz="0" w:space="0" w:color="auto"/>
          </w:divBdr>
        </w:div>
        <w:div w:id="213854144">
          <w:marLeft w:val="0"/>
          <w:marRight w:val="0"/>
          <w:marTop w:val="0"/>
          <w:marBottom w:val="0"/>
          <w:divBdr>
            <w:top w:val="none" w:sz="0" w:space="0" w:color="auto"/>
            <w:left w:val="none" w:sz="0" w:space="0" w:color="auto"/>
            <w:bottom w:val="none" w:sz="0" w:space="0" w:color="auto"/>
            <w:right w:val="none" w:sz="0" w:space="0" w:color="auto"/>
          </w:divBdr>
        </w:div>
        <w:div w:id="323974914">
          <w:marLeft w:val="0"/>
          <w:marRight w:val="0"/>
          <w:marTop w:val="0"/>
          <w:marBottom w:val="0"/>
          <w:divBdr>
            <w:top w:val="none" w:sz="0" w:space="0" w:color="auto"/>
            <w:left w:val="none" w:sz="0" w:space="0" w:color="auto"/>
            <w:bottom w:val="none" w:sz="0" w:space="0" w:color="auto"/>
            <w:right w:val="none" w:sz="0" w:space="0" w:color="auto"/>
          </w:divBdr>
        </w:div>
        <w:div w:id="672608215">
          <w:marLeft w:val="0"/>
          <w:marRight w:val="0"/>
          <w:marTop w:val="0"/>
          <w:marBottom w:val="0"/>
          <w:divBdr>
            <w:top w:val="none" w:sz="0" w:space="0" w:color="auto"/>
            <w:left w:val="none" w:sz="0" w:space="0" w:color="auto"/>
            <w:bottom w:val="none" w:sz="0" w:space="0" w:color="auto"/>
            <w:right w:val="none" w:sz="0" w:space="0" w:color="auto"/>
          </w:divBdr>
        </w:div>
        <w:div w:id="1759057204">
          <w:marLeft w:val="0"/>
          <w:marRight w:val="0"/>
          <w:marTop w:val="0"/>
          <w:marBottom w:val="0"/>
          <w:divBdr>
            <w:top w:val="none" w:sz="0" w:space="0" w:color="auto"/>
            <w:left w:val="none" w:sz="0" w:space="0" w:color="auto"/>
            <w:bottom w:val="none" w:sz="0" w:space="0" w:color="auto"/>
            <w:right w:val="none" w:sz="0" w:space="0" w:color="auto"/>
          </w:divBdr>
        </w:div>
        <w:div w:id="1934438171">
          <w:marLeft w:val="0"/>
          <w:marRight w:val="0"/>
          <w:marTop w:val="0"/>
          <w:marBottom w:val="0"/>
          <w:divBdr>
            <w:top w:val="none" w:sz="0" w:space="0" w:color="auto"/>
            <w:left w:val="none" w:sz="0" w:space="0" w:color="auto"/>
            <w:bottom w:val="none" w:sz="0" w:space="0" w:color="auto"/>
            <w:right w:val="none" w:sz="0" w:space="0" w:color="auto"/>
          </w:divBdr>
        </w:div>
      </w:divsChild>
    </w:div>
    <w:div w:id="945774698">
      <w:bodyDiv w:val="1"/>
      <w:marLeft w:val="0"/>
      <w:marRight w:val="0"/>
      <w:marTop w:val="0"/>
      <w:marBottom w:val="0"/>
      <w:divBdr>
        <w:top w:val="none" w:sz="0" w:space="0" w:color="auto"/>
        <w:left w:val="none" w:sz="0" w:space="0" w:color="auto"/>
        <w:bottom w:val="none" w:sz="0" w:space="0" w:color="auto"/>
        <w:right w:val="none" w:sz="0" w:space="0" w:color="auto"/>
      </w:divBdr>
      <w:divsChild>
        <w:div w:id="1963025919">
          <w:marLeft w:val="0"/>
          <w:marRight w:val="0"/>
          <w:marTop w:val="0"/>
          <w:marBottom w:val="0"/>
          <w:divBdr>
            <w:top w:val="none" w:sz="0" w:space="0" w:color="auto"/>
            <w:left w:val="none" w:sz="0" w:space="0" w:color="auto"/>
            <w:bottom w:val="none" w:sz="0" w:space="0" w:color="auto"/>
            <w:right w:val="none" w:sz="0" w:space="0" w:color="auto"/>
          </w:divBdr>
        </w:div>
        <w:div w:id="110442713">
          <w:marLeft w:val="0"/>
          <w:marRight w:val="0"/>
          <w:marTop w:val="0"/>
          <w:marBottom w:val="0"/>
          <w:divBdr>
            <w:top w:val="none" w:sz="0" w:space="0" w:color="auto"/>
            <w:left w:val="none" w:sz="0" w:space="0" w:color="auto"/>
            <w:bottom w:val="none" w:sz="0" w:space="0" w:color="auto"/>
            <w:right w:val="none" w:sz="0" w:space="0" w:color="auto"/>
          </w:divBdr>
        </w:div>
        <w:div w:id="2043897187">
          <w:marLeft w:val="0"/>
          <w:marRight w:val="0"/>
          <w:marTop w:val="0"/>
          <w:marBottom w:val="0"/>
          <w:divBdr>
            <w:top w:val="none" w:sz="0" w:space="0" w:color="auto"/>
            <w:left w:val="none" w:sz="0" w:space="0" w:color="auto"/>
            <w:bottom w:val="none" w:sz="0" w:space="0" w:color="auto"/>
            <w:right w:val="none" w:sz="0" w:space="0" w:color="auto"/>
          </w:divBdr>
        </w:div>
      </w:divsChild>
    </w:div>
    <w:div w:id="1238635121">
      <w:bodyDiv w:val="1"/>
      <w:marLeft w:val="0"/>
      <w:marRight w:val="0"/>
      <w:marTop w:val="0"/>
      <w:marBottom w:val="0"/>
      <w:divBdr>
        <w:top w:val="none" w:sz="0" w:space="0" w:color="auto"/>
        <w:left w:val="none" w:sz="0" w:space="0" w:color="auto"/>
        <w:bottom w:val="none" w:sz="0" w:space="0" w:color="auto"/>
        <w:right w:val="none" w:sz="0" w:space="0" w:color="auto"/>
      </w:divBdr>
      <w:divsChild>
        <w:div w:id="409472459">
          <w:marLeft w:val="0"/>
          <w:marRight w:val="0"/>
          <w:marTop w:val="0"/>
          <w:marBottom w:val="0"/>
          <w:divBdr>
            <w:top w:val="none" w:sz="0" w:space="0" w:color="auto"/>
            <w:left w:val="none" w:sz="0" w:space="0" w:color="auto"/>
            <w:bottom w:val="none" w:sz="0" w:space="0" w:color="auto"/>
            <w:right w:val="none" w:sz="0" w:space="0" w:color="auto"/>
          </w:divBdr>
        </w:div>
        <w:div w:id="954672710">
          <w:marLeft w:val="0"/>
          <w:marRight w:val="0"/>
          <w:marTop w:val="0"/>
          <w:marBottom w:val="0"/>
          <w:divBdr>
            <w:top w:val="none" w:sz="0" w:space="0" w:color="auto"/>
            <w:left w:val="none" w:sz="0" w:space="0" w:color="auto"/>
            <w:bottom w:val="none" w:sz="0" w:space="0" w:color="auto"/>
            <w:right w:val="none" w:sz="0" w:space="0" w:color="auto"/>
          </w:divBdr>
        </w:div>
        <w:div w:id="1501195494">
          <w:marLeft w:val="0"/>
          <w:marRight w:val="0"/>
          <w:marTop w:val="0"/>
          <w:marBottom w:val="0"/>
          <w:divBdr>
            <w:top w:val="none" w:sz="0" w:space="0" w:color="auto"/>
            <w:left w:val="none" w:sz="0" w:space="0" w:color="auto"/>
            <w:bottom w:val="none" w:sz="0" w:space="0" w:color="auto"/>
            <w:right w:val="none" w:sz="0" w:space="0" w:color="auto"/>
          </w:divBdr>
        </w:div>
        <w:div w:id="1616710561">
          <w:marLeft w:val="0"/>
          <w:marRight w:val="0"/>
          <w:marTop w:val="0"/>
          <w:marBottom w:val="0"/>
          <w:divBdr>
            <w:top w:val="none" w:sz="0" w:space="0" w:color="auto"/>
            <w:left w:val="none" w:sz="0" w:space="0" w:color="auto"/>
            <w:bottom w:val="none" w:sz="0" w:space="0" w:color="auto"/>
            <w:right w:val="none" w:sz="0" w:space="0" w:color="auto"/>
          </w:divBdr>
        </w:div>
        <w:div w:id="910237670">
          <w:marLeft w:val="0"/>
          <w:marRight w:val="0"/>
          <w:marTop w:val="0"/>
          <w:marBottom w:val="0"/>
          <w:divBdr>
            <w:top w:val="none" w:sz="0" w:space="0" w:color="auto"/>
            <w:left w:val="none" w:sz="0" w:space="0" w:color="auto"/>
            <w:bottom w:val="none" w:sz="0" w:space="0" w:color="auto"/>
            <w:right w:val="none" w:sz="0" w:space="0" w:color="auto"/>
          </w:divBdr>
        </w:div>
        <w:div w:id="1307201367">
          <w:marLeft w:val="0"/>
          <w:marRight w:val="0"/>
          <w:marTop w:val="0"/>
          <w:marBottom w:val="0"/>
          <w:divBdr>
            <w:top w:val="none" w:sz="0" w:space="0" w:color="auto"/>
            <w:left w:val="none" w:sz="0" w:space="0" w:color="auto"/>
            <w:bottom w:val="none" w:sz="0" w:space="0" w:color="auto"/>
            <w:right w:val="none" w:sz="0" w:space="0" w:color="auto"/>
          </w:divBdr>
        </w:div>
        <w:div w:id="1837644315">
          <w:marLeft w:val="0"/>
          <w:marRight w:val="0"/>
          <w:marTop w:val="0"/>
          <w:marBottom w:val="0"/>
          <w:divBdr>
            <w:top w:val="none" w:sz="0" w:space="0" w:color="auto"/>
            <w:left w:val="none" w:sz="0" w:space="0" w:color="auto"/>
            <w:bottom w:val="none" w:sz="0" w:space="0" w:color="auto"/>
            <w:right w:val="none" w:sz="0" w:space="0" w:color="auto"/>
          </w:divBdr>
        </w:div>
        <w:div w:id="642001292">
          <w:marLeft w:val="0"/>
          <w:marRight w:val="0"/>
          <w:marTop w:val="0"/>
          <w:marBottom w:val="0"/>
          <w:divBdr>
            <w:top w:val="none" w:sz="0" w:space="0" w:color="auto"/>
            <w:left w:val="none" w:sz="0" w:space="0" w:color="auto"/>
            <w:bottom w:val="none" w:sz="0" w:space="0" w:color="auto"/>
            <w:right w:val="none" w:sz="0" w:space="0" w:color="auto"/>
          </w:divBdr>
        </w:div>
        <w:div w:id="1669551083">
          <w:marLeft w:val="0"/>
          <w:marRight w:val="0"/>
          <w:marTop w:val="0"/>
          <w:marBottom w:val="0"/>
          <w:divBdr>
            <w:top w:val="none" w:sz="0" w:space="0" w:color="auto"/>
            <w:left w:val="none" w:sz="0" w:space="0" w:color="auto"/>
            <w:bottom w:val="none" w:sz="0" w:space="0" w:color="auto"/>
            <w:right w:val="none" w:sz="0" w:space="0" w:color="auto"/>
          </w:divBdr>
        </w:div>
        <w:div w:id="129440264">
          <w:marLeft w:val="0"/>
          <w:marRight w:val="0"/>
          <w:marTop w:val="0"/>
          <w:marBottom w:val="0"/>
          <w:divBdr>
            <w:top w:val="none" w:sz="0" w:space="0" w:color="auto"/>
            <w:left w:val="none" w:sz="0" w:space="0" w:color="auto"/>
            <w:bottom w:val="none" w:sz="0" w:space="0" w:color="auto"/>
            <w:right w:val="none" w:sz="0" w:space="0" w:color="auto"/>
          </w:divBdr>
        </w:div>
        <w:div w:id="1142817602">
          <w:marLeft w:val="0"/>
          <w:marRight w:val="0"/>
          <w:marTop w:val="0"/>
          <w:marBottom w:val="0"/>
          <w:divBdr>
            <w:top w:val="none" w:sz="0" w:space="0" w:color="auto"/>
            <w:left w:val="none" w:sz="0" w:space="0" w:color="auto"/>
            <w:bottom w:val="none" w:sz="0" w:space="0" w:color="auto"/>
            <w:right w:val="none" w:sz="0" w:space="0" w:color="auto"/>
          </w:divBdr>
        </w:div>
        <w:div w:id="1892420939">
          <w:marLeft w:val="0"/>
          <w:marRight w:val="0"/>
          <w:marTop w:val="0"/>
          <w:marBottom w:val="0"/>
          <w:divBdr>
            <w:top w:val="none" w:sz="0" w:space="0" w:color="auto"/>
            <w:left w:val="none" w:sz="0" w:space="0" w:color="auto"/>
            <w:bottom w:val="none" w:sz="0" w:space="0" w:color="auto"/>
            <w:right w:val="none" w:sz="0" w:space="0" w:color="auto"/>
          </w:divBdr>
        </w:div>
        <w:div w:id="70549117">
          <w:marLeft w:val="0"/>
          <w:marRight w:val="0"/>
          <w:marTop w:val="0"/>
          <w:marBottom w:val="0"/>
          <w:divBdr>
            <w:top w:val="none" w:sz="0" w:space="0" w:color="auto"/>
            <w:left w:val="none" w:sz="0" w:space="0" w:color="auto"/>
            <w:bottom w:val="none" w:sz="0" w:space="0" w:color="auto"/>
            <w:right w:val="none" w:sz="0" w:space="0" w:color="auto"/>
          </w:divBdr>
        </w:div>
        <w:div w:id="802386257">
          <w:marLeft w:val="0"/>
          <w:marRight w:val="0"/>
          <w:marTop w:val="0"/>
          <w:marBottom w:val="0"/>
          <w:divBdr>
            <w:top w:val="none" w:sz="0" w:space="0" w:color="auto"/>
            <w:left w:val="none" w:sz="0" w:space="0" w:color="auto"/>
            <w:bottom w:val="none" w:sz="0" w:space="0" w:color="auto"/>
            <w:right w:val="none" w:sz="0" w:space="0" w:color="auto"/>
          </w:divBdr>
        </w:div>
      </w:divsChild>
    </w:div>
    <w:div w:id="1297175253">
      <w:bodyDiv w:val="1"/>
      <w:marLeft w:val="0"/>
      <w:marRight w:val="0"/>
      <w:marTop w:val="0"/>
      <w:marBottom w:val="0"/>
      <w:divBdr>
        <w:top w:val="none" w:sz="0" w:space="0" w:color="auto"/>
        <w:left w:val="none" w:sz="0" w:space="0" w:color="auto"/>
        <w:bottom w:val="none" w:sz="0" w:space="0" w:color="auto"/>
        <w:right w:val="none" w:sz="0" w:space="0" w:color="auto"/>
      </w:divBdr>
    </w:div>
    <w:div w:id="1506017490">
      <w:bodyDiv w:val="1"/>
      <w:marLeft w:val="0"/>
      <w:marRight w:val="0"/>
      <w:marTop w:val="0"/>
      <w:marBottom w:val="0"/>
      <w:divBdr>
        <w:top w:val="none" w:sz="0" w:space="0" w:color="auto"/>
        <w:left w:val="none" w:sz="0" w:space="0" w:color="auto"/>
        <w:bottom w:val="none" w:sz="0" w:space="0" w:color="auto"/>
        <w:right w:val="none" w:sz="0" w:space="0" w:color="auto"/>
      </w:divBdr>
      <w:divsChild>
        <w:div w:id="39744069">
          <w:marLeft w:val="0"/>
          <w:marRight w:val="0"/>
          <w:marTop w:val="0"/>
          <w:marBottom w:val="0"/>
          <w:divBdr>
            <w:top w:val="none" w:sz="0" w:space="0" w:color="auto"/>
            <w:left w:val="none" w:sz="0" w:space="0" w:color="auto"/>
            <w:bottom w:val="none" w:sz="0" w:space="0" w:color="auto"/>
            <w:right w:val="none" w:sz="0" w:space="0" w:color="auto"/>
          </w:divBdr>
        </w:div>
      </w:divsChild>
    </w:div>
    <w:div w:id="1837652780">
      <w:bodyDiv w:val="1"/>
      <w:marLeft w:val="0"/>
      <w:marRight w:val="0"/>
      <w:marTop w:val="0"/>
      <w:marBottom w:val="0"/>
      <w:divBdr>
        <w:top w:val="none" w:sz="0" w:space="0" w:color="auto"/>
        <w:left w:val="none" w:sz="0" w:space="0" w:color="auto"/>
        <w:bottom w:val="none" w:sz="0" w:space="0" w:color="auto"/>
        <w:right w:val="none" w:sz="0" w:space="0" w:color="auto"/>
      </w:divBdr>
      <w:divsChild>
        <w:div w:id="680666793">
          <w:marLeft w:val="0"/>
          <w:marRight w:val="0"/>
          <w:marTop w:val="0"/>
          <w:marBottom w:val="0"/>
          <w:divBdr>
            <w:top w:val="none" w:sz="0" w:space="0" w:color="auto"/>
            <w:left w:val="none" w:sz="0" w:space="0" w:color="auto"/>
            <w:bottom w:val="none" w:sz="0" w:space="0" w:color="auto"/>
            <w:right w:val="none" w:sz="0" w:space="0" w:color="auto"/>
          </w:divBdr>
        </w:div>
        <w:div w:id="883636292">
          <w:marLeft w:val="0"/>
          <w:marRight w:val="0"/>
          <w:marTop w:val="0"/>
          <w:marBottom w:val="0"/>
          <w:divBdr>
            <w:top w:val="none" w:sz="0" w:space="0" w:color="auto"/>
            <w:left w:val="none" w:sz="0" w:space="0" w:color="auto"/>
            <w:bottom w:val="none" w:sz="0" w:space="0" w:color="auto"/>
            <w:right w:val="none" w:sz="0" w:space="0" w:color="auto"/>
          </w:divBdr>
        </w:div>
        <w:div w:id="802889042">
          <w:marLeft w:val="0"/>
          <w:marRight w:val="0"/>
          <w:marTop w:val="0"/>
          <w:marBottom w:val="0"/>
          <w:divBdr>
            <w:top w:val="none" w:sz="0" w:space="0" w:color="auto"/>
            <w:left w:val="none" w:sz="0" w:space="0" w:color="auto"/>
            <w:bottom w:val="none" w:sz="0" w:space="0" w:color="auto"/>
            <w:right w:val="none" w:sz="0" w:space="0" w:color="auto"/>
          </w:divBdr>
        </w:div>
        <w:div w:id="1371493815">
          <w:marLeft w:val="0"/>
          <w:marRight w:val="0"/>
          <w:marTop w:val="0"/>
          <w:marBottom w:val="0"/>
          <w:divBdr>
            <w:top w:val="none" w:sz="0" w:space="0" w:color="auto"/>
            <w:left w:val="none" w:sz="0" w:space="0" w:color="auto"/>
            <w:bottom w:val="none" w:sz="0" w:space="0" w:color="auto"/>
            <w:right w:val="none" w:sz="0" w:space="0" w:color="auto"/>
          </w:divBdr>
        </w:div>
        <w:div w:id="1601911035">
          <w:marLeft w:val="0"/>
          <w:marRight w:val="0"/>
          <w:marTop w:val="0"/>
          <w:marBottom w:val="0"/>
          <w:divBdr>
            <w:top w:val="none" w:sz="0" w:space="0" w:color="auto"/>
            <w:left w:val="none" w:sz="0" w:space="0" w:color="auto"/>
            <w:bottom w:val="none" w:sz="0" w:space="0" w:color="auto"/>
            <w:right w:val="none" w:sz="0" w:space="0" w:color="auto"/>
          </w:divBdr>
        </w:div>
        <w:div w:id="515845705">
          <w:marLeft w:val="0"/>
          <w:marRight w:val="0"/>
          <w:marTop w:val="0"/>
          <w:marBottom w:val="0"/>
          <w:divBdr>
            <w:top w:val="none" w:sz="0" w:space="0" w:color="auto"/>
            <w:left w:val="none" w:sz="0" w:space="0" w:color="auto"/>
            <w:bottom w:val="none" w:sz="0" w:space="0" w:color="auto"/>
            <w:right w:val="none" w:sz="0" w:space="0" w:color="auto"/>
          </w:divBdr>
        </w:div>
        <w:div w:id="1288121852">
          <w:marLeft w:val="0"/>
          <w:marRight w:val="0"/>
          <w:marTop w:val="0"/>
          <w:marBottom w:val="0"/>
          <w:divBdr>
            <w:top w:val="none" w:sz="0" w:space="0" w:color="auto"/>
            <w:left w:val="none" w:sz="0" w:space="0" w:color="auto"/>
            <w:bottom w:val="none" w:sz="0" w:space="0" w:color="auto"/>
            <w:right w:val="none" w:sz="0" w:space="0" w:color="auto"/>
          </w:divBdr>
        </w:div>
        <w:div w:id="1067143661">
          <w:marLeft w:val="0"/>
          <w:marRight w:val="0"/>
          <w:marTop w:val="0"/>
          <w:marBottom w:val="0"/>
          <w:divBdr>
            <w:top w:val="none" w:sz="0" w:space="0" w:color="auto"/>
            <w:left w:val="none" w:sz="0" w:space="0" w:color="auto"/>
            <w:bottom w:val="none" w:sz="0" w:space="0" w:color="auto"/>
            <w:right w:val="none" w:sz="0" w:space="0" w:color="auto"/>
          </w:divBdr>
        </w:div>
        <w:div w:id="234171719">
          <w:marLeft w:val="0"/>
          <w:marRight w:val="0"/>
          <w:marTop w:val="0"/>
          <w:marBottom w:val="0"/>
          <w:divBdr>
            <w:top w:val="none" w:sz="0" w:space="0" w:color="auto"/>
            <w:left w:val="none" w:sz="0" w:space="0" w:color="auto"/>
            <w:bottom w:val="none" w:sz="0" w:space="0" w:color="auto"/>
            <w:right w:val="none" w:sz="0" w:space="0" w:color="auto"/>
          </w:divBdr>
        </w:div>
        <w:div w:id="118380790">
          <w:marLeft w:val="0"/>
          <w:marRight w:val="0"/>
          <w:marTop w:val="0"/>
          <w:marBottom w:val="0"/>
          <w:divBdr>
            <w:top w:val="none" w:sz="0" w:space="0" w:color="auto"/>
            <w:left w:val="none" w:sz="0" w:space="0" w:color="auto"/>
            <w:bottom w:val="none" w:sz="0" w:space="0" w:color="auto"/>
            <w:right w:val="none" w:sz="0" w:space="0" w:color="auto"/>
          </w:divBdr>
        </w:div>
        <w:div w:id="1985039885">
          <w:marLeft w:val="0"/>
          <w:marRight w:val="0"/>
          <w:marTop w:val="0"/>
          <w:marBottom w:val="0"/>
          <w:divBdr>
            <w:top w:val="none" w:sz="0" w:space="0" w:color="auto"/>
            <w:left w:val="none" w:sz="0" w:space="0" w:color="auto"/>
            <w:bottom w:val="none" w:sz="0" w:space="0" w:color="auto"/>
            <w:right w:val="none" w:sz="0" w:space="0" w:color="auto"/>
          </w:divBdr>
        </w:div>
      </w:divsChild>
    </w:div>
    <w:div w:id="1873686657">
      <w:bodyDiv w:val="1"/>
      <w:marLeft w:val="0"/>
      <w:marRight w:val="0"/>
      <w:marTop w:val="0"/>
      <w:marBottom w:val="0"/>
      <w:divBdr>
        <w:top w:val="none" w:sz="0" w:space="0" w:color="auto"/>
        <w:left w:val="none" w:sz="0" w:space="0" w:color="auto"/>
        <w:bottom w:val="none" w:sz="0" w:space="0" w:color="auto"/>
        <w:right w:val="none" w:sz="0" w:space="0" w:color="auto"/>
      </w:divBdr>
      <w:divsChild>
        <w:div w:id="73475326">
          <w:marLeft w:val="0"/>
          <w:marRight w:val="0"/>
          <w:marTop w:val="0"/>
          <w:marBottom w:val="0"/>
          <w:divBdr>
            <w:top w:val="none" w:sz="0" w:space="0" w:color="auto"/>
            <w:left w:val="none" w:sz="0" w:space="0" w:color="auto"/>
            <w:bottom w:val="none" w:sz="0" w:space="0" w:color="auto"/>
            <w:right w:val="none" w:sz="0" w:space="0" w:color="auto"/>
          </w:divBdr>
        </w:div>
        <w:div w:id="1094597315">
          <w:marLeft w:val="0"/>
          <w:marRight w:val="0"/>
          <w:marTop w:val="0"/>
          <w:marBottom w:val="0"/>
          <w:divBdr>
            <w:top w:val="none" w:sz="0" w:space="0" w:color="auto"/>
            <w:left w:val="none" w:sz="0" w:space="0" w:color="auto"/>
            <w:bottom w:val="none" w:sz="0" w:space="0" w:color="auto"/>
            <w:right w:val="none" w:sz="0" w:space="0" w:color="auto"/>
          </w:divBdr>
        </w:div>
        <w:div w:id="1465658507">
          <w:marLeft w:val="0"/>
          <w:marRight w:val="0"/>
          <w:marTop w:val="0"/>
          <w:marBottom w:val="0"/>
          <w:divBdr>
            <w:top w:val="none" w:sz="0" w:space="0" w:color="auto"/>
            <w:left w:val="none" w:sz="0" w:space="0" w:color="auto"/>
            <w:bottom w:val="none" w:sz="0" w:space="0" w:color="auto"/>
            <w:right w:val="none" w:sz="0" w:space="0" w:color="auto"/>
          </w:divBdr>
        </w:div>
        <w:div w:id="1828550205">
          <w:marLeft w:val="0"/>
          <w:marRight w:val="0"/>
          <w:marTop w:val="0"/>
          <w:marBottom w:val="0"/>
          <w:divBdr>
            <w:top w:val="none" w:sz="0" w:space="0" w:color="auto"/>
            <w:left w:val="none" w:sz="0" w:space="0" w:color="auto"/>
            <w:bottom w:val="none" w:sz="0" w:space="0" w:color="auto"/>
            <w:right w:val="none" w:sz="0" w:space="0" w:color="auto"/>
          </w:divBdr>
        </w:div>
        <w:div w:id="1020014961">
          <w:marLeft w:val="0"/>
          <w:marRight w:val="0"/>
          <w:marTop w:val="0"/>
          <w:marBottom w:val="0"/>
          <w:divBdr>
            <w:top w:val="none" w:sz="0" w:space="0" w:color="auto"/>
            <w:left w:val="none" w:sz="0" w:space="0" w:color="auto"/>
            <w:bottom w:val="none" w:sz="0" w:space="0" w:color="auto"/>
            <w:right w:val="none" w:sz="0" w:space="0" w:color="auto"/>
          </w:divBdr>
        </w:div>
        <w:div w:id="1257179180">
          <w:marLeft w:val="0"/>
          <w:marRight w:val="0"/>
          <w:marTop w:val="0"/>
          <w:marBottom w:val="0"/>
          <w:divBdr>
            <w:top w:val="none" w:sz="0" w:space="0" w:color="auto"/>
            <w:left w:val="none" w:sz="0" w:space="0" w:color="auto"/>
            <w:bottom w:val="none" w:sz="0" w:space="0" w:color="auto"/>
            <w:right w:val="none" w:sz="0" w:space="0" w:color="auto"/>
          </w:divBdr>
        </w:div>
        <w:div w:id="189999485">
          <w:marLeft w:val="0"/>
          <w:marRight w:val="0"/>
          <w:marTop w:val="0"/>
          <w:marBottom w:val="0"/>
          <w:divBdr>
            <w:top w:val="none" w:sz="0" w:space="0" w:color="auto"/>
            <w:left w:val="none" w:sz="0" w:space="0" w:color="auto"/>
            <w:bottom w:val="none" w:sz="0" w:space="0" w:color="auto"/>
            <w:right w:val="none" w:sz="0" w:space="0" w:color="auto"/>
          </w:divBdr>
        </w:div>
        <w:div w:id="1019087024">
          <w:marLeft w:val="0"/>
          <w:marRight w:val="0"/>
          <w:marTop w:val="0"/>
          <w:marBottom w:val="0"/>
          <w:divBdr>
            <w:top w:val="none" w:sz="0" w:space="0" w:color="auto"/>
            <w:left w:val="none" w:sz="0" w:space="0" w:color="auto"/>
            <w:bottom w:val="none" w:sz="0" w:space="0" w:color="auto"/>
            <w:right w:val="none" w:sz="0" w:space="0" w:color="auto"/>
          </w:divBdr>
        </w:div>
        <w:div w:id="1200052161">
          <w:marLeft w:val="0"/>
          <w:marRight w:val="0"/>
          <w:marTop w:val="0"/>
          <w:marBottom w:val="0"/>
          <w:divBdr>
            <w:top w:val="none" w:sz="0" w:space="0" w:color="auto"/>
            <w:left w:val="none" w:sz="0" w:space="0" w:color="auto"/>
            <w:bottom w:val="none" w:sz="0" w:space="0" w:color="auto"/>
            <w:right w:val="none" w:sz="0" w:space="0" w:color="auto"/>
          </w:divBdr>
        </w:div>
        <w:div w:id="750585808">
          <w:marLeft w:val="0"/>
          <w:marRight w:val="0"/>
          <w:marTop w:val="0"/>
          <w:marBottom w:val="0"/>
          <w:divBdr>
            <w:top w:val="none" w:sz="0" w:space="0" w:color="auto"/>
            <w:left w:val="none" w:sz="0" w:space="0" w:color="auto"/>
            <w:bottom w:val="none" w:sz="0" w:space="0" w:color="auto"/>
            <w:right w:val="none" w:sz="0" w:space="0" w:color="auto"/>
          </w:divBdr>
        </w:div>
        <w:div w:id="799227059">
          <w:marLeft w:val="0"/>
          <w:marRight w:val="0"/>
          <w:marTop w:val="0"/>
          <w:marBottom w:val="0"/>
          <w:divBdr>
            <w:top w:val="none" w:sz="0" w:space="0" w:color="auto"/>
            <w:left w:val="none" w:sz="0" w:space="0" w:color="auto"/>
            <w:bottom w:val="none" w:sz="0" w:space="0" w:color="auto"/>
            <w:right w:val="none" w:sz="0" w:space="0" w:color="auto"/>
          </w:divBdr>
        </w:div>
        <w:div w:id="775448902">
          <w:marLeft w:val="0"/>
          <w:marRight w:val="0"/>
          <w:marTop w:val="0"/>
          <w:marBottom w:val="0"/>
          <w:divBdr>
            <w:top w:val="none" w:sz="0" w:space="0" w:color="auto"/>
            <w:left w:val="none" w:sz="0" w:space="0" w:color="auto"/>
            <w:bottom w:val="none" w:sz="0" w:space="0" w:color="auto"/>
            <w:right w:val="none" w:sz="0" w:space="0" w:color="auto"/>
          </w:divBdr>
        </w:div>
        <w:div w:id="1047879245">
          <w:marLeft w:val="0"/>
          <w:marRight w:val="0"/>
          <w:marTop w:val="0"/>
          <w:marBottom w:val="0"/>
          <w:divBdr>
            <w:top w:val="none" w:sz="0" w:space="0" w:color="auto"/>
            <w:left w:val="none" w:sz="0" w:space="0" w:color="auto"/>
            <w:bottom w:val="none" w:sz="0" w:space="0" w:color="auto"/>
            <w:right w:val="none" w:sz="0" w:space="0" w:color="auto"/>
          </w:divBdr>
        </w:div>
        <w:div w:id="1333291074">
          <w:marLeft w:val="0"/>
          <w:marRight w:val="0"/>
          <w:marTop w:val="0"/>
          <w:marBottom w:val="0"/>
          <w:divBdr>
            <w:top w:val="none" w:sz="0" w:space="0" w:color="auto"/>
            <w:left w:val="none" w:sz="0" w:space="0" w:color="auto"/>
            <w:bottom w:val="none" w:sz="0" w:space="0" w:color="auto"/>
            <w:right w:val="none" w:sz="0" w:space="0" w:color="auto"/>
          </w:divBdr>
        </w:div>
        <w:div w:id="1306082453">
          <w:marLeft w:val="0"/>
          <w:marRight w:val="0"/>
          <w:marTop w:val="0"/>
          <w:marBottom w:val="0"/>
          <w:divBdr>
            <w:top w:val="none" w:sz="0" w:space="0" w:color="auto"/>
            <w:left w:val="none" w:sz="0" w:space="0" w:color="auto"/>
            <w:bottom w:val="none" w:sz="0" w:space="0" w:color="auto"/>
            <w:right w:val="none" w:sz="0" w:space="0" w:color="auto"/>
          </w:divBdr>
        </w:div>
        <w:div w:id="1181971503">
          <w:marLeft w:val="0"/>
          <w:marRight w:val="0"/>
          <w:marTop w:val="0"/>
          <w:marBottom w:val="0"/>
          <w:divBdr>
            <w:top w:val="none" w:sz="0" w:space="0" w:color="auto"/>
            <w:left w:val="none" w:sz="0" w:space="0" w:color="auto"/>
            <w:bottom w:val="none" w:sz="0" w:space="0" w:color="auto"/>
            <w:right w:val="none" w:sz="0" w:space="0" w:color="auto"/>
          </w:divBdr>
        </w:div>
        <w:div w:id="1636639291">
          <w:marLeft w:val="0"/>
          <w:marRight w:val="0"/>
          <w:marTop w:val="0"/>
          <w:marBottom w:val="0"/>
          <w:divBdr>
            <w:top w:val="none" w:sz="0" w:space="0" w:color="auto"/>
            <w:left w:val="none" w:sz="0" w:space="0" w:color="auto"/>
            <w:bottom w:val="none" w:sz="0" w:space="0" w:color="auto"/>
            <w:right w:val="none" w:sz="0" w:space="0" w:color="auto"/>
          </w:divBdr>
        </w:div>
        <w:div w:id="865680531">
          <w:marLeft w:val="0"/>
          <w:marRight w:val="0"/>
          <w:marTop w:val="0"/>
          <w:marBottom w:val="0"/>
          <w:divBdr>
            <w:top w:val="none" w:sz="0" w:space="0" w:color="auto"/>
            <w:left w:val="none" w:sz="0" w:space="0" w:color="auto"/>
            <w:bottom w:val="none" w:sz="0" w:space="0" w:color="auto"/>
            <w:right w:val="none" w:sz="0" w:space="0" w:color="auto"/>
          </w:divBdr>
        </w:div>
      </w:divsChild>
    </w:div>
    <w:div w:id="1977755212">
      <w:bodyDiv w:val="1"/>
      <w:marLeft w:val="0"/>
      <w:marRight w:val="0"/>
      <w:marTop w:val="0"/>
      <w:marBottom w:val="0"/>
      <w:divBdr>
        <w:top w:val="none" w:sz="0" w:space="0" w:color="auto"/>
        <w:left w:val="none" w:sz="0" w:space="0" w:color="auto"/>
        <w:bottom w:val="none" w:sz="0" w:space="0" w:color="auto"/>
        <w:right w:val="none" w:sz="0" w:space="0" w:color="auto"/>
      </w:divBdr>
      <w:divsChild>
        <w:div w:id="1225726537">
          <w:marLeft w:val="0"/>
          <w:marRight w:val="0"/>
          <w:marTop w:val="0"/>
          <w:marBottom w:val="0"/>
          <w:divBdr>
            <w:top w:val="none" w:sz="0" w:space="0" w:color="auto"/>
            <w:left w:val="none" w:sz="0" w:space="0" w:color="auto"/>
            <w:bottom w:val="none" w:sz="0" w:space="0" w:color="auto"/>
            <w:right w:val="none" w:sz="0" w:space="0" w:color="auto"/>
          </w:divBdr>
        </w:div>
        <w:div w:id="1935047862">
          <w:marLeft w:val="0"/>
          <w:marRight w:val="0"/>
          <w:marTop w:val="0"/>
          <w:marBottom w:val="0"/>
          <w:divBdr>
            <w:top w:val="none" w:sz="0" w:space="0" w:color="auto"/>
            <w:left w:val="none" w:sz="0" w:space="0" w:color="auto"/>
            <w:bottom w:val="none" w:sz="0" w:space="0" w:color="auto"/>
            <w:right w:val="none" w:sz="0" w:space="0" w:color="auto"/>
          </w:divBdr>
        </w:div>
      </w:divsChild>
    </w:div>
    <w:div w:id="1988783676">
      <w:bodyDiv w:val="1"/>
      <w:marLeft w:val="0"/>
      <w:marRight w:val="0"/>
      <w:marTop w:val="0"/>
      <w:marBottom w:val="0"/>
      <w:divBdr>
        <w:top w:val="none" w:sz="0" w:space="0" w:color="auto"/>
        <w:left w:val="none" w:sz="0" w:space="0" w:color="auto"/>
        <w:bottom w:val="none" w:sz="0" w:space="0" w:color="auto"/>
        <w:right w:val="none" w:sz="0" w:space="0" w:color="auto"/>
      </w:divBdr>
      <w:divsChild>
        <w:div w:id="784081690">
          <w:marLeft w:val="0"/>
          <w:marRight w:val="0"/>
          <w:marTop w:val="0"/>
          <w:marBottom w:val="0"/>
          <w:divBdr>
            <w:top w:val="none" w:sz="0" w:space="0" w:color="auto"/>
            <w:left w:val="none" w:sz="0" w:space="0" w:color="auto"/>
            <w:bottom w:val="none" w:sz="0" w:space="0" w:color="auto"/>
            <w:right w:val="none" w:sz="0" w:space="0" w:color="auto"/>
          </w:divBdr>
        </w:div>
        <w:div w:id="506482564">
          <w:marLeft w:val="0"/>
          <w:marRight w:val="0"/>
          <w:marTop w:val="0"/>
          <w:marBottom w:val="0"/>
          <w:divBdr>
            <w:top w:val="none" w:sz="0" w:space="0" w:color="auto"/>
            <w:left w:val="none" w:sz="0" w:space="0" w:color="auto"/>
            <w:bottom w:val="none" w:sz="0" w:space="0" w:color="auto"/>
            <w:right w:val="none" w:sz="0" w:space="0" w:color="auto"/>
          </w:divBdr>
        </w:div>
        <w:div w:id="630132425">
          <w:marLeft w:val="0"/>
          <w:marRight w:val="0"/>
          <w:marTop w:val="0"/>
          <w:marBottom w:val="0"/>
          <w:divBdr>
            <w:top w:val="none" w:sz="0" w:space="0" w:color="auto"/>
            <w:left w:val="none" w:sz="0" w:space="0" w:color="auto"/>
            <w:bottom w:val="none" w:sz="0" w:space="0" w:color="auto"/>
            <w:right w:val="none" w:sz="0" w:space="0" w:color="auto"/>
          </w:divBdr>
        </w:div>
        <w:div w:id="1272127570">
          <w:marLeft w:val="0"/>
          <w:marRight w:val="0"/>
          <w:marTop w:val="0"/>
          <w:marBottom w:val="0"/>
          <w:divBdr>
            <w:top w:val="none" w:sz="0" w:space="0" w:color="auto"/>
            <w:left w:val="none" w:sz="0" w:space="0" w:color="auto"/>
            <w:bottom w:val="none" w:sz="0" w:space="0" w:color="auto"/>
            <w:right w:val="none" w:sz="0" w:space="0" w:color="auto"/>
          </w:divBdr>
        </w:div>
        <w:div w:id="2140031722">
          <w:marLeft w:val="0"/>
          <w:marRight w:val="0"/>
          <w:marTop w:val="0"/>
          <w:marBottom w:val="0"/>
          <w:divBdr>
            <w:top w:val="none" w:sz="0" w:space="0" w:color="auto"/>
            <w:left w:val="none" w:sz="0" w:space="0" w:color="auto"/>
            <w:bottom w:val="none" w:sz="0" w:space="0" w:color="auto"/>
            <w:right w:val="none" w:sz="0" w:space="0" w:color="auto"/>
          </w:divBdr>
        </w:div>
        <w:div w:id="488525669">
          <w:marLeft w:val="0"/>
          <w:marRight w:val="0"/>
          <w:marTop w:val="0"/>
          <w:marBottom w:val="0"/>
          <w:divBdr>
            <w:top w:val="none" w:sz="0" w:space="0" w:color="auto"/>
            <w:left w:val="none" w:sz="0" w:space="0" w:color="auto"/>
            <w:bottom w:val="none" w:sz="0" w:space="0" w:color="auto"/>
            <w:right w:val="none" w:sz="0" w:space="0" w:color="auto"/>
          </w:divBdr>
        </w:div>
      </w:divsChild>
    </w:div>
    <w:div w:id="2046976052">
      <w:bodyDiv w:val="1"/>
      <w:marLeft w:val="0"/>
      <w:marRight w:val="0"/>
      <w:marTop w:val="0"/>
      <w:marBottom w:val="0"/>
      <w:divBdr>
        <w:top w:val="none" w:sz="0" w:space="0" w:color="auto"/>
        <w:left w:val="none" w:sz="0" w:space="0" w:color="auto"/>
        <w:bottom w:val="none" w:sz="0" w:space="0" w:color="auto"/>
        <w:right w:val="none" w:sz="0" w:space="0" w:color="auto"/>
      </w:divBdr>
      <w:divsChild>
        <w:div w:id="760949761">
          <w:marLeft w:val="0"/>
          <w:marRight w:val="0"/>
          <w:marTop w:val="0"/>
          <w:marBottom w:val="0"/>
          <w:divBdr>
            <w:top w:val="none" w:sz="0" w:space="0" w:color="auto"/>
            <w:left w:val="none" w:sz="0" w:space="0" w:color="auto"/>
            <w:bottom w:val="none" w:sz="0" w:space="0" w:color="auto"/>
            <w:right w:val="none" w:sz="0" w:space="0" w:color="auto"/>
          </w:divBdr>
        </w:div>
        <w:div w:id="753474027">
          <w:marLeft w:val="0"/>
          <w:marRight w:val="0"/>
          <w:marTop w:val="0"/>
          <w:marBottom w:val="0"/>
          <w:divBdr>
            <w:top w:val="none" w:sz="0" w:space="0" w:color="auto"/>
            <w:left w:val="none" w:sz="0" w:space="0" w:color="auto"/>
            <w:bottom w:val="none" w:sz="0" w:space="0" w:color="auto"/>
            <w:right w:val="none" w:sz="0" w:space="0" w:color="auto"/>
          </w:divBdr>
        </w:div>
        <w:div w:id="1479834545">
          <w:marLeft w:val="0"/>
          <w:marRight w:val="0"/>
          <w:marTop w:val="0"/>
          <w:marBottom w:val="0"/>
          <w:divBdr>
            <w:top w:val="none" w:sz="0" w:space="0" w:color="auto"/>
            <w:left w:val="none" w:sz="0" w:space="0" w:color="auto"/>
            <w:bottom w:val="none" w:sz="0" w:space="0" w:color="auto"/>
            <w:right w:val="none" w:sz="0" w:space="0" w:color="auto"/>
          </w:divBdr>
        </w:div>
        <w:div w:id="1510291437">
          <w:marLeft w:val="0"/>
          <w:marRight w:val="0"/>
          <w:marTop w:val="0"/>
          <w:marBottom w:val="0"/>
          <w:divBdr>
            <w:top w:val="none" w:sz="0" w:space="0" w:color="auto"/>
            <w:left w:val="none" w:sz="0" w:space="0" w:color="auto"/>
            <w:bottom w:val="none" w:sz="0" w:space="0" w:color="auto"/>
            <w:right w:val="none" w:sz="0" w:space="0" w:color="auto"/>
          </w:divBdr>
        </w:div>
        <w:div w:id="494997148">
          <w:marLeft w:val="0"/>
          <w:marRight w:val="0"/>
          <w:marTop w:val="0"/>
          <w:marBottom w:val="0"/>
          <w:divBdr>
            <w:top w:val="none" w:sz="0" w:space="0" w:color="auto"/>
            <w:left w:val="none" w:sz="0" w:space="0" w:color="auto"/>
            <w:bottom w:val="none" w:sz="0" w:space="0" w:color="auto"/>
            <w:right w:val="none" w:sz="0" w:space="0" w:color="auto"/>
          </w:divBdr>
        </w:div>
      </w:divsChild>
    </w:div>
    <w:div w:id="2053144077">
      <w:bodyDiv w:val="1"/>
      <w:marLeft w:val="0"/>
      <w:marRight w:val="0"/>
      <w:marTop w:val="0"/>
      <w:marBottom w:val="0"/>
      <w:divBdr>
        <w:top w:val="none" w:sz="0" w:space="0" w:color="auto"/>
        <w:left w:val="none" w:sz="0" w:space="0" w:color="auto"/>
        <w:bottom w:val="none" w:sz="0" w:space="0" w:color="auto"/>
        <w:right w:val="none" w:sz="0" w:space="0" w:color="auto"/>
      </w:divBdr>
      <w:divsChild>
        <w:div w:id="1997606474">
          <w:marLeft w:val="0"/>
          <w:marRight w:val="0"/>
          <w:marTop w:val="0"/>
          <w:marBottom w:val="0"/>
          <w:divBdr>
            <w:top w:val="none" w:sz="0" w:space="0" w:color="auto"/>
            <w:left w:val="none" w:sz="0" w:space="0" w:color="auto"/>
            <w:bottom w:val="none" w:sz="0" w:space="0" w:color="auto"/>
            <w:right w:val="none" w:sz="0" w:space="0" w:color="auto"/>
          </w:divBdr>
        </w:div>
        <w:div w:id="719019115">
          <w:marLeft w:val="0"/>
          <w:marRight w:val="0"/>
          <w:marTop w:val="0"/>
          <w:marBottom w:val="0"/>
          <w:divBdr>
            <w:top w:val="none" w:sz="0" w:space="0" w:color="auto"/>
            <w:left w:val="none" w:sz="0" w:space="0" w:color="auto"/>
            <w:bottom w:val="none" w:sz="0" w:space="0" w:color="auto"/>
            <w:right w:val="none" w:sz="0" w:space="0" w:color="auto"/>
          </w:divBdr>
        </w:div>
        <w:div w:id="177699311">
          <w:marLeft w:val="0"/>
          <w:marRight w:val="0"/>
          <w:marTop w:val="0"/>
          <w:marBottom w:val="0"/>
          <w:divBdr>
            <w:top w:val="none" w:sz="0" w:space="0" w:color="auto"/>
            <w:left w:val="none" w:sz="0" w:space="0" w:color="auto"/>
            <w:bottom w:val="none" w:sz="0" w:space="0" w:color="auto"/>
            <w:right w:val="none" w:sz="0" w:space="0" w:color="auto"/>
          </w:divBdr>
        </w:div>
        <w:div w:id="1680303827">
          <w:marLeft w:val="0"/>
          <w:marRight w:val="0"/>
          <w:marTop w:val="0"/>
          <w:marBottom w:val="0"/>
          <w:divBdr>
            <w:top w:val="none" w:sz="0" w:space="0" w:color="auto"/>
            <w:left w:val="none" w:sz="0" w:space="0" w:color="auto"/>
            <w:bottom w:val="none" w:sz="0" w:space="0" w:color="auto"/>
            <w:right w:val="none" w:sz="0" w:space="0" w:color="auto"/>
          </w:divBdr>
        </w:div>
        <w:div w:id="1576864422">
          <w:marLeft w:val="0"/>
          <w:marRight w:val="0"/>
          <w:marTop w:val="0"/>
          <w:marBottom w:val="0"/>
          <w:divBdr>
            <w:top w:val="none" w:sz="0" w:space="0" w:color="auto"/>
            <w:left w:val="none" w:sz="0" w:space="0" w:color="auto"/>
            <w:bottom w:val="none" w:sz="0" w:space="0" w:color="auto"/>
            <w:right w:val="none" w:sz="0" w:space="0" w:color="auto"/>
          </w:divBdr>
        </w:div>
        <w:div w:id="302125275">
          <w:marLeft w:val="0"/>
          <w:marRight w:val="0"/>
          <w:marTop w:val="0"/>
          <w:marBottom w:val="0"/>
          <w:divBdr>
            <w:top w:val="none" w:sz="0" w:space="0" w:color="auto"/>
            <w:left w:val="none" w:sz="0" w:space="0" w:color="auto"/>
            <w:bottom w:val="none" w:sz="0" w:space="0" w:color="auto"/>
            <w:right w:val="none" w:sz="0" w:space="0" w:color="auto"/>
          </w:divBdr>
        </w:div>
        <w:div w:id="763304418">
          <w:marLeft w:val="0"/>
          <w:marRight w:val="0"/>
          <w:marTop w:val="0"/>
          <w:marBottom w:val="0"/>
          <w:divBdr>
            <w:top w:val="none" w:sz="0" w:space="0" w:color="auto"/>
            <w:left w:val="none" w:sz="0" w:space="0" w:color="auto"/>
            <w:bottom w:val="none" w:sz="0" w:space="0" w:color="auto"/>
            <w:right w:val="none" w:sz="0" w:space="0" w:color="auto"/>
          </w:divBdr>
        </w:div>
        <w:div w:id="1920091236">
          <w:marLeft w:val="0"/>
          <w:marRight w:val="0"/>
          <w:marTop w:val="0"/>
          <w:marBottom w:val="0"/>
          <w:divBdr>
            <w:top w:val="none" w:sz="0" w:space="0" w:color="auto"/>
            <w:left w:val="none" w:sz="0" w:space="0" w:color="auto"/>
            <w:bottom w:val="none" w:sz="0" w:space="0" w:color="auto"/>
            <w:right w:val="none" w:sz="0" w:space="0" w:color="auto"/>
          </w:divBdr>
        </w:div>
        <w:div w:id="1320158470">
          <w:marLeft w:val="0"/>
          <w:marRight w:val="0"/>
          <w:marTop w:val="0"/>
          <w:marBottom w:val="0"/>
          <w:divBdr>
            <w:top w:val="none" w:sz="0" w:space="0" w:color="auto"/>
            <w:left w:val="none" w:sz="0" w:space="0" w:color="auto"/>
            <w:bottom w:val="none" w:sz="0" w:space="0" w:color="auto"/>
            <w:right w:val="none" w:sz="0" w:space="0" w:color="auto"/>
          </w:divBdr>
        </w:div>
        <w:div w:id="1285425938">
          <w:marLeft w:val="0"/>
          <w:marRight w:val="0"/>
          <w:marTop w:val="0"/>
          <w:marBottom w:val="0"/>
          <w:divBdr>
            <w:top w:val="none" w:sz="0" w:space="0" w:color="auto"/>
            <w:left w:val="none" w:sz="0" w:space="0" w:color="auto"/>
            <w:bottom w:val="none" w:sz="0" w:space="0" w:color="auto"/>
            <w:right w:val="none" w:sz="0" w:space="0" w:color="auto"/>
          </w:divBdr>
        </w:div>
        <w:div w:id="886332586">
          <w:marLeft w:val="0"/>
          <w:marRight w:val="0"/>
          <w:marTop w:val="0"/>
          <w:marBottom w:val="0"/>
          <w:divBdr>
            <w:top w:val="none" w:sz="0" w:space="0" w:color="auto"/>
            <w:left w:val="none" w:sz="0" w:space="0" w:color="auto"/>
            <w:bottom w:val="none" w:sz="0" w:space="0" w:color="auto"/>
            <w:right w:val="none" w:sz="0" w:space="0" w:color="auto"/>
          </w:divBdr>
        </w:div>
        <w:div w:id="1990935405">
          <w:marLeft w:val="0"/>
          <w:marRight w:val="0"/>
          <w:marTop w:val="0"/>
          <w:marBottom w:val="0"/>
          <w:divBdr>
            <w:top w:val="none" w:sz="0" w:space="0" w:color="auto"/>
            <w:left w:val="none" w:sz="0" w:space="0" w:color="auto"/>
            <w:bottom w:val="none" w:sz="0" w:space="0" w:color="auto"/>
            <w:right w:val="none" w:sz="0" w:space="0" w:color="auto"/>
          </w:divBdr>
        </w:div>
        <w:div w:id="1295788697">
          <w:marLeft w:val="0"/>
          <w:marRight w:val="0"/>
          <w:marTop w:val="0"/>
          <w:marBottom w:val="0"/>
          <w:divBdr>
            <w:top w:val="none" w:sz="0" w:space="0" w:color="auto"/>
            <w:left w:val="none" w:sz="0" w:space="0" w:color="auto"/>
            <w:bottom w:val="none" w:sz="0" w:space="0" w:color="auto"/>
            <w:right w:val="none" w:sz="0" w:space="0" w:color="auto"/>
          </w:divBdr>
        </w:div>
        <w:div w:id="1140151416">
          <w:marLeft w:val="0"/>
          <w:marRight w:val="0"/>
          <w:marTop w:val="0"/>
          <w:marBottom w:val="0"/>
          <w:divBdr>
            <w:top w:val="none" w:sz="0" w:space="0" w:color="auto"/>
            <w:left w:val="none" w:sz="0" w:space="0" w:color="auto"/>
            <w:bottom w:val="none" w:sz="0" w:space="0" w:color="auto"/>
            <w:right w:val="none" w:sz="0" w:space="0" w:color="auto"/>
          </w:divBdr>
        </w:div>
        <w:div w:id="856040008">
          <w:marLeft w:val="0"/>
          <w:marRight w:val="0"/>
          <w:marTop w:val="0"/>
          <w:marBottom w:val="0"/>
          <w:divBdr>
            <w:top w:val="none" w:sz="0" w:space="0" w:color="auto"/>
            <w:left w:val="none" w:sz="0" w:space="0" w:color="auto"/>
            <w:bottom w:val="none" w:sz="0" w:space="0" w:color="auto"/>
            <w:right w:val="none" w:sz="0" w:space="0" w:color="auto"/>
          </w:divBdr>
        </w:div>
        <w:div w:id="741290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4.bp.blogspot.com/_3f9F6S5aVE8/SeSOxVxgPOI/AAAAAAAAACc/VXSJFHrHfY4/s1600-h/Escudo+Escuela.JPG" TargetMode="External"/><Relationship Id="rId14" Type="http://schemas.openxmlformats.org/officeDocument/2006/relationships/hyperlink" Target="http://tools.wmflabs.org/geohack/geohack.php?language=es&amp;pagename=San_Roque_(Corrientes)&amp;params=-28.57416667_N_-58.70888889_E_type:city" TargetMode="External"/><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Hoja1!$I$20</c:f>
              <c:strCache>
                <c:ptCount val="1"/>
                <c:pt idx="0">
                  <c:v>Número de larvas ofrecidas</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Hoja1!$J$20:$L$20</c:f>
              <c:numCache>
                <c:formatCode>General</c:formatCode>
                <c:ptCount val="3"/>
                <c:pt idx="0">
                  <c:v>100</c:v>
                </c:pt>
                <c:pt idx="1">
                  <c:v>200</c:v>
                </c:pt>
                <c:pt idx="2">
                  <c:v>300</c:v>
                </c:pt>
              </c:numCache>
            </c:numRef>
          </c:val>
        </c:ser>
        <c:ser>
          <c:idx val="1"/>
          <c:order val="1"/>
          <c:tx>
            <c:strRef>
              <c:f>Hoja1!$I$21</c:f>
              <c:strCache>
                <c:ptCount val="1"/>
                <c:pt idx="0">
                  <c:v>Promedio de larvas consumidas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Hoja1!$J$21:$L$21</c:f>
              <c:numCache>
                <c:formatCode>General</c:formatCode>
                <c:ptCount val="3"/>
                <c:pt idx="0">
                  <c:v>92.1</c:v>
                </c:pt>
                <c:pt idx="1">
                  <c:v>186.2</c:v>
                </c:pt>
                <c:pt idx="2">
                  <c:v>272.60000000000002</c:v>
                </c:pt>
              </c:numCache>
            </c:numRef>
          </c:val>
        </c:ser>
        <c:dLbls>
          <c:showLegendKey val="0"/>
          <c:showVal val="1"/>
          <c:showCatName val="0"/>
          <c:showSerName val="0"/>
          <c:showPercent val="0"/>
          <c:showBubbleSize val="0"/>
        </c:dLbls>
        <c:gapWidth val="75"/>
        <c:axId val="-194122896"/>
        <c:axId val="-194126160"/>
      </c:barChart>
      <c:catAx>
        <c:axId val="-194122896"/>
        <c:scaling>
          <c:orientation val="minMax"/>
        </c:scaling>
        <c:delete val="0"/>
        <c:axPos val="b"/>
        <c:majorTickMark val="none"/>
        <c:minorTickMark val="none"/>
        <c:tickLblPos val="nextTo"/>
        <c:crossAx val="-194126160"/>
        <c:crosses val="autoZero"/>
        <c:auto val="1"/>
        <c:lblAlgn val="ctr"/>
        <c:lblOffset val="100"/>
        <c:noMultiLvlLbl val="0"/>
      </c:catAx>
      <c:valAx>
        <c:axId val="-194126160"/>
        <c:scaling>
          <c:orientation val="minMax"/>
        </c:scaling>
        <c:delete val="0"/>
        <c:axPos val="l"/>
        <c:numFmt formatCode="General" sourceLinked="1"/>
        <c:majorTickMark val="none"/>
        <c:minorTickMark val="none"/>
        <c:tickLblPos val="nextTo"/>
        <c:crossAx val="-19412289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Pages>
  <Words>5152</Words>
  <Characters>28341</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"Biological control of they Aedes aegypti"</vt:lpstr>
    </vt:vector>
  </TitlesOfParts>
  <Company>GP</Company>
  <LinksUpToDate>false</LinksUpToDate>
  <CharactersWithSpaces>33427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control of they Aedes aegypti"</dc:title>
  <dc:subject>The aquatic environments of San Roque provide an ecofriendly answer to health problems in the area.</dc:subject>
  <dc:creator>leo amarilla</dc:creator>
  <cp:lastModifiedBy>leo amarilla</cp:lastModifiedBy>
  <cp:revision>3</cp:revision>
  <cp:lastPrinted>2018-05-22T15:05:00Z</cp:lastPrinted>
  <dcterms:created xsi:type="dcterms:W3CDTF">2018-07-25T17:55:00Z</dcterms:created>
  <dcterms:modified xsi:type="dcterms:W3CDTF">2018-07-25T19:47:00Z</dcterms:modified>
</cp:coreProperties>
</file>